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0DD" w:rsidRDefault="00A770DD" w:rsidP="00B74CCF">
      <w:pPr>
        <w:pStyle w:val="ConsTitle"/>
        <w:widowControl/>
        <w:ind w:right="0"/>
        <w:jc w:val="center"/>
        <w:rPr>
          <w:rFonts w:ascii="Times New Roman" w:hAnsi="Times New Roman"/>
          <w:sz w:val="28"/>
          <w:szCs w:val="28"/>
        </w:rPr>
      </w:pPr>
      <w:r>
        <w:rPr>
          <w:rFonts w:ascii="Times New Roman" w:hAnsi="Times New Roman"/>
          <w:noProof/>
          <w:lang w:eastAsia="ru-RU"/>
        </w:rPr>
        <w:drawing>
          <wp:inline distT="0" distB="0" distL="0" distR="0">
            <wp:extent cx="1315720" cy="1371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5720" cy="1371600"/>
                    </a:xfrm>
                    <a:prstGeom prst="rect">
                      <a:avLst/>
                    </a:prstGeom>
                    <a:solidFill>
                      <a:srgbClr val="FFFFFF"/>
                    </a:solidFill>
                    <a:ln>
                      <a:noFill/>
                    </a:ln>
                  </pic:spPr>
                </pic:pic>
              </a:graphicData>
            </a:graphic>
          </wp:inline>
        </w:drawing>
      </w:r>
    </w:p>
    <w:p w:rsidR="00743BAC" w:rsidRDefault="00743BAC" w:rsidP="00743BAC">
      <w:pPr>
        <w:pStyle w:val="ConsTitle"/>
        <w:widowControl/>
        <w:ind w:right="0" w:firstLine="540"/>
        <w:jc w:val="center"/>
        <w:rPr>
          <w:rFonts w:ascii="Times New Roman" w:hAnsi="Times New Roman"/>
          <w:sz w:val="28"/>
          <w:szCs w:val="28"/>
        </w:rPr>
      </w:pPr>
      <w:r>
        <w:rPr>
          <w:rFonts w:ascii="Times New Roman" w:hAnsi="Times New Roman"/>
          <w:sz w:val="28"/>
          <w:szCs w:val="28"/>
        </w:rPr>
        <w:t>СОБРАНИЕ ДЕПУТАТОВ ПОСЁЛКА ИВАНИНО</w:t>
      </w:r>
    </w:p>
    <w:p w:rsidR="00743BAC" w:rsidRDefault="00743BAC" w:rsidP="00743BAC">
      <w:pPr>
        <w:pStyle w:val="ConsTitle"/>
        <w:widowControl/>
        <w:ind w:right="0" w:firstLine="540"/>
        <w:jc w:val="center"/>
        <w:rPr>
          <w:rFonts w:ascii="Times New Roman" w:hAnsi="Times New Roman"/>
          <w:sz w:val="28"/>
          <w:szCs w:val="28"/>
        </w:rPr>
      </w:pPr>
      <w:r>
        <w:rPr>
          <w:rFonts w:ascii="Times New Roman" w:hAnsi="Times New Roman"/>
          <w:sz w:val="28"/>
          <w:szCs w:val="28"/>
        </w:rPr>
        <w:t>КУРЧАТОВСКОГО РАЙОНА КУРСКОЙ ОБЛАСТИ</w:t>
      </w:r>
    </w:p>
    <w:p w:rsidR="00BB2C58" w:rsidRDefault="00BB2C58" w:rsidP="00743BAC">
      <w:pPr>
        <w:pStyle w:val="ConsTitle"/>
        <w:widowControl/>
        <w:ind w:right="0" w:firstLine="540"/>
        <w:rPr>
          <w:rFonts w:ascii="Times New Roman" w:hAnsi="Times New Roman"/>
          <w:sz w:val="28"/>
          <w:szCs w:val="28"/>
        </w:rPr>
      </w:pPr>
    </w:p>
    <w:p w:rsidR="00743BAC" w:rsidRDefault="00BB2C58" w:rsidP="00743BAC">
      <w:pPr>
        <w:pStyle w:val="ConsTitle"/>
        <w:widowControl/>
        <w:ind w:right="0" w:firstLine="540"/>
        <w:rPr>
          <w:rFonts w:ascii="Times New Roman" w:hAnsi="Times New Roman"/>
          <w:sz w:val="28"/>
          <w:szCs w:val="28"/>
        </w:rPr>
      </w:pPr>
      <w:r>
        <w:rPr>
          <w:rFonts w:ascii="Times New Roman" w:hAnsi="Times New Roman"/>
          <w:sz w:val="28"/>
          <w:szCs w:val="28"/>
        </w:rPr>
        <w:t>«</w:t>
      </w:r>
      <w:r w:rsidR="002567F5">
        <w:rPr>
          <w:rFonts w:ascii="Times New Roman" w:hAnsi="Times New Roman"/>
          <w:sz w:val="28"/>
          <w:szCs w:val="28"/>
        </w:rPr>
        <w:t>28</w:t>
      </w:r>
      <w:r>
        <w:rPr>
          <w:rFonts w:ascii="Times New Roman" w:hAnsi="Times New Roman"/>
          <w:sz w:val="28"/>
          <w:szCs w:val="28"/>
        </w:rPr>
        <w:t xml:space="preserve">» </w:t>
      </w:r>
      <w:r w:rsidR="002567F5">
        <w:rPr>
          <w:rFonts w:ascii="Times New Roman" w:hAnsi="Times New Roman"/>
          <w:sz w:val="28"/>
          <w:szCs w:val="28"/>
        </w:rPr>
        <w:t>июня</w:t>
      </w:r>
      <w:bookmarkStart w:id="0" w:name="_GoBack"/>
      <w:bookmarkEnd w:id="0"/>
      <w:r>
        <w:rPr>
          <w:rFonts w:ascii="Times New Roman" w:hAnsi="Times New Roman"/>
          <w:sz w:val="28"/>
          <w:szCs w:val="28"/>
        </w:rPr>
        <w:t xml:space="preserve"> 201</w:t>
      </w:r>
      <w:r w:rsidR="00797A24">
        <w:rPr>
          <w:rFonts w:ascii="Times New Roman" w:hAnsi="Times New Roman"/>
          <w:sz w:val="28"/>
          <w:szCs w:val="28"/>
        </w:rPr>
        <w:t>7</w:t>
      </w:r>
      <w:r>
        <w:rPr>
          <w:rFonts w:ascii="Times New Roman" w:hAnsi="Times New Roman"/>
          <w:sz w:val="28"/>
          <w:szCs w:val="28"/>
        </w:rPr>
        <w:t xml:space="preserve"> г.</w:t>
      </w:r>
      <w:r w:rsidR="00797A24">
        <w:rPr>
          <w:rFonts w:ascii="Times New Roman" w:hAnsi="Times New Roman"/>
          <w:sz w:val="28"/>
          <w:szCs w:val="28"/>
        </w:rPr>
        <w:t xml:space="preserve">                 </w:t>
      </w:r>
    </w:p>
    <w:p w:rsidR="00743BAC" w:rsidRPr="00743BAC" w:rsidRDefault="00EE064A" w:rsidP="009335CD">
      <w:pPr>
        <w:pStyle w:val="ConsTitle"/>
        <w:widowControl/>
        <w:ind w:right="0" w:firstLine="540"/>
        <w:jc w:val="center"/>
        <w:rPr>
          <w:rFonts w:ascii="Times New Roman" w:hAnsi="Times New Roman"/>
          <w:sz w:val="28"/>
          <w:szCs w:val="28"/>
        </w:rPr>
      </w:pPr>
      <w:r>
        <w:rPr>
          <w:rFonts w:ascii="Times New Roman" w:hAnsi="Times New Roman"/>
          <w:sz w:val="28"/>
          <w:szCs w:val="28"/>
        </w:rPr>
        <w:t>Решение №</w:t>
      </w:r>
      <w:r w:rsidR="00BE5EAB">
        <w:rPr>
          <w:rFonts w:ascii="Times New Roman" w:hAnsi="Times New Roman"/>
          <w:sz w:val="28"/>
          <w:szCs w:val="28"/>
        </w:rPr>
        <w:t xml:space="preserve"> </w:t>
      </w:r>
      <w:r w:rsidR="002567F5">
        <w:rPr>
          <w:rFonts w:ascii="Times New Roman" w:hAnsi="Times New Roman"/>
          <w:sz w:val="28"/>
          <w:szCs w:val="28"/>
        </w:rPr>
        <w:t>24/6с</w:t>
      </w:r>
    </w:p>
    <w:p w:rsidR="00743BAC" w:rsidRDefault="00743BAC" w:rsidP="00743BAC">
      <w:pPr>
        <w:pStyle w:val="ConsTitle"/>
        <w:widowControl/>
        <w:ind w:right="0" w:firstLine="540"/>
        <w:rPr>
          <w:rFonts w:ascii="Times New Roman" w:hAnsi="Times New Roman"/>
          <w:sz w:val="24"/>
        </w:rPr>
      </w:pPr>
      <w:r>
        <w:rPr>
          <w:rFonts w:ascii="Times New Roman" w:hAnsi="Times New Roman"/>
          <w:sz w:val="24"/>
        </w:rPr>
        <w:t>О внесении изменений в</w:t>
      </w:r>
    </w:p>
    <w:p w:rsidR="00743BAC" w:rsidRDefault="00743BAC" w:rsidP="00743BAC">
      <w:pPr>
        <w:pStyle w:val="ConsTitle"/>
        <w:widowControl/>
        <w:ind w:right="0" w:firstLine="540"/>
        <w:rPr>
          <w:rFonts w:ascii="Times New Roman" w:hAnsi="Times New Roman"/>
          <w:sz w:val="24"/>
        </w:rPr>
      </w:pPr>
      <w:r>
        <w:rPr>
          <w:rFonts w:ascii="Times New Roman" w:hAnsi="Times New Roman"/>
          <w:sz w:val="24"/>
        </w:rPr>
        <w:t>Решение Собрания депутатов</w:t>
      </w:r>
    </w:p>
    <w:p w:rsidR="00743BAC" w:rsidRDefault="00743BAC" w:rsidP="00743BAC">
      <w:pPr>
        <w:pStyle w:val="ConsTitle"/>
        <w:widowControl/>
        <w:ind w:right="0" w:firstLine="540"/>
        <w:rPr>
          <w:rFonts w:ascii="Times New Roman" w:hAnsi="Times New Roman"/>
          <w:sz w:val="24"/>
        </w:rPr>
      </w:pPr>
      <w:r>
        <w:rPr>
          <w:rFonts w:ascii="Times New Roman" w:hAnsi="Times New Roman"/>
          <w:sz w:val="24"/>
        </w:rPr>
        <w:t>Посёлка Иванино № 235 от</w:t>
      </w:r>
    </w:p>
    <w:p w:rsidR="00743BAC" w:rsidRDefault="00743BAC" w:rsidP="00743BAC">
      <w:pPr>
        <w:pStyle w:val="ConsTitle"/>
        <w:widowControl/>
        <w:ind w:right="0" w:firstLine="540"/>
        <w:rPr>
          <w:rFonts w:ascii="Times New Roman" w:hAnsi="Times New Roman"/>
          <w:sz w:val="24"/>
        </w:rPr>
      </w:pPr>
      <w:r>
        <w:rPr>
          <w:rFonts w:ascii="Times New Roman" w:hAnsi="Times New Roman"/>
          <w:sz w:val="24"/>
        </w:rPr>
        <w:t xml:space="preserve">13.11.2007г. «О бюджетном </w:t>
      </w:r>
    </w:p>
    <w:p w:rsidR="00743BAC" w:rsidRDefault="00743BAC" w:rsidP="00743BAC">
      <w:pPr>
        <w:pStyle w:val="ConsTitle"/>
        <w:widowControl/>
        <w:ind w:right="0" w:firstLine="540"/>
        <w:rPr>
          <w:rFonts w:ascii="Times New Roman" w:hAnsi="Times New Roman"/>
          <w:sz w:val="24"/>
        </w:rPr>
      </w:pPr>
      <w:r>
        <w:rPr>
          <w:rFonts w:ascii="Times New Roman" w:hAnsi="Times New Roman"/>
          <w:sz w:val="24"/>
        </w:rPr>
        <w:t>процессе в посёлке Иванино</w:t>
      </w:r>
    </w:p>
    <w:p w:rsidR="00743BAC" w:rsidRDefault="00743BAC" w:rsidP="00743BAC">
      <w:pPr>
        <w:pStyle w:val="ConsTitle"/>
        <w:widowControl/>
        <w:ind w:right="0" w:firstLine="540"/>
        <w:rPr>
          <w:rFonts w:ascii="Times New Roman" w:hAnsi="Times New Roman"/>
          <w:sz w:val="24"/>
        </w:rPr>
      </w:pPr>
      <w:r>
        <w:rPr>
          <w:rFonts w:ascii="Times New Roman" w:hAnsi="Times New Roman"/>
          <w:sz w:val="24"/>
        </w:rPr>
        <w:t>Курчатовского района»</w:t>
      </w:r>
    </w:p>
    <w:p w:rsidR="00743BAC" w:rsidRDefault="00743BAC" w:rsidP="009335CD">
      <w:pPr>
        <w:pStyle w:val="ConsTitle"/>
        <w:widowControl/>
        <w:ind w:right="0" w:firstLine="540"/>
        <w:jc w:val="center"/>
        <w:rPr>
          <w:rFonts w:ascii="Times New Roman" w:hAnsi="Times New Roman"/>
          <w:sz w:val="24"/>
        </w:rPr>
      </w:pPr>
    </w:p>
    <w:p w:rsidR="00743BAC" w:rsidRDefault="00743BAC" w:rsidP="00743BAC">
      <w:pPr>
        <w:pStyle w:val="ConsTitle"/>
        <w:widowControl/>
        <w:ind w:right="0" w:firstLine="540"/>
        <w:rPr>
          <w:rFonts w:ascii="Times New Roman" w:hAnsi="Times New Roman" w:cs="Times New Roman"/>
          <w:b w:val="0"/>
          <w:sz w:val="24"/>
        </w:rPr>
      </w:pPr>
      <w:r w:rsidRPr="00743BAC">
        <w:rPr>
          <w:rFonts w:ascii="Times New Roman" w:hAnsi="Times New Roman"/>
          <w:b w:val="0"/>
          <w:sz w:val="24"/>
        </w:rPr>
        <w:t xml:space="preserve">В </w:t>
      </w:r>
      <w:r w:rsidR="006D1EA9">
        <w:rPr>
          <w:rFonts w:ascii="Times New Roman" w:hAnsi="Times New Roman"/>
          <w:b w:val="0"/>
          <w:sz w:val="24"/>
        </w:rPr>
        <w:t>с</w:t>
      </w:r>
      <w:r w:rsidR="00EE064A">
        <w:rPr>
          <w:rFonts w:ascii="Times New Roman" w:hAnsi="Times New Roman"/>
          <w:b w:val="0"/>
          <w:sz w:val="24"/>
        </w:rPr>
        <w:t>оответствии с протестом Курчатовской межрайонной прокуратуры</w:t>
      </w:r>
      <w:r w:rsidR="006D1EA9">
        <w:rPr>
          <w:rFonts w:ascii="Times New Roman" w:hAnsi="Times New Roman"/>
          <w:b w:val="0"/>
          <w:sz w:val="24"/>
        </w:rPr>
        <w:t xml:space="preserve"> </w:t>
      </w:r>
      <w:r w:rsidR="00EE064A">
        <w:rPr>
          <w:rFonts w:ascii="Times New Roman" w:hAnsi="Times New Roman"/>
          <w:b w:val="0"/>
          <w:sz w:val="24"/>
        </w:rPr>
        <w:t>№ 07-01-201</w:t>
      </w:r>
      <w:r w:rsidR="00797A24">
        <w:rPr>
          <w:rFonts w:ascii="Times New Roman" w:hAnsi="Times New Roman"/>
          <w:b w:val="0"/>
          <w:sz w:val="24"/>
        </w:rPr>
        <w:t>7</w:t>
      </w:r>
      <w:r w:rsidR="00EE064A">
        <w:rPr>
          <w:rFonts w:ascii="Times New Roman" w:hAnsi="Times New Roman"/>
          <w:b w:val="0"/>
          <w:sz w:val="24"/>
        </w:rPr>
        <w:t xml:space="preserve"> от 1</w:t>
      </w:r>
      <w:r w:rsidR="00797A24">
        <w:rPr>
          <w:rFonts w:ascii="Times New Roman" w:hAnsi="Times New Roman"/>
          <w:b w:val="0"/>
          <w:sz w:val="24"/>
        </w:rPr>
        <w:t>7</w:t>
      </w:r>
      <w:r w:rsidR="00EE064A">
        <w:rPr>
          <w:rFonts w:ascii="Times New Roman" w:hAnsi="Times New Roman"/>
          <w:b w:val="0"/>
          <w:sz w:val="24"/>
        </w:rPr>
        <w:t>.0</w:t>
      </w:r>
      <w:r w:rsidR="00797A24">
        <w:rPr>
          <w:rFonts w:ascii="Times New Roman" w:hAnsi="Times New Roman"/>
          <w:b w:val="0"/>
          <w:sz w:val="24"/>
        </w:rPr>
        <w:t>5.</w:t>
      </w:r>
      <w:r w:rsidR="00EE064A">
        <w:rPr>
          <w:rFonts w:ascii="Times New Roman" w:hAnsi="Times New Roman"/>
          <w:b w:val="0"/>
          <w:sz w:val="24"/>
        </w:rPr>
        <w:t>201</w:t>
      </w:r>
      <w:r w:rsidR="00797A24">
        <w:rPr>
          <w:rFonts w:ascii="Times New Roman" w:hAnsi="Times New Roman"/>
          <w:b w:val="0"/>
          <w:sz w:val="24"/>
        </w:rPr>
        <w:t>7</w:t>
      </w:r>
      <w:r w:rsidR="00EE064A">
        <w:rPr>
          <w:rFonts w:ascii="Times New Roman" w:hAnsi="Times New Roman"/>
          <w:b w:val="0"/>
          <w:sz w:val="24"/>
        </w:rPr>
        <w:t xml:space="preserve">г. </w:t>
      </w:r>
      <w:r w:rsidRPr="00743BAC">
        <w:rPr>
          <w:rFonts w:ascii="Times New Roman" w:hAnsi="Times New Roman"/>
          <w:b w:val="0"/>
          <w:sz w:val="24"/>
        </w:rPr>
        <w:t xml:space="preserve">Собрание депутатов </w:t>
      </w:r>
      <w:r w:rsidRPr="00743BAC">
        <w:rPr>
          <w:rFonts w:ascii="Times New Roman" w:hAnsi="Times New Roman" w:cs="Times New Roman"/>
          <w:b w:val="0"/>
          <w:sz w:val="24"/>
        </w:rPr>
        <w:t>посёлк</w:t>
      </w:r>
      <w:r>
        <w:rPr>
          <w:rFonts w:ascii="Times New Roman" w:hAnsi="Times New Roman" w:cs="Times New Roman"/>
          <w:b w:val="0"/>
          <w:sz w:val="24"/>
        </w:rPr>
        <w:t>а</w:t>
      </w:r>
      <w:r w:rsidR="000520F0">
        <w:rPr>
          <w:rFonts w:ascii="Times New Roman" w:hAnsi="Times New Roman" w:cs="Times New Roman"/>
          <w:b w:val="0"/>
          <w:sz w:val="24"/>
        </w:rPr>
        <w:t xml:space="preserve"> </w:t>
      </w:r>
      <w:r w:rsidRPr="00743BAC">
        <w:rPr>
          <w:rFonts w:ascii="Times New Roman" w:hAnsi="Times New Roman" w:cs="Times New Roman"/>
          <w:b w:val="0"/>
          <w:sz w:val="24"/>
        </w:rPr>
        <w:t>Иванино</w:t>
      </w:r>
    </w:p>
    <w:p w:rsidR="00A770DD" w:rsidRDefault="00A770DD" w:rsidP="00743BAC">
      <w:pPr>
        <w:pStyle w:val="ConsTitle"/>
        <w:widowControl/>
        <w:ind w:right="0" w:firstLine="540"/>
        <w:jc w:val="center"/>
        <w:rPr>
          <w:rFonts w:ascii="Times New Roman" w:hAnsi="Times New Roman" w:cs="Times New Roman"/>
          <w:b w:val="0"/>
          <w:sz w:val="24"/>
        </w:rPr>
      </w:pPr>
    </w:p>
    <w:p w:rsidR="00743BAC" w:rsidRDefault="00743BAC" w:rsidP="00743BAC">
      <w:pPr>
        <w:pStyle w:val="ConsTitle"/>
        <w:widowControl/>
        <w:ind w:right="0" w:firstLine="540"/>
        <w:jc w:val="center"/>
        <w:rPr>
          <w:rFonts w:ascii="Times New Roman" w:hAnsi="Times New Roman" w:cs="Times New Roman"/>
          <w:b w:val="0"/>
          <w:sz w:val="24"/>
        </w:rPr>
      </w:pPr>
      <w:r>
        <w:rPr>
          <w:rFonts w:ascii="Times New Roman" w:hAnsi="Times New Roman" w:cs="Times New Roman"/>
          <w:b w:val="0"/>
          <w:sz w:val="24"/>
        </w:rPr>
        <w:t>РЕШИЛО:</w:t>
      </w:r>
    </w:p>
    <w:p w:rsidR="00743BAC" w:rsidRDefault="00743BAC" w:rsidP="00743BAC">
      <w:pPr>
        <w:pStyle w:val="ConsTitle"/>
        <w:widowControl/>
        <w:ind w:right="0" w:firstLine="540"/>
        <w:jc w:val="center"/>
        <w:rPr>
          <w:rFonts w:ascii="Times New Roman" w:hAnsi="Times New Roman" w:cs="Times New Roman"/>
          <w:b w:val="0"/>
          <w:sz w:val="24"/>
        </w:rPr>
      </w:pPr>
    </w:p>
    <w:p w:rsidR="00743BAC" w:rsidRPr="00743BAC" w:rsidRDefault="00743BAC" w:rsidP="00743BAC">
      <w:pPr>
        <w:pStyle w:val="ConsTitle"/>
        <w:widowControl/>
        <w:ind w:right="0"/>
        <w:jc w:val="both"/>
        <w:rPr>
          <w:rFonts w:ascii="Times New Roman" w:hAnsi="Times New Roman"/>
          <w:b w:val="0"/>
          <w:sz w:val="24"/>
        </w:rPr>
      </w:pPr>
      <w:r w:rsidRPr="00C101CC">
        <w:rPr>
          <w:rFonts w:ascii="Times New Roman" w:hAnsi="Times New Roman" w:cs="Times New Roman"/>
          <w:bCs w:val="0"/>
          <w:sz w:val="24"/>
        </w:rPr>
        <w:t>1.</w:t>
      </w:r>
      <w:r>
        <w:rPr>
          <w:rFonts w:ascii="Times New Roman" w:hAnsi="Times New Roman" w:cs="Times New Roman"/>
          <w:b w:val="0"/>
          <w:sz w:val="24"/>
        </w:rPr>
        <w:t xml:space="preserve"> </w:t>
      </w:r>
      <w:r w:rsidR="006D1EA9">
        <w:rPr>
          <w:rFonts w:ascii="Times New Roman" w:hAnsi="Times New Roman"/>
          <w:b w:val="0"/>
          <w:sz w:val="24"/>
        </w:rPr>
        <w:t xml:space="preserve">Приложение к </w:t>
      </w:r>
      <w:r>
        <w:rPr>
          <w:rFonts w:ascii="Times New Roman" w:hAnsi="Times New Roman" w:cs="Times New Roman"/>
          <w:b w:val="0"/>
          <w:sz w:val="24"/>
        </w:rPr>
        <w:t>решени</w:t>
      </w:r>
      <w:r w:rsidR="006D1EA9">
        <w:rPr>
          <w:rFonts w:ascii="Times New Roman" w:hAnsi="Times New Roman" w:cs="Times New Roman"/>
          <w:b w:val="0"/>
          <w:sz w:val="24"/>
        </w:rPr>
        <w:t>ю Собрания депутатов</w:t>
      </w:r>
      <w:r w:rsidR="00A770DD">
        <w:rPr>
          <w:rFonts w:ascii="Times New Roman" w:hAnsi="Times New Roman" w:cs="Times New Roman"/>
          <w:b w:val="0"/>
          <w:sz w:val="24"/>
        </w:rPr>
        <w:t xml:space="preserve"> №235 от 13.11.2007г.</w:t>
      </w:r>
      <w:r>
        <w:rPr>
          <w:rFonts w:ascii="Times New Roman" w:hAnsi="Times New Roman" w:cs="Times New Roman"/>
          <w:b w:val="0"/>
          <w:sz w:val="24"/>
        </w:rPr>
        <w:t xml:space="preserve"> изложить в следующей редакции:</w:t>
      </w:r>
    </w:p>
    <w:p w:rsidR="00743BAC" w:rsidRDefault="00743BAC" w:rsidP="009335CD">
      <w:pPr>
        <w:pStyle w:val="ConsTitle"/>
        <w:widowControl/>
        <w:ind w:right="0" w:firstLine="540"/>
        <w:jc w:val="center"/>
        <w:rPr>
          <w:rFonts w:ascii="Times New Roman" w:hAnsi="Times New Roman"/>
          <w:sz w:val="24"/>
        </w:rPr>
      </w:pPr>
    </w:p>
    <w:p w:rsidR="009335CD" w:rsidRDefault="009335CD" w:rsidP="009335CD">
      <w:pPr>
        <w:pStyle w:val="ConsTitle"/>
        <w:widowControl/>
        <w:ind w:right="0" w:firstLine="540"/>
        <w:jc w:val="center"/>
        <w:rPr>
          <w:rFonts w:ascii="Times New Roman" w:hAnsi="Times New Roman"/>
          <w:sz w:val="24"/>
        </w:rPr>
      </w:pPr>
      <w:r>
        <w:rPr>
          <w:rFonts w:ascii="Times New Roman" w:hAnsi="Times New Roman"/>
          <w:sz w:val="24"/>
        </w:rPr>
        <w:t>Положение</w:t>
      </w:r>
    </w:p>
    <w:p w:rsidR="009335CD" w:rsidRPr="009335CD" w:rsidRDefault="009335CD" w:rsidP="009335CD">
      <w:pPr>
        <w:pStyle w:val="ConsTitle"/>
        <w:widowControl/>
        <w:ind w:right="0" w:firstLine="540"/>
        <w:jc w:val="center"/>
        <w:rPr>
          <w:rFonts w:ascii="Times New Roman" w:hAnsi="Times New Roman" w:cs="Times New Roman"/>
          <w:sz w:val="24"/>
        </w:rPr>
      </w:pPr>
      <w:r w:rsidRPr="009335CD">
        <w:rPr>
          <w:rFonts w:ascii="Times New Roman" w:hAnsi="Times New Roman" w:cs="Times New Roman"/>
          <w:sz w:val="24"/>
        </w:rPr>
        <w:t>о бюджетном процессе в посёлке Иванино</w:t>
      </w:r>
    </w:p>
    <w:p w:rsidR="00BE5EAB" w:rsidRDefault="00BE5EAB" w:rsidP="009335CD">
      <w:pPr>
        <w:pStyle w:val="ConsNormal"/>
        <w:widowControl/>
        <w:ind w:right="0" w:firstLine="540"/>
        <w:jc w:val="both"/>
        <w:rPr>
          <w:rFonts w:ascii="Times New Roman" w:hAnsi="Times New Roman"/>
          <w:b/>
          <w:sz w:val="24"/>
        </w:rPr>
      </w:pPr>
    </w:p>
    <w:p w:rsidR="009335CD" w:rsidRDefault="009335CD" w:rsidP="009335CD">
      <w:pPr>
        <w:pStyle w:val="ConsNormal"/>
        <w:widowControl/>
        <w:ind w:right="0" w:firstLine="540"/>
        <w:jc w:val="both"/>
        <w:rPr>
          <w:rFonts w:ascii="Times New Roman" w:hAnsi="Times New Roman"/>
          <w:b/>
          <w:sz w:val="24"/>
        </w:rPr>
      </w:pPr>
      <w:r>
        <w:rPr>
          <w:rFonts w:ascii="Times New Roman" w:hAnsi="Times New Roman"/>
          <w:b/>
          <w:sz w:val="24"/>
        </w:rPr>
        <w:t>Раздел I. Общие положения</w:t>
      </w:r>
    </w:p>
    <w:p w:rsidR="009335CD" w:rsidRDefault="009335CD" w:rsidP="009335CD">
      <w:pPr>
        <w:pStyle w:val="ConsNonformat"/>
        <w:widowControl/>
        <w:ind w:right="0" w:firstLine="540"/>
        <w:jc w:val="both"/>
        <w:rPr>
          <w:rFonts w:ascii="Times New Roman" w:hAnsi="Times New Roman"/>
          <w:sz w:val="24"/>
        </w:rPr>
      </w:pPr>
    </w:p>
    <w:p w:rsidR="009335CD" w:rsidRDefault="009335CD" w:rsidP="009335CD">
      <w:pPr>
        <w:pStyle w:val="ConsNormal"/>
        <w:widowControl/>
        <w:ind w:right="0" w:firstLine="540"/>
        <w:jc w:val="both"/>
        <w:rPr>
          <w:rFonts w:ascii="Times New Roman" w:hAnsi="Times New Roman"/>
          <w:b/>
          <w:sz w:val="24"/>
        </w:rPr>
      </w:pPr>
      <w:r>
        <w:rPr>
          <w:rFonts w:ascii="Times New Roman" w:hAnsi="Times New Roman"/>
          <w:b/>
          <w:sz w:val="24"/>
        </w:rPr>
        <w:t>Статья 1. Правоотношения, регулируемые настоящим Положением</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Настоящее Положение в соответствии с Конституцией Российской Федерации, Бюджетным кодексом Российской Федерации, Налоговым кодексом Российской Федерации, Федеральным законом «О бюджетной классификации Российской Федерации», Уставом посёлка Иванино регулирует бюджетные правоотношения, возникающие между субъектами бюджетных правоотношений в ходе составления, рассмотрения, утверждения, исполнения бюджета посёлка Иванино и контроля за его исполнением</w:t>
      </w:r>
      <w:r w:rsidR="005D5F89">
        <w:rPr>
          <w:rFonts w:ascii="Times New Roman" w:hAnsi="Times New Roman"/>
          <w:sz w:val="24"/>
        </w:rPr>
        <w:t>, и утверждения отчёта о его исполнении</w:t>
      </w:r>
      <w:r>
        <w:rPr>
          <w:rFonts w:ascii="Times New Roman" w:hAnsi="Times New Roman"/>
          <w:sz w:val="24"/>
        </w:rPr>
        <w:t>.</w:t>
      </w:r>
    </w:p>
    <w:p w:rsidR="009335CD" w:rsidRDefault="009335CD" w:rsidP="009335CD">
      <w:pPr>
        <w:pStyle w:val="ConsNonformat"/>
        <w:widowControl/>
        <w:ind w:right="0" w:firstLine="540"/>
        <w:jc w:val="both"/>
        <w:rPr>
          <w:rFonts w:ascii="Times New Roman" w:hAnsi="Times New Roman"/>
          <w:sz w:val="24"/>
        </w:rPr>
      </w:pPr>
    </w:p>
    <w:p w:rsidR="009335CD" w:rsidRPr="009335CD" w:rsidRDefault="009335CD" w:rsidP="009335CD">
      <w:pPr>
        <w:pStyle w:val="ConsNonformat"/>
        <w:widowControl/>
        <w:ind w:right="0" w:firstLine="540"/>
        <w:jc w:val="both"/>
        <w:rPr>
          <w:rFonts w:ascii="Times New Roman" w:hAnsi="Times New Roman"/>
          <w:b/>
          <w:sz w:val="24"/>
        </w:rPr>
      </w:pPr>
      <w:r>
        <w:rPr>
          <w:rFonts w:ascii="Times New Roman" w:hAnsi="Times New Roman"/>
          <w:b/>
          <w:sz w:val="24"/>
        </w:rPr>
        <w:t xml:space="preserve">Статья 2. Правовые основы осуществления бюджетных правоотношений в </w:t>
      </w:r>
      <w:r w:rsidRPr="009335CD">
        <w:rPr>
          <w:rFonts w:ascii="Times New Roman" w:hAnsi="Times New Roman"/>
          <w:b/>
          <w:sz w:val="24"/>
        </w:rPr>
        <w:t xml:space="preserve">посёлке Иванино. </w:t>
      </w:r>
    </w:p>
    <w:p w:rsidR="009335CD" w:rsidRDefault="009335CD" w:rsidP="009335CD">
      <w:pPr>
        <w:pStyle w:val="ConsNonformat"/>
        <w:widowControl/>
        <w:ind w:right="0" w:firstLine="540"/>
        <w:jc w:val="both"/>
        <w:rPr>
          <w:rFonts w:ascii="Times New Roman" w:hAnsi="Times New Roman"/>
          <w:sz w:val="24"/>
        </w:rPr>
      </w:pPr>
      <w:r>
        <w:rPr>
          <w:rFonts w:ascii="Times New Roman" w:hAnsi="Times New Roman"/>
          <w:sz w:val="24"/>
        </w:rPr>
        <w:t>Бю</w:t>
      </w:r>
      <w:r w:rsidR="00BE5EAB">
        <w:rPr>
          <w:rFonts w:ascii="Times New Roman" w:hAnsi="Times New Roman"/>
          <w:sz w:val="24"/>
        </w:rPr>
        <w:t>джетные правоотношения в посёлке</w:t>
      </w:r>
      <w:r>
        <w:rPr>
          <w:rFonts w:ascii="Times New Roman" w:hAnsi="Times New Roman"/>
          <w:sz w:val="24"/>
        </w:rPr>
        <w:t xml:space="preserve"> Иванино осуществляются в соответствии с Бюджетным кодексом Российской Федерации, настоящим Положением, иными актами бюджетного законодательства Российской Федерации.</w:t>
      </w:r>
    </w:p>
    <w:p w:rsidR="009335CD" w:rsidRDefault="009335CD" w:rsidP="009335CD">
      <w:pPr>
        <w:pStyle w:val="ConsNonformat"/>
        <w:widowControl/>
        <w:ind w:right="0" w:firstLine="540"/>
        <w:jc w:val="both"/>
        <w:rPr>
          <w:rFonts w:ascii="Times New Roman" w:hAnsi="Times New Roman"/>
          <w:sz w:val="24"/>
        </w:rPr>
      </w:pP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b/>
          <w:sz w:val="24"/>
        </w:rPr>
        <w:t>Статья 3. Понятия и термины, применяемые в настоящем Положении</w:t>
      </w:r>
      <w:r>
        <w:rPr>
          <w:rFonts w:ascii="Times New Roman" w:hAnsi="Times New Roman"/>
          <w:sz w:val="24"/>
        </w:rPr>
        <w:t>.</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В целях настоящего Положения применяются следующие понятия и термины:</w:t>
      </w:r>
    </w:p>
    <w:p w:rsidR="009335CD" w:rsidRDefault="009335CD" w:rsidP="009335CD">
      <w:pPr>
        <w:pStyle w:val="ConsNormal"/>
        <w:widowControl/>
        <w:ind w:right="0" w:firstLine="540"/>
        <w:jc w:val="both"/>
        <w:rPr>
          <w:rFonts w:ascii="Times New Roman" w:hAnsi="Times New Roman"/>
          <w:sz w:val="24"/>
        </w:rPr>
      </w:pPr>
      <w:r w:rsidRPr="001E510E">
        <w:rPr>
          <w:rFonts w:ascii="Times New Roman" w:hAnsi="Times New Roman"/>
          <w:b/>
          <w:sz w:val="24"/>
        </w:rPr>
        <w:t>бюджет посёлка Иванино</w:t>
      </w:r>
      <w:r>
        <w:rPr>
          <w:rFonts w:ascii="Times New Roman" w:hAnsi="Times New Roman"/>
          <w:sz w:val="24"/>
        </w:rPr>
        <w:t>– форма образования и расходования денежных средств</w:t>
      </w:r>
      <w:r w:rsidR="005D5F89">
        <w:rPr>
          <w:rFonts w:ascii="Times New Roman" w:hAnsi="Times New Roman"/>
          <w:sz w:val="24"/>
        </w:rPr>
        <w:t>,</w:t>
      </w:r>
      <w:r w:rsidR="00BE5EAB">
        <w:rPr>
          <w:rFonts w:ascii="Times New Roman" w:hAnsi="Times New Roman"/>
          <w:sz w:val="24"/>
        </w:rPr>
        <w:t xml:space="preserve"> </w:t>
      </w:r>
      <w:r w:rsidR="005D5F89">
        <w:rPr>
          <w:rFonts w:ascii="Times New Roman" w:hAnsi="Times New Roman"/>
          <w:sz w:val="24"/>
        </w:rPr>
        <w:t xml:space="preserve">предназначенных </w:t>
      </w:r>
      <w:r>
        <w:rPr>
          <w:rFonts w:ascii="Times New Roman" w:hAnsi="Times New Roman"/>
          <w:sz w:val="24"/>
        </w:rPr>
        <w:t xml:space="preserve">для </w:t>
      </w:r>
      <w:r w:rsidR="005D5F89">
        <w:rPr>
          <w:rFonts w:ascii="Times New Roman" w:hAnsi="Times New Roman"/>
          <w:sz w:val="24"/>
        </w:rPr>
        <w:t>финансового исполнения задач и функций</w:t>
      </w:r>
      <w:r>
        <w:rPr>
          <w:rFonts w:ascii="Times New Roman" w:hAnsi="Times New Roman"/>
          <w:sz w:val="24"/>
        </w:rPr>
        <w:t xml:space="preserve"> посёлка Иванино;</w:t>
      </w:r>
    </w:p>
    <w:p w:rsidR="009335CD" w:rsidRDefault="00FF716D" w:rsidP="009335CD">
      <w:pPr>
        <w:pStyle w:val="ConsNormal"/>
        <w:widowControl/>
        <w:ind w:right="0" w:firstLine="540"/>
        <w:jc w:val="both"/>
        <w:rPr>
          <w:rFonts w:ascii="Times New Roman" w:hAnsi="Times New Roman"/>
          <w:sz w:val="24"/>
        </w:rPr>
      </w:pPr>
      <w:r>
        <w:rPr>
          <w:rFonts w:ascii="Times New Roman" w:hAnsi="Times New Roman"/>
          <w:b/>
          <w:sz w:val="24"/>
        </w:rPr>
        <w:lastRenderedPageBreak/>
        <w:t>муниципальная</w:t>
      </w:r>
      <w:r w:rsidR="009335CD">
        <w:rPr>
          <w:rFonts w:ascii="Times New Roman" w:hAnsi="Times New Roman"/>
          <w:b/>
          <w:sz w:val="24"/>
        </w:rPr>
        <w:t xml:space="preserve"> программа</w:t>
      </w:r>
      <w:r w:rsidR="009335CD">
        <w:rPr>
          <w:rFonts w:ascii="Times New Roman" w:hAnsi="Times New Roman"/>
          <w:sz w:val="24"/>
        </w:rPr>
        <w:t xml:space="preserve"> – утвержденный </w:t>
      </w:r>
      <w:r w:rsidR="005D5F89">
        <w:rPr>
          <w:rFonts w:ascii="Times New Roman" w:hAnsi="Times New Roman"/>
          <w:sz w:val="24"/>
        </w:rPr>
        <w:t>главой</w:t>
      </w:r>
      <w:r w:rsidR="00270ECB">
        <w:rPr>
          <w:rFonts w:ascii="Times New Roman" w:hAnsi="Times New Roman"/>
          <w:sz w:val="24"/>
        </w:rPr>
        <w:t xml:space="preserve"> посёлка Иванино</w:t>
      </w:r>
      <w:r w:rsidR="000520F0">
        <w:rPr>
          <w:rFonts w:ascii="Times New Roman" w:hAnsi="Times New Roman"/>
          <w:sz w:val="24"/>
        </w:rPr>
        <w:t xml:space="preserve"> </w:t>
      </w:r>
      <w:r w:rsidR="009335CD">
        <w:rPr>
          <w:rFonts w:ascii="Times New Roman" w:hAnsi="Times New Roman"/>
          <w:sz w:val="24"/>
        </w:rPr>
        <w:t xml:space="preserve">комплекс взаимоувязанных мероприятий межотраслевого характера, обеспечивающих эффективное решение системных задач в области экономического, экологического, социального и культурного развития </w:t>
      </w:r>
      <w:r w:rsidR="00270ECB">
        <w:rPr>
          <w:rFonts w:ascii="Times New Roman" w:hAnsi="Times New Roman"/>
          <w:sz w:val="24"/>
        </w:rPr>
        <w:t>посёлка Иванино</w:t>
      </w:r>
      <w:r w:rsidR="009335CD">
        <w:rPr>
          <w:rFonts w:ascii="Times New Roman" w:hAnsi="Times New Roman"/>
          <w:sz w:val="24"/>
        </w:rPr>
        <w:t>;</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b/>
          <w:sz w:val="24"/>
        </w:rPr>
        <w:t>главный распорядитель бюджетных средств</w:t>
      </w:r>
      <w:r>
        <w:rPr>
          <w:rFonts w:ascii="Times New Roman" w:hAnsi="Times New Roman"/>
          <w:sz w:val="24"/>
        </w:rPr>
        <w:t xml:space="preserve"> – орган местного самоуправления </w:t>
      </w:r>
      <w:r w:rsidR="001E510E">
        <w:rPr>
          <w:rFonts w:ascii="Times New Roman" w:hAnsi="Times New Roman"/>
          <w:sz w:val="24"/>
        </w:rPr>
        <w:t>посёлка Иванино</w:t>
      </w:r>
      <w:r>
        <w:rPr>
          <w:rFonts w:ascii="Times New Roman" w:hAnsi="Times New Roman"/>
          <w:sz w:val="24"/>
        </w:rPr>
        <w:t xml:space="preserve">, имеющий право распределять средства бюджета </w:t>
      </w:r>
      <w:r w:rsidR="001E510E">
        <w:rPr>
          <w:rFonts w:ascii="Times New Roman" w:hAnsi="Times New Roman"/>
          <w:sz w:val="24"/>
        </w:rPr>
        <w:t>посёлка Иванино</w:t>
      </w:r>
      <w:r>
        <w:rPr>
          <w:rFonts w:ascii="Times New Roman" w:hAnsi="Times New Roman"/>
          <w:sz w:val="24"/>
        </w:rPr>
        <w:t xml:space="preserve"> по подведомственным распорядителям и получателям бюджетных средств, определенный ведомственный классификацией расходов местного бюджета;</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b/>
          <w:sz w:val="24"/>
        </w:rPr>
        <w:t>распорядитель бюджетных средств</w:t>
      </w:r>
      <w:r>
        <w:rPr>
          <w:rFonts w:ascii="Times New Roman" w:hAnsi="Times New Roman"/>
          <w:sz w:val="24"/>
        </w:rPr>
        <w:t xml:space="preserve"> – орган местного самоуправления </w:t>
      </w:r>
      <w:r w:rsidR="001E510E">
        <w:rPr>
          <w:rFonts w:ascii="Times New Roman" w:hAnsi="Times New Roman"/>
          <w:sz w:val="24"/>
        </w:rPr>
        <w:t>посёлка Иванино</w:t>
      </w:r>
      <w:r>
        <w:rPr>
          <w:rFonts w:ascii="Times New Roman" w:hAnsi="Times New Roman"/>
          <w:sz w:val="24"/>
        </w:rPr>
        <w:t xml:space="preserve">, имеющий право распределять средства бюджета </w:t>
      </w:r>
      <w:r w:rsidR="001E510E">
        <w:rPr>
          <w:rFonts w:ascii="Times New Roman" w:hAnsi="Times New Roman"/>
          <w:sz w:val="24"/>
        </w:rPr>
        <w:t>посёлка Иванино</w:t>
      </w:r>
      <w:r>
        <w:rPr>
          <w:rFonts w:ascii="Times New Roman" w:hAnsi="Times New Roman"/>
          <w:sz w:val="24"/>
        </w:rPr>
        <w:t xml:space="preserve"> по подведомственным распорядителям и получателям бюджетных средств;</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b/>
          <w:sz w:val="24"/>
        </w:rPr>
        <w:t>получатель бюджетных средств</w:t>
      </w:r>
      <w:r>
        <w:rPr>
          <w:rFonts w:ascii="Times New Roman" w:hAnsi="Times New Roman"/>
          <w:sz w:val="24"/>
        </w:rPr>
        <w:t xml:space="preserve"> – </w:t>
      </w:r>
      <w:r w:rsidR="005D5F89">
        <w:rPr>
          <w:rFonts w:ascii="Times New Roman" w:hAnsi="Times New Roman"/>
          <w:sz w:val="24"/>
        </w:rPr>
        <w:t>орган местного самоуправления посёлка Иванино</w:t>
      </w:r>
      <w:r>
        <w:rPr>
          <w:rFonts w:ascii="Times New Roman" w:hAnsi="Times New Roman"/>
          <w:sz w:val="24"/>
        </w:rPr>
        <w:t xml:space="preserve">, иная организация, имеющая право на получение бюджетных средств из бюджета </w:t>
      </w:r>
      <w:r w:rsidR="001E510E">
        <w:rPr>
          <w:rFonts w:ascii="Times New Roman" w:hAnsi="Times New Roman"/>
          <w:sz w:val="24"/>
        </w:rPr>
        <w:t>посёлка Иванино</w:t>
      </w:r>
      <w:r>
        <w:rPr>
          <w:rFonts w:ascii="Times New Roman" w:hAnsi="Times New Roman"/>
          <w:sz w:val="24"/>
        </w:rPr>
        <w:t xml:space="preserve"> в соответствии с бюджетной росписью на соответствующий год;</w:t>
      </w:r>
    </w:p>
    <w:p w:rsidR="009335CD" w:rsidRDefault="009335CD" w:rsidP="009335CD">
      <w:pPr>
        <w:pStyle w:val="ConsNormal"/>
        <w:widowControl/>
        <w:ind w:right="0" w:firstLine="540"/>
        <w:jc w:val="both"/>
        <w:rPr>
          <w:rFonts w:ascii="Times New Roman" w:hAnsi="Times New Roman"/>
          <w:sz w:val="24"/>
        </w:rPr>
      </w:pPr>
    </w:p>
    <w:p w:rsidR="001E510E" w:rsidRPr="001E510E" w:rsidRDefault="009335CD" w:rsidP="009335CD">
      <w:pPr>
        <w:pStyle w:val="ConsNormal"/>
        <w:widowControl/>
        <w:ind w:right="0" w:firstLine="540"/>
        <w:jc w:val="both"/>
        <w:rPr>
          <w:rFonts w:ascii="Times New Roman" w:hAnsi="Times New Roman"/>
          <w:b/>
          <w:sz w:val="24"/>
        </w:rPr>
      </w:pPr>
      <w:r>
        <w:rPr>
          <w:rFonts w:ascii="Times New Roman" w:hAnsi="Times New Roman"/>
          <w:b/>
          <w:sz w:val="24"/>
        </w:rPr>
        <w:t xml:space="preserve">Статья 4. Особенности применения бюджетной классификации Российской </w:t>
      </w:r>
      <w:r w:rsidRPr="001E510E">
        <w:rPr>
          <w:rFonts w:ascii="Times New Roman" w:hAnsi="Times New Roman"/>
          <w:b/>
          <w:sz w:val="24"/>
        </w:rPr>
        <w:t xml:space="preserve">Федерации в </w:t>
      </w:r>
      <w:r w:rsidR="001E510E" w:rsidRPr="001E510E">
        <w:rPr>
          <w:rFonts w:ascii="Times New Roman" w:hAnsi="Times New Roman"/>
          <w:b/>
          <w:sz w:val="24"/>
        </w:rPr>
        <w:t>посёлк</w:t>
      </w:r>
      <w:r w:rsidR="001E510E">
        <w:rPr>
          <w:rFonts w:ascii="Times New Roman" w:hAnsi="Times New Roman"/>
          <w:b/>
          <w:sz w:val="24"/>
        </w:rPr>
        <w:t>е</w:t>
      </w:r>
      <w:r w:rsidR="000520F0">
        <w:rPr>
          <w:rFonts w:ascii="Times New Roman" w:hAnsi="Times New Roman"/>
          <w:b/>
          <w:sz w:val="24"/>
        </w:rPr>
        <w:t xml:space="preserve"> </w:t>
      </w:r>
      <w:r w:rsidR="001E510E" w:rsidRPr="001E510E">
        <w:rPr>
          <w:rFonts w:ascii="Times New Roman" w:hAnsi="Times New Roman"/>
          <w:b/>
          <w:sz w:val="24"/>
        </w:rPr>
        <w:t>Иванино</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1. В целях обеспечения сопоставимости показателей бюджета </w:t>
      </w:r>
      <w:r w:rsidR="001E510E">
        <w:rPr>
          <w:rFonts w:ascii="Times New Roman" w:hAnsi="Times New Roman"/>
          <w:sz w:val="24"/>
        </w:rPr>
        <w:t>посёлка Иванино</w:t>
      </w:r>
      <w:r>
        <w:rPr>
          <w:rFonts w:ascii="Times New Roman" w:hAnsi="Times New Roman"/>
          <w:sz w:val="24"/>
          <w:lang w:val="en-US"/>
        </w:rPr>
        <w:t>c</w:t>
      </w:r>
      <w:r>
        <w:rPr>
          <w:rFonts w:ascii="Times New Roman" w:hAnsi="Times New Roman"/>
          <w:sz w:val="24"/>
        </w:rPr>
        <w:t xml:space="preserve"> бюджетами других уровней бюджетной системы Российской Федерации при составлении, исполнении бюджета </w:t>
      </w:r>
      <w:r w:rsidR="001E510E">
        <w:rPr>
          <w:rFonts w:ascii="Times New Roman" w:hAnsi="Times New Roman"/>
          <w:sz w:val="24"/>
        </w:rPr>
        <w:t>посёлка Иванино</w:t>
      </w:r>
      <w:r>
        <w:rPr>
          <w:rFonts w:ascii="Times New Roman" w:hAnsi="Times New Roman"/>
          <w:sz w:val="24"/>
        </w:rPr>
        <w:t>, формировании отчетности о его исполнении применяется бюджетная классификация Российской Федерации, утвержденная федеральным законом.</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2. При формировании, утверждении и исполнении бюджета </w:t>
      </w:r>
      <w:r w:rsidR="001E510E">
        <w:rPr>
          <w:rFonts w:ascii="Times New Roman" w:hAnsi="Times New Roman"/>
          <w:sz w:val="24"/>
        </w:rPr>
        <w:t>посёлка Иванино</w:t>
      </w:r>
      <w:r>
        <w:rPr>
          <w:rFonts w:ascii="Times New Roman" w:hAnsi="Times New Roman"/>
          <w:sz w:val="24"/>
        </w:rPr>
        <w:t xml:space="preserve"> должна обеспечиваться преемственность кодов администраторов поступлений в бюджет по доходам, распределяемым между бюджетами бюджетной системы Российской Федерации в соответствии с нормативами, установленными бюджетным законодательством Российской Федерации.</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3. </w:t>
      </w:r>
      <w:r w:rsidR="001E510E">
        <w:rPr>
          <w:rFonts w:ascii="Times New Roman" w:hAnsi="Times New Roman"/>
          <w:sz w:val="24"/>
        </w:rPr>
        <w:t>Собрание депутатов посёлка Иванино</w:t>
      </w:r>
      <w:r w:rsidR="000520F0">
        <w:rPr>
          <w:rFonts w:ascii="Times New Roman" w:hAnsi="Times New Roman"/>
          <w:sz w:val="24"/>
        </w:rPr>
        <w:t xml:space="preserve"> </w:t>
      </w:r>
      <w:r>
        <w:rPr>
          <w:rFonts w:ascii="Times New Roman" w:hAnsi="Times New Roman"/>
          <w:sz w:val="24"/>
        </w:rPr>
        <w:t>в части классификации расходов:</w:t>
      </w:r>
    </w:p>
    <w:p w:rsidR="009335CD" w:rsidRPr="006A52A5" w:rsidRDefault="009335CD" w:rsidP="009335CD">
      <w:pPr>
        <w:pStyle w:val="ConsNormal"/>
        <w:widowControl/>
        <w:ind w:right="0" w:firstLine="540"/>
        <w:jc w:val="both"/>
        <w:rPr>
          <w:rFonts w:ascii="Times New Roman" w:hAnsi="Times New Roman" w:cs="Times New Roman"/>
          <w:sz w:val="24"/>
          <w:szCs w:val="24"/>
        </w:rPr>
      </w:pPr>
      <w:r>
        <w:rPr>
          <w:rFonts w:ascii="Times New Roman" w:hAnsi="Times New Roman"/>
          <w:sz w:val="24"/>
        </w:rPr>
        <w:t xml:space="preserve">- утверждает решением о бюджете </w:t>
      </w:r>
      <w:r w:rsidR="001E510E">
        <w:rPr>
          <w:rFonts w:ascii="Times New Roman" w:hAnsi="Times New Roman"/>
          <w:sz w:val="24"/>
        </w:rPr>
        <w:t>посёлка Иванино</w:t>
      </w:r>
      <w:r>
        <w:rPr>
          <w:rFonts w:ascii="Times New Roman" w:hAnsi="Times New Roman"/>
          <w:sz w:val="24"/>
        </w:rPr>
        <w:t xml:space="preserve"> на соответствующи</w:t>
      </w:r>
      <w:r w:rsidR="004C0361">
        <w:rPr>
          <w:rFonts w:ascii="Times New Roman" w:hAnsi="Times New Roman"/>
          <w:sz w:val="24"/>
        </w:rPr>
        <w:t>е три</w:t>
      </w:r>
      <w:r>
        <w:rPr>
          <w:rFonts w:ascii="Times New Roman" w:hAnsi="Times New Roman"/>
          <w:sz w:val="24"/>
        </w:rPr>
        <w:t xml:space="preserve"> год</w:t>
      </w:r>
      <w:r w:rsidR="00FF716D">
        <w:rPr>
          <w:rFonts w:ascii="Times New Roman" w:hAnsi="Times New Roman"/>
          <w:sz w:val="24"/>
        </w:rPr>
        <w:t xml:space="preserve">а </w:t>
      </w:r>
      <w:r>
        <w:rPr>
          <w:rFonts w:ascii="Times New Roman" w:hAnsi="Times New Roman"/>
          <w:sz w:val="24"/>
        </w:rPr>
        <w:t>перечни целевых статей и видов расходов функциональной классификации расходов местного бюджета</w:t>
      </w:r>
      <w:r w:rsidR="00FF716D">
        <w:rPr>
          <w:rFonts w:ascii="Times New Roman" w:hAnsi="Times New Roman"/>
          <w:sz w:val="24"/>
        </w:rPr>
        <w:t xml:space="preserve"> по муниципальным программным и непрограммным направлениям </w:t>
      </w:r>
      <w:r w:rsidR="00FF716D" w:rsidRPr="006A52A5">
        <w:rPr>
          <w:rFonts w:ascii="Times New Roman" w:hAnsi="Times New Roman" w:cs="Times New Roman"/>
          <w:sz w:val="24"/>
          <w:szCs w:val="24"/>
        </w:rPr>
        <w:t>деятельности</w:t>
      </w:r>
      <w:r w:rsidR="006A52A5" w:rsidRPr="006A52A5">
        <w:rPr>
          <w:rFonts w:ascii="Times New Roman" w:hAnsi="Times New Roman" w:cs="Times New Roman"/>
          <w:sz w:val="24"/>
          <w:szCs w:val="24"/>
        </w:rPr>
        <w:t xml:space="preserve"> в соответствии с Бюджетным Кодексом РФ,</w:t>
      </w:r>
      <w:r w:rsidRPr="006A52A5">
        <w:rPr>
          <w:rFonts w:ascii="Times New Roman" w:hAnsi="Times New Roman" w:cs="Times New Roman"/>
          <w:sz w:val="24"/>
          <w:szCs w:val="24"/>
        </w:rPr>
        <w:t xml:space="preserve"> </w:t>
      </w:r>
      <w:r w:rsidR="006A52A5" w:rsidRPr="006A52A5">
        <w:rPr>
          <w:rFonts w:ascii="Times New Roman" w:hAnsi="Times New Roman" w:cs="Times New Roman"/>
          <w:sz w:val="24"/>
          <w:szCs w:val="24"/>
        </w:rPr>
        <w:t>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r w:rsidRPr="006A52A5">
        <w:rPr>
          <w:rFonts w:ascii="Times New Roman" w:hAnsi="Times New Roman" w:cs="Times New Roman"/>
          <w:sz w:val="24"/>
          <w:szCs w:val="24"/>
        </w:rPr>
        <w:t>;</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утверждает решением о бюджете на соответствующи</w:t>
      </w:r>
      <w:r w:rsidR="004C0361">
        <w:rPr>
          <w:rFonts w:ascii="Times New Roman" w:hAnsi="Times New Roman"/>
          <w:sz w:val="24"/>
        </w:rPr>
        <w:t>е три</w:t>
      </w:r>
      <w:r>
        <w:rPr>
          <w:rFonts w:ascii="Times New Roman" w:hAnsi="Times New Roman"/>
          <w:sz w:val="24"/>
        </w:rPr>
        <w:t xml:space="preserve"> год</w:t>
      </w:r>
      <w:r w:rsidR="004C0361">
        <w:rPr>
          <w:rFonts w:ascii="Times New Roman" w:hAnsi="Times New Roman"/>
          <w:sz w:val="24"/>
        </w:rPr>
        <w:t>а</w:t>
      </w:r>
      <w:r>
        <w:rPr>
          <w:rFonts w:ascii="Times New Roman" w:hAnsi="Times New Roman"/>
          <w:sz w:val="24"/>
        </w:rPr>
        <w:t xml:space="preserve"> перечень главных распорядителей средств местного бюджета;</w:t>
      </w:r>
    </w:p>
    <w:p w:rsidR="006A52A5" w:rsidRDefault="006A52A5" w:rsidP="009335CD">
      <w:pPr>
        <w:pStyle w:val="ConsNormal"/>
        <w:widowControl/>
        <w:ind w:right="0" w:firstLine="540"/>
        <w:jc w:val="both"/>
        <w:rPr>
          <w:rFonts w:ascii="Times New Roman" w:hAnsi="Times New Roman"/>
          <w:sz w:val="24"/>
        </w:rPr>
      </w:pPr>
      <w:r>
        <w:rPr>
          <w:rFonts w:ascii="Times New Roman" w:hAnsi="Times New Roman"/>
          <w:sz w:val="24"/>
        </w:rPr>
        <w:t>- утверждает решением о бюджете на соответствующие три года перечень муниципальных программ поселка Иванино;</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утверждает решением о бюджете на соответствующи</w:t>
      </w:r>
      <w:r w:rsidR="004C0361">
        <w:rPr>
          <w:rFonts w:ascii="Times New Roman" w:hAnsi="Times New Roman"/>
          <w:sz w:val="24"/>
        </w:rPr>
        <w:t>е три</w:t>
      </w:r>
      <w:r>
        <w:rPr>
          <w:rFonts w:ascii="Times New Roman" w:hAnsi="Times New Roman"/>
          <w:sz w:val="24"/>
        </w:rPr>
        <w:t xml:space="preserve"> год</w:t>
      </w:r>
      <w:r w:rsidR="004C0361">
        <w:rPr>
          <w:rFonts w:ascii="Times New Roman" w:hAnsi="Times New Roman"/>
          <w:sz w:val="24"/>
        </w:rPr>
        <w:t>а</w:t>
      </w:r>
      <w:r>
        <w:rPr>
          <w:rFonts w:ascii="Times New Roman" w:hAnsi="Times New Roman"/>
          <w:sz w:val="24"/>
        </w:rPr>
        <w:t xml:space="preserve"> расходы бюджета </w:t>
      </w:r>
      <w:r w:rsidR="001E510E">
        <w:rPr>
          <w:rFonts w:ascii="Times New Roman" w:hAnsi="Times New Roman"/>
          <w:sz w:val="24"/>
        </w:rPr>
        <w:t>посёлка Иванино</w:t>
      </w:r>
      <w:r>
        <w:rPr>
          <w:rFonts w:ascii="Times New Roman" w:hAnsi="Times New Roman"/>
          <w:sz w:val="24"/>
        </w:rPr>
        <w:t xml:space="preserve"> по главным распорядителям средств бюджетных средств, разделам, подразделам, целевым статьям и видам расходов функциональной классификации расходов местного бюджета. </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4. </w:t>
      </w:r>
      <w:r w:rsidR="001E510E">
        <w:rPr>
          <w:rFonts w:ascii="Times New Roman" w:hAnsi="Times New Roman"/>
          <w:sz w:val="24"/>
        </w:rPr>
        <w:t>Собрание депутатов посёлка Иванино</w:t>
      </w:r>
      <w:r>
        <w:rPr>
          <w:rFonts w:ascii="Times New Roman" w:hAnsi="Times New Roman"/>
          <w:sz w:val="24"/>
        </w:rPr>
        <w:t xml:space="preserve"> в части классификации источников финансирования дефицита бюджета вправе производить дальнейшую детализацию классификации источников внутреннего финансирования дефицитов бюджетов Российской Федерации с применением кодов программ (подпрограмм), обеспечивая преемственность кодов администраторов источников внутреннего финансирования дефицита бюджета по источникам внутреннего финансирования дефицитов бюджетов.</w:t>
      </w:r>
    </w:p>
    <w:p w:rsidR="009335CD" w:rsidRDefault="009335CD" w:rsidP="009335CD">
      <w:pPr>
        <w:pStyle w:val="ConsNormal"/>
        <w:widowControl/>
        <w:ind w:right="0" w:firstLine="540"/>
        <w:jc w:val="both"/>
        <w:rPr>
          <w:rFonts w:ascii="Times New Roman" w:hAnsi="Times New Roman"/>
          <w:b/>
          <w:sz w:val="24"/>
        </w:rPr>
      </w:pPr>
    </w:p>
    <w:p w:rsidR="001E510E" w:rsidRPr="001E510E" w:rsidRDefault="009335CD" w:rsidP="009335CD">
      <w:pPr>
        <w:pStyle w:val="ConsNormal"/>
        <w:widowControl/>
        <w:ind w:right="0" w:firstLine="540"/>
        <w:jc w:val="both"/>
        <w:rPr>
          <w:rFonts w:ascii="Times New Roman" w:hAnsi="Times New Roman"/>
          <w:b/>
          <w:sz w:val="24"/>
        </w:rPr>
      </w:pPr>
      <w:r w:rsidRPr="001E510E">
        <w:rPr>
          <w:rFonts w:ascii="Times New Roman" w:hAnsi="Times New Roman"/>
          <w:b/>
          <w:sz w:val="24"/>
        </w:rPr>
        <w:t xml:space="preserve">Статья 5. Основные этапы бюджетного процесса в </w:t>
      </w:r>
      <w:r w:rsidR="001E510E" w:rsidRPr="001E510E">
        <w:rPr>
          <w:rFonts w:ascii="Times New Roman" w:hAnsi="Times New Roman"/>
          <w:b/>
          <w:sz w:val="24"/>
        </w:rPr>
        <w:t>посёлке Иванино.</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Бюджетный процесс в </w:t>
      </w:r>
      <w:r w:rsidR="001E510E">
        <w:rPr>
          <w:rFonts w:ascii="Times New Roman" w:hAnsi="Times New Roman"/>
          <w:sz w:val="24"/>
        </w:rPr>
        <w:t>посёлк</w:t>
      </w:r>
      <w:r w:rsidR="00BE5EAB">
        <w:rPr>
          <w:rFonts w:ascii="Times New Roman" w:hAnsi="Times New Roman"/>
          <w:sz w:val="24"/>
        </w:rPr>
        <w:t>е</w:t>
      </w:r>
      <w:r w:rsidR="001E510E">
        <w:rPr>
          <w:rFonts w:ascii="Times New Roman" w:hAnsi="Times New Roman"/>
          <w:sz w:val="24"/>
        </w:rPr>
        <w:t xml:space="preserve"> Иванино</w:t>
      </w:r>
      <w:r w:rsidR="000520F0">
        <w:rPr>
          <w:rFonts w:ascii="Times New Roman" w:hAnsi="Times New Roman"/>
          <w:sz w:val="24"/>
        </w:rPr>
        <w:t xml:space="preserve"> </w:t>
      </w:r>
      <w:r>
        <w:rPr>
          <w:rFonts w:ascii="Times New Roman" w:hAnsi="Times New Roman"/>
          <w:sz w:val="24"/>
        </w:rPr>
        <w:t>включает следующие этапы:</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 составление проекта бюджета </w:t>
      </w:r>
      <w:r w:rsidR="001E510E">
        <w:rPr>
          <w:rFonts w:ascii="Times New Roman" w:hAnsi="Times New Roman"/>
          <w:sz w:val="24"/>
        </w:rPr>
        <w:t>посёлка Иванино</w:t>
      </w:r>
      <w:r>
        <w:rPr>
          <w:rFonts w:ascii="Times New Roman" w:hAnsi="Times New Roman"/>
          <w:sz w:val="24"/>
        </w:rPr>
        <w:t>;</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 рассмотрение и утверждение бюджета </w:t>
      </w:r>
      <w:r w:rsidR="001E510E">
        <w:rPr>
          <w:rFonts w:ascii="Times New Roman" w:hAnsi="Times New Roman"/>
          <w:sz w:val="24"/>
        </w:rPr>
        <w:t>посёлка Иванино</w:t>
      </w:r>
      <w:r>
        <w:rPr>
          <w:rFonts w:ascii="Times New Roman" w:hAnsi="Times New Roman"/>
          <w:sz w:val="24"/>
        </w:rPr>
        <w:t>;</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lastRenderedPageBreak/>
        <w:t xml:space="preserve">- исполнение бюджета </w:t>
      </w:r>
      <w:r w:rsidR="005560DA">
        <w:rPr>
          <w:rFonts w:ascii="Times New Roman" w:hAnsi="Times New Roman"/>
          <w:sz w:val="24"/>
        </w:rPr>
        <w:t>посёлка Иванино</w:t>
      </w:r>
      <w:r>
        <w:rPr>
          <w:rFonts w:ascii="Times New Roman" w:hAnsi="Times New Roman"/>
          <w:sz w:val="24"/>
        </w:rPr>
        <w:t>;</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осуществление муниципального финансового контроля.</w:t>
      </w:r>
    </w:p>
    <w:p w:rsidR="009335CD" w:rsidRDefault="009335CD" w:rsidP="009335CD">
      <w:pPr>
        <w:pStyle w:val="ConsNormal"/>
        <w:widowControl/>
        <w:ind w:right="0" w:firstLine="540"/>
        <w:jc w:val="both"/>
        <w:rPr>
          <w:rFonts w:ascii="Times New Roman" w:hAnsi="Times New Roman"/>
          <w:sz w:val="24"/>
        </w:rPr>
      </w:pPr>
    </w:p>
    <w:p w:rsidR="009335CD" w:rsidRDefault="009335CD" w:rsidP="009335CD">
      <w:pPr>
        <w:pStyle w:val="ConsNormal"/>
        <w:widowControl/>
        <w:ind w:right="0" w:firstLine="540"/>
        <w:jc w:val="both"/>
        <w:rPr>
          <w:rFonts w:ascii="Times New Roman" w:hAnsi="Times New Roman"/>
          <w:b/>
          <w:sz w:val="24"/>
        </w:rPr>
      </w:pPr>
      <w:r>
        <w:rPr>
          <w:rFonts w:ascii="Times New Roman" w:hAnsi="Times New Roman"/>
          <w:b/>
          <w:sz w:val="24"/>
        </w:rPr>
        <w:t xml:space="preserve">Статья 6. Участники бюджетного процесса </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Участниками бюджетного процесса в </w:t>
      </w:r>
      <w:r w:rsidR="005560DA">
        <w:rPr>
          <w:rFonts w:ascii="Times New Roman" w:hAnsi="Times New Roman"/>
          <w:sz w:val="24"/>
        </w:rPr>
        <w:t>посёлк</w:t>
      </w:r>
      <w:r w:rsidR="00BE5EAB">
        <w:rPr>
          <w:rFonts w:ascii="Times New Roman" w:hAnsi="Times New Roman"/>
          <w:sz w:val="24"/>
        </w:rPr>
        <w:t>е</w:t>
      </w:r>
      <w:r w:rsidR="005560DA">
        <w:rPr>
          <w:rFonts w:ascii="Times New Roman" w:hAnsi="Times New Roman"/>
          <w:sz w:val="24"/>
        </w:rPr>
        <w:t xml:space="preserve"> Иванино</w:t>
      </w:r>
      <w:r>
        <w:rPr>
          <w:rFonts w:ascii="Times New Roman" w:hAnsi="Times New Roman"/>
          <w:sz w:val="24"/>
        </w:rPr>
        <w:t xml:space="preserve"> являются:</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 </w:t>
      </w:r>
      <w:r w:rsidR="005560DA">
        <w:rPr>
          <w:rFonts w:ascii="Times New Roman" w:hAnsi="Times New Roman"/>
          <w:sz w:val="24"/>
        </w:rPr>
        <w:t>Собрание депутатов посёлка Иванино</w:t>
      </w:r>
      <w:r>
        <w:rPr>
          <w:rFonts w:ascii="Times New Roman" w:hAnsi="Times New Roman"/>
          <w:sz w:val="24"/>
        </w:rPr>
        <w:t>;</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 </w:t>
      </w:r>
      <w:r w:rsidR="005560DA">
        <w:rPr>
          <w:rFonts w:ascii="Times New Roman" w:hAnsi="Times New Roman"/>
          <w:sz w:val="24"/>
        </w:rPr>
        <w:t>г</w:t>
      </w:r>
      <w:r>
        <w:rPr>
          <w:rFonts w:ascii="Times New Roman" w:hAnsi="Times New Roman"/>
          <w:sz w:val="24"/>
        </w:rPr>
        <w:t>лав</w:t>
      </w:r>
      <w:r w:rsidR="005560DA">
        <w:rPr>
          <w:rFonts w:ascii="Times New Roman" w:hAnsi="Times New Roman"/>
          <w:sz w:val="24"/>
        </w:rPr>
        <w:t>а</w:t>
      </w:r>
      <w:r w:rsidR="000520F0">
        <w:rPr>
          <w:rFonts w:ascii="Times New Roman" w:hAnsi="Times New Roman"/>
          <w:sz w:val="24"/>
        </w:rPr>
        <w:t xml:space="preserve"> </w:t>
      </w:r>
      <w:r w:rsidR="005560DA">
        <w:rPr>
          <w:rFonts w:ascii="Times New Roman" w:hAnsi="Times New Roman"/>
          <w:sz w:val="24"/>
        </w:rPr>
        <w:t>посёлка Иванино;</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 </w:t>
      </w:r>
      <w:r w:rsidR="005560DA">
        <w:rPr>
          <w:rFonts w:ascii="Times New Roman" w:hAnsi="Times New Roman"/>
          <w:sz w:val="24"/>
        </w:rPr>
        <w:t>а</w:t>
      </w:r>
      <w:r>
        <w:rPr>
          <w:rFonts w:ascii="Times New Roman" w:hAnsi="Times New Roman"/>
          <w:sz w:val="24"/>
        </w:rPr>
        <w:t>дминистраци</w:t>
      </w:r>
      <w:r w:rsidR="005560DA">
        <w:rPr>
          <w:rFonts w:ascii="Times New Roman" w:hAnsi="Times New Roman"/>
          <w:sz w:val="24"/>
        </w:rPr>
        <w:t>я посёлка Иванино</w:t>
      </w:r>
      <w:r>
        <w:rPr>
          <w:rFonts w:ascii="Times New Roman" w:hAnsi="Times New Roman"/>
          <w:sz w:val="24"/>
        </w:rPr>
        <w:t>;</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 </w:t>
      </w:r>
      <w:r w:rsidR="005560DA">
        <w:rPr>
          <w:rFonts w:ascii="Times New Roman" w:hAnsi="Times New Roman"/>
          <w:sz w:val="24"/>
        </w:rPr>
        <w:t>муниципальное казённое учреждение «Иванинское»</w:t>
      </w:r>
      <w:r w:rsidR="001E18EB">
        <w:rPr>
          <w:rFonts w:ascii="Times New Roman" w:hAnsi="Times New Roman"/>
          <w:sz w:val="24"/>
        </w:rPr>
        <w:t xml:space="preserve"> (МКУ</w:t>
      </w:r>
      <w:r w:rsidR="00F218D8">
        <w:rPr>
          <w:rFonts w:ascii="Times New Roman" w:hAnsi="Times New Roman"/>
          <w:sz w:val="24"/>
        </w:rPr>
        <w:t xml:space="preserve"> «</w:t>
      </w:r>
      <w:r w:rsidR="001E18EB">
        <w:rPr>
          <w:rFonts w:ascii="Times New Roman" w:hAnsi="Times New Roman"/>
          <w:sz w:val="24"/>
        </w:rPr>
        <w:t>Иванинское»)</w:t>
      </w:r>
      <w:r>
        <w:rPr>
          <w:rFonts w:ascii="Times New Roman" w:hAnsi="Times New Roman"/>
          <w:sz w:val="24"/>
        </w:rPr>
        <w:t>;</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 главные </w:t>
      </w:r>
      <w:r w:rsidR="004C0361">
        <w:rPr>
          <w:rFonts w:ascii="Times New Roman" w:hAnsi="Times New Roman"/>
          <w:sz w:val="24"/>
        </w:rPr>
        <w:t>администраторы</w:t>
      </w:r>
      <w:r w:rsidR="00F218D8">
        <w:rPr>
          <w:rFonts w:ascii="Times New Roman" w:hAnsi="Times New Roman"/>
          <w:sz w:val="24"/>
        </w:rPr>
        <w:t xml:space="preserve"> </w:t>
      </w:r>
      <w:r w:rsidR="004C0361">
        <w:rPr>
          <w:rFonts w:ascii="Times New Roman" w:hAnsi="Times New Roman"/>
          <w:sz w:val="24"/>
        </w:rPr>
        <w:t xml:space="preserve">доходов </w:t>
      </w:r>
      <w:r>
        <w:rPr>
          <w:rFonts w:ascii="Times New Roman" w:hAnsi="Times New Roman"/>
          <w:sz w:val="24"/>
        </w:rPr>
        <w:t>бюджет</w:t>
      </w:r>
      <w:r w:rsidR="004C0361">
        <w:rPr>
          <w:rFonts w:ascii="Times New Roman" w:hAnsi="Times New Roman"/>
          <w:sz w:val="24"/>
        </w:rPr>
        <w:t>а</w:t>
      </w:r>
      <w:r>
        <w:rPr>
          <w:rFonts w:ascii="Times New Roman" w:hAnsi="Times New Roman"/>
          <w:sz w:val="24"/>
        </w:rPr>
        <w:t>;</w:t>
      </w:r>
    </w:p>
    <w:p w:rsidR="004C0361" w:rsidRDefault="004C0361" w:rsidP="004C0361">
      <w:pPr>
        <w:pStyle w:val="ConsNormal"/>
        <w:widowControl/>
        <w:ind w:right="0" w:firstLine="540"/>
        <w:jc w:val="both"/>
        <w:rPr>
          <w:rFonts w:ascii="Times New Roman" w:hAnsi="Times New Roman"/>
          <w:sz w:val="24"/>
        </w:rPr>
      </w:pPr>
      <w:r>
        <w:rPr>
          <w:rFonts w:ascii="Times New Roman" w:hAnsi="Times New Roman"/>
          <w:sz w:val="24"/>
        </w:rPr>
        <w:t>- главные администраторы источников финансирования дефицита бюджета;</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получатели бюджетных средств;</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w:t>
      </w:r>
      <w:r w:rsidR="005560DA">
        <w:rPr>
          <w:rFonts w:ascii="Times New Roman" w:hAnsi="Times New Roman"/>
          <w:sz w:val="24"/>
        </w:rPr>
        <w:t>посёлке Иванино</w:t>
      </w:r>
      <w:r>
        <w:rPr>
          <w:rFonts w:ascii="Times New Roman" w:hAnsi="Times New Roman"/>
          <w:sz w:val="24"/>
        </w:rPr>
        <w:t>.</w:t>
      </w:r>
    </w:p>
    <w:p w:rsidR="009335CD" w:rsidRDefault="009335CD" w:rsidP="009335CD">
      <w:pPr>
        <w:pStyle w:val="ConsNormal"/>
        <w:widowControl/>
        <w:ind w:right="0" w:firstLine="540"/>
        <w:jc w:val="both"/>
        <w:rPr>
          <w:rFonts w:ascii="Times New Roman" w:hAnsi="Times New Roman"/>
          <w:sz w:val="24"/>
        </w:rPr>
      </w:pPr>
    </w:p>
    <w:p w:rsidR="009335CD" w:rsidRDefault="009335CD" w:rsidP="009335CD">
      <w:pPr>
        <w:pStyle w:val="ConsNormal"/>
        <w:widowControl/>
        <w:ind w:right="0" w:firstLine="540"/>
        <w:jc w:val="both"/>
        <w:rPr>
          <w:rFonts w:ascii="Times New Roman" w:hAnsi="Times New Roman"/>
          <w:b/>
          <w:sz w:val="24"/>
        </w:rPr>
      </w:pPr>
      <w:r>
        <w:rPr>
          <w:rFonts w:ascii="Times New Roman" w:hAnsi="Times New Roman"/>
          <w:b/>
          <w:sz w:val="24"/>
        </w:rPr>
        <w:t>Статья 7. Бюджетные полномочия участников бюджетного процесса</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1. </w:t>
      </w:r>
      <w:r w:rsidR="005560DA">
        <w:rPr>
          <w:rFonts w:ascii="Times New Roman" w:hAnsi="Times New Roman"/>
          <w:sz w:val="24"/>
        </w:rPr>
        <w:t>Собрание депутатов посёлка Иванино</w:t>
      </w:r>
      <w:r>
        <w:rPr>
          <w:rFonts w:ascii="Times New Roman" w:hAnsi="Times New Roman"/>
          <w:sz w:val="24"/>
        </w:rPr>
        <w:t>:</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 рассматривает и утверждает бюджет </w:t>
      </w:r>
      <w:r w:rsidR="005560DA">
        <w:rPr>
          <w:rFonts w:ascii="Times New Roman" w:hAnsi="Times New Roman"/>
          <w:sz w:val="24"/>
        </w:rPr>
        <w:t>посёлка Иванино</w:t>
      </w:r>
      <w:r>
        <w:rPr>
          <w:rFonts w:ascii="Times New Roman" w:hAnsi="Times New Roman"/>
          <w:sz w:val="24"/>
        </w:rPr>
        <w:t xml:space="preserve"> и отчет о его исполнении;</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 организует осуществление последующего контроля за исполнением бюджета </w:t>
      </w:r>
      <w:r w:rsidR="005560DA">
        <w:rPr>
          <w:rFonts w:ascii="Times New Roman" w:hAnsi="Times New Roman"/>
          <w:sz w:val="24"/>
        </w:rPr>
        <w:t>посёлка Иванино</w:t>
      </w:r>
      <w:r>
        <w:rPr>
          <w:rFonts w:ascii="Times New Roman" w:hAnsi="Times New Roman"/>
          <w:sz w:val="24"/>
        </w:rPr>
        <w:t>;</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 формирует и определяет правовой статус органов, осуществляющих контроль за исполнением бюджета </w:t>
      </w:r>
      <w:r w:rsidR="001E18EB">
        <w:rPr>
          <w:rFonts w:ascii="Times New Roman" w:hAnsi="Times New Roman"/>
          <w:sz w:val="24"/>
        </w:rPr>
        <w:t>посёлка Иванино</w:t>
      </w:r>
      <w:r>
        <w:rPr>
          <w:rFonts w:ascii="Times New Roman" w:hAnsi="Times New Roman"/>
          <w:sz w:val="24"/>
        </w:rPr>
        <w:t xml:space="preserve">, утверждает порядок формирования </w:t>
      </w:r>
      <w:r w:rsidR="001E18EB">
        <w:rPr>
          <w:rFonts w:ascii="Times New Roman" w:hAnsi="Times New Roman"/>
          <w:sz w:val="24"/>
        </w:rPr>
        <w:t>ревизионной комиссии посёлка Иванино</w:t>
      </w:r>
      <w:r>
        <w:rPr>
          <w:rFonts w:ascii="Times New Roman" w:hAnsi="Times New Roman"/>
          <w:sz w:val="24"/>
        </w:rPr>
        <w:t>;</w:t>
      </w:r>
    </w:p>
    <w:p w:rsidR="00045FF7" w:rsidRDefault="00045FF7" w:rsidP="00045FF7">
      <w:pPr>
        <w:pStyle w:val="ConsNormal"/>
        <w:widowControl/>
        <w:ind w:right="0" w:firstLine="540"/>
        <w:jc w:val="both"/>
        <w:rPr>
          <w:rFonts w:ascii="Times New Roman" w:hAnsi="Times New Roman"/>
          <w:sz w:val="24"/>
        </w:rPr>
      </w:pPr>
      <w:r>
        <w:rPr>
          <w:rFonts w:ascii="Times New Roman" w:hAnsi="Times New Roman"/>
          <w:sz w:val="24"/>
        </w:rPr>
        <w:t>- осуществляет иные бюджетные полномочия в соответствии с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2. </w:t>
      </w:r>
      <w:r w:rsidR="001E18EB">
        <w:rPr>
          <w:rFonts w:ascii="Times New Roman" w:hAnsi="Times New Roman"/>
          <w:sz w:val="24"/>
        </w:rPr>
        <w:t>Г</w:t>
      </w:r>
      <w:r>
        <w:rPr>
          <w:rFonts w:ascii="Times New Roman" w:hAnsi="Times New Roman"/>
          <w:sz w:val="24"/>
        </w:rPr>
        <w:t>лав</w:t>
      </w:r>
      <w:r w:rsidR="001E18EB">
        <w:rPr>
          <w:rFonts w:ascii="Times New Roman" w:hAnsi="Times New Roman"/>
          <w:sz w:val="24"/>
        </w:rPr>
        <w:t>а</w:t>
      </w:r>
      <w:r w:rsidR="006A52A5">
        <w:rPr>
          <w:rFonts w:ascii="Times New Roman" w:hAnsi="Times New Roman"/>
          <w:sz w:val="24"/>
        </w:rPr>
        <w:t xml:space="preserve"> </w:t>
      </w:r>
      <w:r w:rsidR="001E18EB">
        <w:rPr>
          <w:rFonts w:ascii="Times New Roman" w:hAnsi="Times New Roman"/>
          <w:sz w:val="24"/>
        </w:rPr>
        <w:t>посёлка Иванино</w:t>
      </w:r>
      <w:r>
        <w:rPr>
          <w:rFonts w:ascii="Times New Roman" w:hAnsi="Times New Roman"/>
          <w:sz w:val="24"/>
        </w:rPr>
        <w:t xml:space="preserve">: </w:t>
      </w:r>
    </w:p>
    <w:p w:rsidR="005B5E0F" w:rsidRDefault="005B5E0F" w:rsidP="005B5E0F">
      <w:pPr>
        <w:pStyle w:val="ConsNormal"/>
        <w:widowControl/>
        <w:ind w:right="0" w:firstLine="540"/>
        <w:jc w:val="both"/>
        <w:rPr>
          <w:rFonts w:ascii="Times New Roman" w:hAnsi="Times New Roman"/>
          <w:sz w:val="24"/>
        </w:rPr>
      </w:pPr>
      <w:r>
        <w:rPr>
          <w:rFonts w:ascii="Times New Roman" w:hAnsi="Times New Roman"/>
          <w:sz w:val="24"/>
        </w:rPr>
        <w:t>- обеспечивает составление проекта бюджета (проекта бюджета и среднесрочного финансового плана);</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 вносит на рассмотрение </w:t>
      </w:r>
      <w:r w:rsidR="001E18EB">
        <w:rPr>
          <w:rFonts w:ascii="Times New Roman" w:hAnsi="Times New Roman"/>
          <w:sz w:val="24"/>
        </w:rPr>
        <w:t>Собранию депутатов посёлка Иванино</w:t>
      </w:r>
      <w:r>
        <w:rPr>
          <w:rFonts w:ascii="Times New Roman" w:hAnsi="Times New Roman"/>
          <w:sz w:val="24"/>
        </w:rPr>
        <w:t xml:space="preserve"> проект бюджета </w:t>
      </w:r>
      <w:r w:rsidR="001E18EB">
        <w:rPr>
          <w:rFonts w:ascii="Times New Roman" w:hAnsi="Times New Roman"/>
          <w:sz w:val="24"/>
        </w:rPr>
        <w:t>посёлка Иванино</w:t>
      </w:r>
      <w:r>
        <w:rPr>
          <w:rFonts w:ascii="Times New Roman" w:hAnsi="Times New Roman"/>
          <w:sz w:val="24"/>
        </w:rPr>
        <w:t xml:space="preserve"> с необходимыми документами и материалами, а также отчет об исполнении бюджета;</w:t>
      </w:r>
    </w:p>
    <w:p w:rsidR="005B5E0F" w:rsidRDefault="005B5E0F" w:rsidP="009335CD">
      <w:pPr>
        <w:pStyle w:val="ConsNormal"/>
        <w:widowControl/>
        <w:ind w:right="0" w:firstLine="540"/>
        <w:jc w:val="both"/>
        <w:rPr>
          <w:rFonts w:ascii="Times New Roman" w:hAnsi="Times New Roman"/>
          <w:sz w:val="24"/>
        </w:rPr>
      </w:pPr>
      <w:r>
        <w:rPr>
          <w:rFonts w:ascii="Times New Roman" w:hAnsi="Times New Roman"/>
          <w:sz w:val="24"/>
        </w:rPr>
        <w:t>- разрабатывает и утверждает методики распределения и (или) порядки предоставления межбюджетных трансфертов;</w:t>
      </w:r>
    </w:p>
    <w:p w:rsidR="005B5E0F" w:rsidRDefault="005B5E0F" w:rsidP="009335CD">
      <w:pPr>
        <w:pStyle w:val="ConsNormal"/>
        <w:widowControl/>
        <w:ind w:right="0" w:firstLine="540"/>
        <w:jc w:val="both"/>
        <w:rPr>
          <w:rFonts w:ascii="Times New Roman" w:hAnsi="Times New Roman"/>
          <w:sz w:val="24"/>
        </w:rPr>
      </w:pPr>
      <w:r>
        <w:rPr>
          <w:rFonts w:ascii="Times New Roman" w:hAnsi="Times New Roman"/>
          <w:sz w:val="24"/>
        </w:rPr>
        <w:t>- обеспечивает исполнение бюджета и составление бюджетной отчётности;</w:t>
      </w:r>
    </w:p>
    <w:p w:rsidR="005B5E0F" w:rsidRDefault="005B5E0F" w:rsidP="009335CD">
      <w:pPr>
        <w:pStyle w:val="ConsNormal"/>
        <w:widowControl/>
        <w:ind w:right="0" w:firstLine="540"/>
        <w:jc w:val="both"/>
        <w:rPr>
          <w:rFonts w:ascii="Times New Roman" w:hAnsi="Times New Roman"/>
          <w:sz w:val="24"/>
        </w:rPr>
      </w:pPr>
      <w:r>
        <w:rPr>
          <w:rFonts w:ascii="Times New Roman" w:hAnsi="Times New Roman"/>
          <w:sz w:val="24"/>
        </w:rPr>
        <w:t>- представляет отчёт об исполнении бюджета на утверждение Собранию депутатов;</w:t>
      </w:r>
    </w:p>
    <w:p w:rsidR="005B5E0F" w:rsidRDefault="005B5E0F" w:rsidP="009335CD">
      <w:pPr>
        <w:pStyle w:val="ConsNormal"/>
        <w:widowControl/>
        <w:ind w:right="0" w:firstLine="540"/>
        <w:jc w:val="both"/>
        <w:rPr>
          <w:rFonts w:ascii="Times New Roman" w:hAnsi="Times New Roman"/>
          <w:sz w:val="24"/>
        </w:rPr>
      </w:pPr>
      <w:r>
        <w:rPr>
          <w:rFonts w:ascii="Times New Roman" w:hAnsi="Times New Roman"/>
          <w:sz w:val="24"/>
        </w:rPr>
        <w:t>- обеспечивает управление государственным (муниципальным) долгом;</w:t>
      </w:r>
    </w:p>
    <w:p w:rsidR="005B5E0F" w:rsidRDefault="005B5E0F" w:rsidP="009335CD">
      <w:pPr>
        <w:pStyle w:val="ConsNormal"/>
        <w:widowControl/>
        <w:ind w:right="0" w:firstLine="540"/>
        <w:jc w:val="both"/>
        <w:rPr>
          <w:rFonts w:ascii="Times New Roman" w:hAnsi="Times New Roman"/>
          <w:sz w:val="24"/>
        </w:rPr>
      </w:pPr>
      <w:r>
        <w:rPr>
          <w:rFonts w:ascii="Times New Roman" w:hAnsi="Times New Roman"/>
          <w:sz w:val="24"/>
        </w:rPr>
        <w:t>- подписывает, опубликовывает и обнародует в порядке, предусмотренном Уставом посёлка Иванино, нормативно-правовые акты, принятые Собранием депутатов посёлка Иванино;</w:t>
      </w:r>
    </w:p>
    <w:p w:rsidR="00B059C7" w:rsidRDefault="00B059C7" w:rsidP="009335CD">
      <w:pPr>
        <w:pStyle w:val="ConsNormal"/>
        <w:widowControl/>
        <w:ind w:right="0" w:firstLine="540"/>
        <w:jc w:val="both"/>
        <w:rPr>
          <w:rFonts w:ascii="Times New Roman" w:hAnsi="Times New Roman"/>
          <w:sz w:val="24"/>
        </w:rPr>
      </w:pPr>
      <w:r>
        <w:rPr>
          <w:rFonts w:ascii="Times New Roman" w:hAnsi="Times New Roman"/>
          <w:sz w:val="24"/>
        </w:rPr>
        <w:t>- вправе требовать внеочередного созыва Собрания депутатов</w:t>
      </w:r>
      <w:r w:rsidR="006A52A5">
        <w:rPr>
          <w:rFonts w:ascii="Times New Roman" w:hAnsi="Times New Roman"/>
          <w:sz w:val="24"/>
        </w:rPr>
        <w:t xml:space="preserve"> </w:t>
      </w:r>
      <w:r>
        <w:rPr>
          <w:rFonts w:ascii="Times New Roman" w:hAnsi="Times New Roman"/>
          <w:sz w:val="24"/>
        </w:rPr>
        <w:t>посёлка Иванино;</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 вносит в </w:t>
      </w:r>
      <w:r w:rsidR="001E18EB">
        <w:rPr>
          <w:rFonts w:ascii="Times New Roman" w:hAnsi="Times New Roman"/>
          <w:sz w:val="24"/>
        </w:rPr>
        <w:t>Собрание депутатов посёлка Иванино</w:t>
      </w:r>
      <w:r>
        <w:rPr>
          <w:rFonts w:ascii="Times New Roman" w:hAnsi="Times New Roman"/>
          <w:sz w:val="24"/>
        </w:rPr>
        <w:t xml:space="preserve"> предложения по установлению, изменению, отмене местных налогов и сборов, введению и отмене налоговых льгот по местным налогам;</w:t>
      </w:r>
    </w:p>
    <w:p w:rsidR="00045FF7" w:rsidRDefault="00045FF7" w:rsidP="00045FF7">
      <w:pPr>
        <w:pStyle w:val="ConsNormal"/>
        <w:widowControl/>
        <w:ind w:right="0" w:firstLine="540"/>
        <w:jc w:val="both"/>
        <w:rPr>
          <w:rFonts w:ascii="Times New Roman" w:hAnsi="Times New Roman"/>
          <w:sz w:val="24"/>
        </w:rPr>
      </w:pPr>
      <w:r>
        <w:rPr>
          <w:rFonts w:ascii="Times New Roman" w:hAnsi="Times New Roman"/>
          <w:sz w:val="24"/>
        </w:rPr>
        <w:t>- осуществляет иные бюджетные полномочия в соответствии с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B059C7" w:rsidRDefault="00B059C7" w:rsidP="009335CD">
      <w:pPr>
        <w:pStyle w:val="ConsNormal"/>
        <w:widowControl/>
        <w:ind w:right="0" w:firstLine="540"/>
        <w:jc w:val="both"/>
        <w:rPr>
          <w:rFonts w:ascii="Times New Roman" w:hAnsi="Times New Roman"/>
          <w:sz w:val="24"/>
        </w:rPr>
      </w:pPr>
      <w:r>
        <w:rPr>
          <w:rFonts w:ascii="Times New Roman" w:hAnsi="Times New Roman"/>
          <w:sz w:val="24"/>
        </w:rPr>
        <w:t>3. Ревизионная комиссия</w:t>
      </w:r>
      <w:r w:rsidR="006A52A5">
        <w:rPr>
          <w:rFonts w:ascii="Times New Roman" w:hAnsi="Times New Roman"/>
          <w:sz w:val="24"/>
        </w:rPr>
        <w:t xml:space="preserve"> </w:t>
      </w:r>
      <w:r>
        <w:rPr>
          <w:rFonts w:ascii="Times New Roman" w:hAnsi="Times New Roman"/>
          <w:sz w:val="24"/>
        </w:rPr>
        <w:t>посёлка Иванино</w:t>
      </w:r>
      <w:r w:rsidR="00EC648B">
        <w:rPr>
          <w:rFonts w:ascii="Times New Roman" w:hAnsi="Times New Roman"/>
          <w:sz w:val="24"/>
        </w:rPr>
        <w:t xml:space="preserve"> осуществляет бюджетные полномочия по</w:t>
      </w:r>
      <w:r>
        <w:rPr>
          <w:rFonts w:ascii="Times New Roman" w:hAnsi="Times New Roman"/>
          <w:sz w:val="24"/>
        </w:rPr>
        <w:t>:</w:t>
      </w:r>
    </w:p>
    <w:p w:rsidR="00EC648B" w:rsidRPr="00EC648B" w:rsidRDefault="00EC648B" w:rsidP="00EC648B">
      <w:pPr>
        <w:ind w:left="780"/>
        <w:jc w:val="both"/>
        <w:rPr>
          <w:bCs/>
          <w:lang w:val="ru-RU"/>
        </w:rPr>
      </w:pPr>
      <w:r w:rsidRPr="00EC648B">
        <w:rPr>
          <w:bCs/>
          <w:lang w:val="ru-RU"/>
        </w:rPr>
        <w:t>- аудиту эффективности, направленному на определение экономности и результативности использования бюджетных средств;</w:t>
      </w:r>
    </w:p>
    <w:p w:rsidR="00EC648B" w:rsidRPr="00EC648B" w:rsidRDefault="00EC648B" w:rsidP="00EC648B">
      <w:pPr>
        <w:ind w:left="780"/>
        <w:jc w:val="both"/>
        <w:rPr>
          <w:bCs/>
          <w:lang w:val="ru-RU"/>
        </w:rPr>
      </w:pPr>
      <w:r w:rsidRPr="00EC648B">
        <w:rPr>
          <w:bCs/>
          <w:lang w:val="ru-RU"/>
        </w:rPr>
        <w:lastRenderedPageBreak/>
        <w:t>- экспертизе проектов бюджет</w:t>
      </w:r>
      <w:r>
        <w:rPr>
          <w:bCs/>
          <w:lang w:val="ru-RU"/>
        </w:rPr>
        <w:t>а</w:t>
      </w:r>
      <w:r w:rsidRPr="00EC648B">
        <w:rPr>
          <w:bCs/>
          <w:lang w:val="ru-RU"/>
        </w:rPr>
        <w:t>, иных нормативных правовых актов бюджетного регулирования, в том числе обоснованности показателей (параметров и характеристик) бюджета;</w:t>
      </w:r>
    </w:p>
    <w:p w:rsidR="00EC648B" w:rsidRPr="00EC648B" w:rsidRDefault="00EC648B" w:rsidP="00EC648B">
      <w:pPr>
        <w:ind w:left="780"/>
        <w:jc w:val="both"/>
        <w:rPr>
          <w:bCs/>
          <w:lang w:val="ru-RU"/>
        </w:rPr>
      </w:pPr>
      <w:r w:rsidRPr="00EC648B">
        <w:rPr>
          <w:bCs/>
          <w:lang w:val="ru-RU"/>
        </w:rPr>
        <w:t>- экспертизе муниципальных программ;</w:t>
      </w:r>
    </w:p>
    <w:p w:rsidR="00EC648B" w:rsidRPr="00EC648B" w:rsidRDefault="00EC648B" w:rsidP="00EC648B">
      <w:pPr>
        <w:ind w:left="780"/>
        <w:jc w:val="both"/>
        <w:rPr>
          <w:bCs/>
          <w:lang w:val="ru-RU"/>
        </w:rPr>
      </w:pPr>
      <w:r w:rsidRPr="00EC648B">
        <w:rPr>
          <w:bCs/>
          <w:lang w:val="ru-RU"/>
        </w:rPr>
        <w:t>- анализу и мониторингу бюджетного процесса, в том числе подготовке предложений по устанению выявленных отклонений в бюджетном процессе и совершенствованию бюджетного процесса;</w:t>
      </w:r>
    </w:p>
    <w:p w:rsidR="00EC648B" w:rsidRPr="00EC648B" w:rsidRDefault="00EC648B" w:rsidP="00EC648B">
      <w:pPr>
        <w:ind w:left="780"/>
        <w:jc w:val="both"/>
        <w:rPr>
          <w:bCs/>
          <w:lang w:val="ru-RU"/>
        </w:rPr>
      </w:pPr>
      <w:r w:rsidRPr="00EC648B">
        <w:rPr>
          <w:bCs/>
          <w:lang w:val="ru-RU"/>
        </w:rPr>
        <w:t>-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EC648B" w:rsidRPr="00EC648B" w:rsidRDefault="00EC648B" w:rsidP="00EC648B">
      <w:pPr>
        <w:ind w:left="780"/>
        <w:jc w:val="both"/>
        <w:rPr>
          <w:bCs/>
          <w:lang w:val="ru-RU"/>
        </w:rPr>
      </w:pPr>
      <w:r w:rsidRPr="00EC648B">
        <w:rPr>
          <w:bCs/>
          <w:lang w:val="ru-RU"/>
        </w:rPr>
        <w:t xml:space="preserve">- другим вопросам, установленным Федеральным законом от 7 февраля 2011 года №6-ФЗ «Об общих принципах организации и деятельности контрольно-счетных органов субъектов Российской Федерации </w:t>
      </w:r>
      <w:r>
        <w:rPr>
          <w:bCs/>
          <w:lang w:val="ru-RU"/>
        </w:rPr>
        <w:t>и муниципальных образований».</w:t>
      </w:r>
    </w:p>
    <w:p w:rsidR="00B059C7" w:rsidRDefault="009335CD" w:rsidP="00B059C7">
      <w:pPr>
        <w:pStyle w:val="ConsNormal"/>
        <w:widowControl/>
        <w:ind w:right="0" w:firstLine="540"/>
        <w:jc w:val="both"/>
        <w:rPr>
          <w:rFonts w:ascii="Times New Roman" w:hAnsi="Times New Roman"/>
          <w:sz w:val="24"/>
        </w:rPr>
      </w:pPr>
      <w:r>
        <w:rPr>
          <w:rFonts w:ascii="Times New Roman" w:hAnsi="Times New Roman"/>
          <w:sz w:val="24"/>
        </w:rPr>
        <w:t xml:space="preserve">4. </w:t>
      </w:r>
      <w:r w:rsidR="004A7501">
        <w:rPr>
          <w:rFonts w:ascii="Times New Roman" w:hAnsi="Times New Roman"/>
          <w:sz w:val="24"/>
        </w:rPr>
        <w:t>А</w:t>
      </w:r>
      <w:r>
        <w:rPr>
          <w:rFonts w:ascii="Times New Roman" w:hAnsi="Times New Roman"/>
          <w:sz w:val="24"/>
        </w:rPr>
        <w:t>дминистраци</w:t>
      </w:r>
      <w:r w:rsidR="004A7501">
        <w:rPr>
          <w:rFonts w:ascii="Times New Roman" w:hAnsi="Times New Roman"/>
          <w:sz w:val="24"/>
        </w:rPr>
        <w:t>я посёлка Иванино</w:t>
      </w:r>
      <w:r w:rsidR="006B707E">
        <w:rPr>
          <w:rFonts w:ascii="Times New Roman" w:hAnsi="Times New Roman"/>
          <w:sz w:val="24"/>
        </w:rPr>
        <w:t xml:space="preserve"> – главный распорядитель бюджетных средств</w:t>
      </w:r>
      <w:r>
        <w:rPr>
          <w:rFonts w:ascii="Times New Roman" w:hAnsi="Times New Roman"/>
          <w:sz w:val="24"/>
        </w:rPr>
        <w:t>:</w:t>
      </w:r>
    </w:p>
    <w:p w:rsidR="00EC648B" w:rsidRDefault="006B707E" w:rsidP="009335CD">
      <w:pPr>
        <w:pStyle w:val="ConsNormal"/>
        <w:widowControl/>
        <w:ind w:right="0" w:firstLine="540"/>
        <w:jc w:val="both"/>
        <w:rPr>
          <w:rFonts w:ascii="Times New Roman" w:hAnsi="Times New Roman"/>
          <w:sz w:val="24"/>
        </w:rPr>
      </w:pPr>
      <w:r w:rsidRPr="00EC648B">
        <w:rPr>
          <w:rFonts w:ascii="Times New Roman" w:hAnsi="Times New Roman" w:cs="Times New Roman"/>
          <w:sz w:val="24"/>
          <w:szCs w:val="24"/>
        </w:rPr>
        <w:t xml:space="preserve">- </w:t>
      </w:r>
      <w:r w:rsidR="00EC648B" w:rsidRPr="00EC648B">
        <w:rPr>
          <w:rFonts w:ascii="Times New Roman" w:hAnsi="Times New Roman" w:cs="Times New Roman"/>
          <w:bCs/>
          <w:sz w:val="24"/>
          <w:szCs w:val="24"/>
        </w:rPr>
        <w:t>формирует и утверждает муниципальные задания</w:t>
      </w:r>
      <w:r w:rsidR="00EC648B">
        <w:rPr>
          <w:rFonts w:ascii="Times New Roman" w:hAnsi="Times New Roman"/>
          <w:sz w:val="24"/>
        </w:rPr>
        <w:t>;</w:t>
      </w:r>
    </w:p>
    <w:p w:rsidR="00EC648B" w:rsidRPr="00EC648B" w:rsidRDefault="00CD17B8" w:rsidP="00EC648B">
      <w:pPr>
        <w:ind w:left="567"/>
        <w:jc w:val="both"/>
        <w:rPr>
          <w:bCs/>
          <w:lang w:val="ru-RU"/>
        </w:rPr>
      </w:pPr>
      <w:r w:rsidRPr="00EC648B">
        <w:rPr>
          <w:lang w:val="ru-RU"/>
        </w:rPr>
        <w:t xml:space="preserve">- </w:t>
      </w:r>
      <w:r w:rsidR="00EC648B" w:rsidRPr="00EC648B">
        <w:rPr>
          <w:bCs/>
          <w:lang w:val="ru-RU"/>
        </w:rPr>
        <w:t>осуществляет внутренний финансовый контроль, направленный на:</w:t>
      </w:r>
    </w:p>
    <w:p w:rsidR="00EC648B" w:rsidRPr="00EC648B" w:rsidRDefault="00EC648B" w:rsidP="00EC648B">
      <w:pPr>
        <w:ind w:left="567"/>
        <w:jc w:val="both"/>
        <w:rPr>
          <w:bCs/>
          <w:lang w:val="ru-RU"/>
        </w:rPr>
      </w:pPr>
      <w:r w:rsidRPr="00EC648B">
        <w:rPr>
          <w:bCs/>
          <w:lang w:val="ru-RU"/>
        </w:rPr>
        <w:t xml:space="preserve">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этим главным распорядителем бюджетных средств и </w:t>
      </w:r>
      <w:r w:rsidR="00BE5EAB" w:rsidRPr="00EC648B">
        <w:rPr>
          <w:bCs/>
          <w:lang w:val="ru-RU"/>
        </w:rPr>
        <w:t>подведомственными ему распорядителями,</w:t>
      </w:r>
      <w:r w:rsidRPr="00EC648B">
        <w:rPr>
          <w:bCs/>
          <w:lang w:val="ru-RU"/>
        </w:rPr>
        <w:t xml:space="preserve"> и получателями бюджетных средств;</w:t>
      </w:r>
    </w:p>
    <w:p w:rsidR="00EC648B" w:rsidRPr="00EC648B" w:rsidRDefault="00EC648B" w:rsidP="00EC648B">
      <w:pPr>
        <w:ind w:left="567"/>
        <w:jc w:val="both"/>
        <w:rPr>
          <w:bCs/>
          <w:lang w:val="ru-RU"/>
        </w:rPr>
      </w:pPr>
      <w:r w:rsidRPr="00EC648B">
        <w:rPr>
          <w:bCs/>
          <w:lang w:val="ru-RU"/>
        </w:rPr>
        <w:t>подготовку и организацию мер по повышению экономности и результативности использования бюджетных средств»;</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5. </w:t>
      </w:r>
      <w:r w:rsidR="00720189">
        <w:rPr>
          <w:rFonts w:ascii="Times New Roman" w:hAnsi="Times New Roman"/>
          <w:sz w:val="24"/>
        </w:rPr>
        <w:t>Главный администратор доходов бюджета</w:t>
      </w:r>
      <w:r>
        <w:rPr>
          <w:rFonts w:ascii="Times New Roman" w:hAnsi="Times New Roman"/>
          <w:sz w:val="24"/>
        </w:rPr>
        <w:t>:</w:t>
      </w:r>
    </w:p>
    <w:p w:rsidR="00EF5BF6" w:rsidRDefault="00EF5BF6" w:rsidP="009335CD">
      <w:pPr>
        <w:pStyle w:val="ConsNormal"/>
        <w:widowControl/>
        <w:ind w:right="0" w:firstLine="540"/>
        <w:jc w:val="both"/>
        <w:rPr>
          <w:rFonts w:ascii="Times New Roman" w:hAnsi="Times New Roman"/>
          <w:sz w:val="24"/>
        </w:rPr>
      </w:pPr>
      <w:r>
        <w:rPr>
          <w:rFonts w:ascii="Times New Roman" w:hAnsi="Times New Roman"/>
          <w:sz w:val="24"/>
        </w:rPr>
        <w:t>- формирует перечень подведомственных ему администраторов доходов бюджета;</w:t>
      </w:r>
    </w:p>
    <w:p w:rsidR="00EF5BF6" w:rsidRDefault="00EF5BF6" w:rsidP="009335CD">
      <w:pPr>
        <w:pStyle w:val="ConsNormal"/>
        <w:widowControl/>
        <w:ind w:right="0" w:firstLine="540"/>
        <w:jc w:val="both"/>
        <w:rPr>
          <w:rFonts w:ascii="Times New Roman" w:hAnsi="Times New Roman"/>
          <w:sz w:val="24"/>
        </w:rPr>
      </w:pPr>
      <w:r>
        <w:rPr>
          <w:rFonts w:ascii="Times New Roman" w:hAnsi="Times New Roman"/>
          <w:sz w:val="24"/>
        </w:rPr>
        <w:t>- представляет сведения, необходимые для составления среднесрочного финансового плана и (или) проекта бюджета;</w:t>
      </w:r>
    </w:p>
    <w:p w:rsidR="00EF5BF6" w:rsidRDefault="00EF5BF6" w:rsidP="009335CD">
      <w:pPr>
        <w:pStyle w:val="ConsNormal"/>
        <w:widowControl/>
        <w:ind w:right="0" w:firstLine="540"/>
        <w:jc w:val="both"/>
        <w:rPr>
          <w:rFonts w:ascii="Times New Roman" w:hAnsi="Times New Roman"/>
          <w:sz w:val="24"/>
        </w:rPr>
      </w:pPr>
      <w:r>
        <w:rPr>
          <w:rFonts w:ascii="Times New Roman" w:hAnsi="Times New Roman"/>
          <w:sz w:val="24"/>
        </w:rPr>
        <w:t>-</w:t>
      </w:r>
      <w:r w:rsidR="00EC648B">
        <w:rPr>
          <w:rFonts w:ascii="Times New Roman" w:hAnsi="Times New Roman"/>
          <w:sz w:val="24"/>
        </w:rPr>
        <w:t xml:space="preserve"> </w:t>
      </w:r>
      <w:r>
        <w:rPr>
          <w:rFonts w:ascii="Times New Roman" w:hAnsi="Times New Roman"/>
          <w:sz w:val="24"/>
        </w:rPr>
        <w:t>представляет сведения для составления и ведения кассового плана;</w:t>
      </w:r>
    </w:p>
    <w:p w:rsidR="00EF5BF6" w:rsidRDefault="00EF5BF6" w:rsidP="009335CD">
      <w:pPr>
        <w:pStyle w:val="ConsNormal"/>
        <w:widowControl/>
        <w:ind w:right="0" w:firstLine="540"/>
        <w:jc w:val="both"/>
        <w:rPr>
          <w:rFonts w:ascii="Times New Roman" w:hAnsi="Times New Roman"/>
          <w:sz w:val="24"/>
        </w:rPr>
      </w:pPr>
      <w:r>
        <w:rPr>
          <w:rFonts w:ascii="Times New Roman" w:hAnsi="Times New Roman"/>
          <w:sz w:val="24"/>
        </w:rPr>
        <w:t>- формирует и представляет бюджетную отчётность главного администратора доходов бюджета;</w:t>
      </w:r>
    </w:p>
    <w:p w:rsidR="0091383E" w:rsidRDefault="00CE1217" w:rsidP="009335CD">
      <w:pPr>
        <w:pStyle w:val="ConsNormal"/>
        <w:widowControl/>
        <w:ind w:right="0" w:firstLine="540"/>
        <w:jc w:val="both"/>
        <w:rPr>
          <w:rFonts w:ascii="Times New Roman" w:hAnsi="Times New Roman"/>
          <w:sz w:val="24"/>
        </w:rPr>
      </w:pPr>
      <w:r>
        <w:rPr>
          <w:rFonts w:ascii="Times New Roman" w:hAnsi="Times New Roman"/>
          <w:sz w:val="24"/>
        </w:rPr>
        <w:t xml:space="preserve">- </w:t>
      </w:r>
      <w:r w:rsidR="0091383E">
        <w:rPr>
          <w:rFonts w:ascii="Times New Roman" w:hAnsi="Times New Roman"/>
          <w:sz w:val="24"/>
        </w:rP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CE1217" w:rsidRDefault="0091383E" w:rsidP="009335CD">
      <w:pPr>
        <w:pStyle w:val="ConsNormal"/>
        <w:widowControl/>
        <w:ind w:right="0" w:firstLine="540"/>
        <w:jc w:val="both"/>
        <w:rPr>
          <w:rFonts w:ascii="Times New Roman" w:hAnsi="Times New Roman"/>
          <w:sz w:val="24"/>
        </w:rPr>
      </w:pPr>
      <w:r>
        <w:rPr>
          <w:rFonts w:ascii="Times New Roman" w:hAnsi="Times New Roman"/>
          <w:sz w:val="24"/>
        </w:rPr>
        <w:t>-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r w:rsidR="00CE1217">
        <w:rPr>
          <w:rFonts w:ascii="Times New Roman" w:hAnsi="Times New Roman"/>
          <w:sz w:val="24"/>
        </w:rPr>
        <w:t>;</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осуществляет иные бюджетные полномочия в соответствии с Бюджетным кодексом Российской Ф</w:t>
      </w:r>
      <w:r w:rsidR="00EF5BF6">
        <w:rPr>
          <w:rFonts w:ascii="Times New Roman" w:hAnsi="Times New Roman"/>
          <w:sz w:val="24"/>
        </w:rPr>
        <w:t>едерации</w:t>
      </w:r>
      <w:r w:rsidR="000905B0">
        <w:rPr>
          <w:rFonts w:ascii="Times New Roman" w:hAnsi="Times New Roman"/>
          <w:sz w:val="24"/>
        </w:rPr>
        <w:t xml:space="preserve"> и принимаемыми в соответствии с ним муниципальными правовыми актами, регулирующими бюджетные правоотношения</w:t>
      </w:r>
      <w:r w:rsidR="00EF5BF6">
        <w:rPr>
          <w:rFonts w:ascii="Times New Roman" w:hAnsi="Times New Roman"/>
          <w:sz w:val="24"/>
        </w:rPr>
        <w:t>.</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6. </w:t>
      </w:r>
      <w:r w:rsidR="000905B0">
        <w:rPr>
          <w:rFonts w:ascii="Times New Roman" w:hAnsi="Times New Roman"/>
          <w:sz w:val="24"/>
        </w:rPr>
        <w:t>Администратор доходов бюджета</w:t>
      </w:r>
      <w:r>
        <w:rPr>
          <w:rFonts w:ascii="Times New Roman" w:hAnsi="Times New Roman"/>
          <w:sz w:val="24"/>
        </w:rPr>
        <w:t>:</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 </w:t>
      </w:r>
      <w:r w:rsidR="000905B0">
        <w:rPr>
          <w:rFonts w:ascii="Times New Roman" w:hAnsi="Times New Roman"/>
          <w:sz w:val="24"/>
        </w:rPr>
        <w:t>осуществляет начисление, учёт и контроль за правильностью исчисления, полнотой и своевременностью осуществления платежей в бюджет, пеней и штрафов по ним;</w:t>
      </w:r>
    </w:p>
    <w:p w:rsidR="009335CD" w:rsidRDefault="000905B0" w:rsidP="009335CD">
      <w:pPr>
        <w:pStyle w:val="ConsNormal"/>
        <w:widowControl/>
        <w:ind w:right="0" w:firstLine="540"/>
        <w:jc w:val="both"/>
        <w:rPr>
          <w:rFonts w:ascii="Times New Roman" w:hAnsi="Times New Roman"/>
          <w:sz w:val="24"/>
        </w:rPr>
      </w:pPr>
      <w:r>
        <w:rPr>
          <w:rFonts w:ascii="Times New Roman" w:hAnsi="Times New Roman"/>
          <w:sz w:val="24"/>
        </w:rPr>
        <w:t xml:space="preserve">- </w:t>
      </w:r>
      <w:r w:rsidR="009335CD">
        <w:rPr>
          <w:rFonts w:ascii="Times New Roman" w:hAnsi="Times New Roman"/>
          <w:sz w:val="24"/>
        </w:rPr>
        <w:t xml:space="preserve">осуществляет </w:t>
      </w:r>
      <w:r>
        <w:rPr>
          <w:rFonts w:ascii="Times New Roman" w:hAnsi="Times New Roman"/>
          <w:sz w:val="24"/>
        </w:rPr>
        <w:t>взыскание задолженности по платежам в бюджет, пеней и штрафов;</w:t>
      </w:r>
    </w:p>
    <w:p w:rsidR="000905B0" w:rsidRDefault="000905B0" w:rsidP="009335CD">
      <w:pPr>
        <w:pStyle w:val="ConsNormal"/>
        <w:widowControl/>
        <w:ind w:right="0" w:firstLine="540"/>
        <w:jc w:val="both"/>
        <w:rPr>
          <w:rFonts w:ascii="Times New Roman" w:hAnsi="Times New Roman"/>
          <w:sz w:val="24"/>
        </w:rPr>
      </w:pPr>
      <w:r>
        <w:rPr>
          <w:rFonts w:ascii="Times New Roman" w:hAnsi="Times New Roman"/>
          <w:sz w:val="24"/>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 </w:t>
      </w:r>
      <w:r w:rsidR="00D16394">
        <w:rPr>
          <w:rFonts w:ascii="Times New Roman" w:hAnsi="Times New Roman"/>
          <w:sz w:val="24"/>
        </w:rPr>
        <w:t>принимает решение о зачёте (уточнении) платежей в бюджеты бюджетной системы Российской Федерации и представляет уведомление в орган Федерального казначейства;</w:t>
      </w:r>
    </w:p>
    <w:p w:rsidR="00D16394" w:rsidRDefault="00D16394" w:rsidP="00D16394">
      <w:pPr>
        <w:pStyle w:val="ConsNormal"/>
        <w:widowControl/>
        <w:ind w:right="0" w:firstLine="540"/>
        <w:jc w:val="both"/>
        <w:rPr>
          <w:rFonts w:ascii="Times New Roman" w:hAnsi="Times New Roman"/>
          <w:sz w:val="24"/>
        </w:rPr>
      </w:pPr>
      <w:r>
        <w:rPr>
          <w:rFonts w:ascii="Times New Roman" w:hAnsi="Times New Roman"/>
          <w:sz w:val="24"/>
        </w:rPr>
        <w:t>- в случае и порядке,</w:t>
      </w:r>
      <w:r w:rsidR="00295A1A">
        <w:rPr>
          <w:rFonts w:ascii="Times New Roman" w:hAnsi="Times New Roman"/>
          <w:sz w:val="24"/>
        </w:rPr>
        <w:t xml:space="preserve"> </w:t>
      </w:r>
      <w:r>
        <w:rPr>
          <w:rFonts w:ascii="Times New Roman" w:hAnsi="Times New Roman"/>
          <w:sz w:val="24"/>
        </w:rPr>
        <w:t>установленных главным администратором</w:t>
      </w:r>
      <w:r w:rsidR="00295A1A">
        <w:rPr>
          <w:rFonts w:ascii="Times New Roman" w:hAnsi="Times New Roman"/>
          <w:sz w:val="24"/>
        </w:rPr>
        <w:t xml:space="preserve"> </w:t>
      </w:r>
      <w:r>
        <w:rPr>
          <w:rFonts w:ascii="Times New Roman" w:hAnsi="Times New Roman"/>
          <w:sz w:val="24"/>
        </w:rPr>
        <w:t>доходов бюджета формирует и</w:t>
      </w:r>
      <w:r w:rsidR="009B36F2">
        <w:rPr>
          <w:rFonts w:ascii="Times New Roman" w:hAnsi="Times New Roman"/>
          <w:sz w:val="24"/>
        </w:rPr>
        <w:t xml:space="preserve"> представляет главному ад</w:t>
      </w:r>
      <w:r>
        <w:rPr>
          <w:rFonts w:ascii="Times New Roman" w:hAnsi="Times New Roman"/>
          <w:sz w:val="24"/>
        </w:rPr>
        <w:t>министратору</w:t>
      </w:r>
      <w:r w:rsidR="00295A1A">
        <w:rPr>
          <w:rFonts w:ascii="Times New Roman" w:hAnsi="Times New Roman"/>
          <w:sz w:val="24"/>
        </w:rPr>
        <w:t xml:space="preserve"> </w:t>
      </w:r>
      <w:r>
        <w:rPr>
          <w:rFonts w:ascii="Times New Roman" w:hAnsi="Times New Roman"/>
          <w:sz w:val="24"/>
        </w:rPr>
        <w:t>доходов бюджета сведения и бюджетную отчётность,</w:t>
      </w:r>
      <w:r w:rsidR="00295A1A">
        <w:rPr>
          <w:rFonts w:ascii="Times New Roman" w:hAnsi="Times New Roman"/>
          <w:sz w:val="24"/>
        </w:rPr>
        <w:t xml:space="preserve"> </w:t>
      </w:r>
      <w:r>
        <w:rPr>
          <w:rFonts w:ascii="Times New Roman" w:hAnsi="Times New Roman"/>
          <w:sz w:val="24"/>
        </w:rPr>
        <w:t xml:space="preserve">необходимые для осуществления полномочий </w:t>
      </w:r>
      <w:r w:rsidR="00045FF7">
        <w:rPr>
          <w:rFonts w:ascii="Times New Roman" w:hAnsi="Times New Roman"/>
          <w:sz w:val="24"/>
        </w:rPr>
        <w:t>соответствующего главного администратора доходов бюджета</w:t>
      </w:r>
      <w:r>
        <w:rPr>
          <w:rFonts w:ascii="Times New Roman" w:hAnsi="Times New Roman"/>
          <w:sz w:val="24"/>
        </w:rPr>
        <w:t>;</w:t>
      </w:r>
    </w:p>
    <w:p w:rsidR="00C27E9B" w:rsidRDefault="00C27E9B" w:rsidP="00D16394">
      <w:pPr>
        <w:pStyle w:val="ConsNormal"/>
        <w:widowControl/>
        <w:ind w:right="0" w:firstLine="54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Pr="00C27E9B">
        <w:rPr>
          <w:rFonts w:ascii="Times New Roman" w:hAnsi="Times New Roman" w:cs="Times New Roman"/>
          <w:bCs/>
          <w:sz w:val="24"/>
          <w:szCs w:val="24"/>
        </w:rPr>
        <w:t>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июля 2010 года №210-ФЗ «Об организации предоставления госуда</w:t>
      </w:r>
      <w:r>
        <w:rPr>
          <w:rFonts w:ascii="Times New Roman" w:hAnsi="Times New Roman" w:cs="Times New Roman"/>
          <w:bCs/>
          <w:sz w:val="24"/>
          <w:szCs w:val="24"/>
        </w:rPr>
        <w:t>рственных и муниципальных услуг;</w:t>
      </w:r>
    </w:p>
    <w:p w:rsidR="0091383E" w:rsidRPr="00C27E9B" w:rsidRDefault="0091383E" w:rsidP="00D16394">
      <w:pPr>
        <w:pStyle w:val="ConsNormal"/>
        <w:widowControl/>
        <w:ind w:right="0" w:firstLine="540"/>
        <w:jc w:val="both"/>
        <w:rPr>
          <w:rFonts w:ascii="Times New Roman" w:hAnsi="Times New Roman" w:cs="Times New Roman"/>
          <w:sz w:val="24"/>
          <w:szCs w:val="24"/>
        </w:rPr>
      </w:pPr>
      <w:r>
        <w:rPr>
          <w:rFonts w:ascii="Times New Roman" w:hAnsi="Times New Roman" w:cs="Times New Roman"/>
          <w:bCs/>
          <w:sz w:val="24"/>
          <w:szCs w:val="24"/>
        </w:rPr>
        <w:t>- принимает решение о признании безнадежной к взысканию задолженности по платежам в бюджет;</w:t>
      </w:r>
    </w:p>
    <w:p w:rsidR="00045FF7" w:rsidRDefault="00045FF7" w:rsidP="00045FF7">
      <w:pPr>
        <w:pStyle w:val="ConsNormal"/>
        <w:widowControl/>
        <w:ind w:right="0" w:firstLine="540"/>
        <w:jc w:val="both"/>
        <w:rPr>
          <w:rFonts w:ascii="Times New Roman" w:hAnsi="Times New Roman"/>
          <w:sz w:val="24"/>
        </w:rPr>
      </w:pPr>
      <w:r>
        <w:rPr>
          <w:rFonts w:ascii="Times New Roman" w:hAnsi="Times New Roman"/>
          <w:sz w:val="24"/>
        </w:rPr>
        <w:t>- осуществляет иные бюджетные полномочия в соответствии с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7. Главный </w:t>
      </w:r>
      <w:r w:rsidR="00045FF7">
        <w:rPr>
          <w:rFonts w:ascii="Times New Roman" w:hAnsi="Times New Roman"/>
          <w:sz w:val="24"/>
        </w:rPr>
        <w:t>администратор источников финансирования дефицита бюджета</w:t>
      </w:r>
      <w:r>
        <w:rPr>
          <w:rFonts w:ascii="Times New Roman" w:hAnsi="Times New Roman"/>
          <w:sz w:val="24"/>
        </w:rPr>
        <w:t>:</w:t>
      </w:r>
    </w:p>
    <w:p w:rsidR="002E68A6" w:rsidRPr="002E68A6" w:rsidRDefault="002E68A6" w:rsidP="002E68A6">
      <w:pPr>
        <w:ind w:firstLine="390"/>
        <w:jc w:val="both"/>
        <w:rPr>
          <w:lang w:val="ru-RU" w:eastAsia="ru-RU"/>
        </w:rPr>
      </w:pPr>
      <w:r>
        <w:rPr>
          <w:lang w:val="ru-RU" w:eastAsia="ru-RU"/>
        </w:rPr>
        <w:t xml:space="preserve">- </w:t>
      </w:r>
      <w:r w:rsidRPr="002E68A6">
        <w:rPr>
          <w:lang w:val="ru-RU" w:eastAsia="ru-RU"/>
        </w:rPr>
        <w:t>формирует перечни подведомственных ему администраторов источников финансирования дефицита бюджета;</w:t>
      </w:r>
    </w:p>
    <w:p w:rsidR="002E68A6" w:rsidRPr="002E68A6" w:rsidRDefault="002E68A6" w:rsidP="002E68A6">
      <w:pPr>
        <w:ind w:firstLine="390"/>
        <w:jc w:val="both"/>
        <w:rPr>
          <w:lang w:val="ru-RU" w:eastAsia="ru-RU"/>
        </w:rPr>
      </w:pPr>
      <w:r>
        <w:rPr>
          <w:lang w:val="ru-RU" w:eastAsia="ru-RU"/>
        </w:rPr>
        <w:t xml:space="preserve">- </w:t>
      </w:r>
      <w:r w:rsidRPr="002E68A6">
        <w:rPr>
          <w:lang w:val="ru-RU" w:eastAsia="ru-RU"/>
        </w:rPr>
        <w:t>осуществляет планирование (прогнозирование) поступлений и выплат по источникам финансирования дефицита бюджета;</w:t>
      </w:r>
    </w:p>
    <w:p w:rsidR="002E68A6" w:rsidRPr="002E68A6" w:rsidRDefault="002E68A6" w:rsidP="002E68A6">
      <w:pPr>
        <w:ind w:firstLine="390"/>
        <w:jc w:val="both"/>
        <w:rPr>
          <w:lang w:val="ru-RU" w:eastAsia="ru-RU"/>
        </w:rPr>
      </w:pPr>
      <w:r>
        <w:rPr>
          <w:lang w:val="ru-RU" w:eastAsia="ru-RU"/>
        </w:rPr>
        <w:t xml:space="preserve">- </w:t>
      </w:r>
      <w:r w:rsidRPr="002E68A6">
        <w:rPr>
          <w:lang w:val="ru-RU" w:eastAsia="ru-RU"/>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2E68A6" w:rsidRPr="002E68A6" w:rsidRDefault="002E68A6" w:rsidP="002E68A6">
      <w:pPr>
        <w:ind w:firstLine="390"/>
        <w:jc w:val="both"/>
        <w:rPr>
          <w:lang w:val="ru-RU" w:eastAsia="ru-RU"/>
        </w:rPr>
      </w:pPr>
      <w:r>
        <w:rPr>
          <w:lang w:val="ru-RU" w:eastAsia="ru-RU"/>
        </w:rPr>
        <w:t xml:space="preserve">- </w:t>
      </w:r>
      <w:r w:rsidRPr="002E68A6">
        <w:rPr>
          <w:lang w:val="ru-RU" w:eastAsia="ru-RU"/>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D327CA" w:rsidRDefault="002E68A6" w:rsidP="002E68A6">
      <w:pPr>
        <w:ind w:firstLine="390"/>
        <w:jc w:val="both"/>
        <w:rPr>
          <w:lang w:val="ru-RU" w:eastAsia="ru-RU"/>
        </w:rPr>
      </w:pPr>
      <w:r>
        <w:rPr>
          <w:lang w:val="ru-RU" w:eastAsia="ru-RU"/>
        </w:rPr>
        <w:t xml:space="preserve">- </w:t>
      </w:r>
      <w:r w:rsidRPr="002E68A6">
        <w:rPr>
          <w:lang w:val="ru-RU" w:eastAsia="ru-RU"/>
        </w:rPr>
        <w:t>формирует бюджетную отчетность главного администратора источников финансирования дефицита бюджета</w:t>
      </w:r>
      <w:r w:rsidR="00D327CA">
        <w:rPr>
          <w:lang w:val="ru-RU" w:eastAsia="ru-RU"/>
        </w:rPr>
        <w:t>;</w:t>
      </w:r>
    </w:p>
    <w:p w:rsidR="00D327CA" w:rsidRDefault="00D327CA" w:rsidP="002E68A6">
      <w:pPr>
        <w:ind w:firstLine="390"/>
        <w:jc w:val="both"/>
        <w:rPr>
          <w:lang w:val="ru-RU"/>
        </w:rPr>
      </w:pPr>
      <w:r>
        <w:rPr>
          <w:lang w:val="ru-RU" w:eastAsia="ru-RU"/>
        </w:rPr>
        <w:t xml:space="preserve">-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w:t>
      </w:r>
      <w:r w:rsidRPr="00D327CA">
        <w:rPr>
          <w:lang w:val="ru-RU"/>
        </w:rPr>
        <w:t>Российской Федерации</w:t>
      </w:r>
      <w:r>
        <w:rPr>
          <w:lang w:val="ru-RU"/>
        </w:rPr>
        <w:t>;</w:t>
      </w:r>
    </w:p>
    <w:p w:rsidR="002E68A6" w:rsidRDefault="00D327CA" w:rsidP="002E68A6">
      <w:pPr>
        <w:ind w:firstLine="390"/>
        <w:jc w:val="both"/>
        <w:rPr>
          <w:lang w:val="ru-RU" w:eastAsia="ru-RU"/>
        </w:rPr>
      </w:pPr>
      <w:r>
        <w:rPr>
          <w:lang w:val="ru-RU"/>
        </w:rPr>
        <w:t>- составляет обоснования бюджетных ассигнований</w:t>
      </w:r>
      <w:r w:rsidR="002E68A6" w:rsidRPr="002E68A6">
        <w:rPr>
          <w:lang w:val="ru-RU" w:eastAsia="ru-RU"/>
        </w:rPr>
        <w:t>.</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8. </w:t>
      </w:r>
      <w:r w:rsidR="00543D9D">
        <w:rPr>
          <w:rFonts w:ascii="Times New Roman" w:hAnsi="Times New Roman"/>
          <w:sz w:val="24"/>
        </w:rPr>
        <w:t>Администратор источников финансирования дефицита</w:t>
      </w:r>
      <w:r>
        <w:rPr>
          <w:rFonts w:ascii="Times New Roman" w:hAnsi="Times New Roman"/>
          <w:sz w:val="24"/>
        </w:rPr>
        <w:t xml:space="preserve"> бюджет</w:t>
      </w:r>
      <w:r w:rsidR="00543D9D">
        <w:rPr>
          <w:rFonts w:ascii="Times New Roman" w:hAnsi="Times New Roman"/>
          <w:sz w:val="24"/>
        </w:rPr>
        <w:t>а</w:t>
      </w:r>
      <w:r>
        <w:rPr>
          <w:rFonts w:ascii="Times New Roman" w:hAnsi="Times New Roman"/>
          <w:sz w:val="24"/>
        </w:rPr>
        <w:t>:</w:t>
      </w:r>
    </w:p>
    <w:p w:rsidR="002E68A6" w:rsidRPr="002E68A6" w:rsidRDefault="002E68A6" w:rsidP="002E68A6">
      <w:pPr>
        <w:ind w:firstLine="390"/>
        <w:jc w:val="both"/>
        <w:rPr>
          <w:lang w:val="ru-RU" w:eastAsia="ru-RU"/>
        </w:rPr>
      </w:pPr>
      <w:r>
        <w:rPr>
          <w:lang w:val="ru-RU" w:eastAsia="ru-RU"/>
        </w:rPr>
        <w:t xml:space="preserve">- </w:t>
      </w:r>
      <w:r w:rsidRPr="002E68A6">
        <w:rPr>
          <w:lang w:val="ru-RU" w:eastAsia="ru-RU"/>
        </w:rPr>
        <w:t>осуществляет планирование (прогнозирование) поступлений и выплат по источникам финансирования дефицита бюджета;</w:t>
      </w:r>
    </w:p>
    <w:p w:rsidR="002E68A6" w:rsidRPr="002E68A6" w:rsidRDefault="002E68A6" w:rsidP="002E68A6">
      <w:pPr>
        <w:ind w:firstLine="390"/>
        <w:jc w:val="both"/>
        <w:rPr>
          <w:lang w:val="ru-RU" w:eastAsia="ru-RU"/>
        </w:rPr>
      </w:pPr>
      <w:r>
        <w:rPr>
          <w:lang w:val="ru-RU" w:eastAsia="ru-RU"/>
        </w:rPr>
        <w:t xml:space="preserve">- </w:t>
      </w:r>
      <w:r w:rsidRPr="002E68A6">
        <w:rPr>
          <w:lang w:val="ru-RU" w:eastAsia="ru-RU"/>
        </w:rPr>
        <w:t>осуществляет контроль за полнотой и своевременностью поступления в бюджет источников финансирования дефицита бюджета;</w:t>
      </w:r>
    </w:p>
    <w:p w:rsidR="002E68A6" w:rsidRPr="002E68A6" w:rsidRDefault="002E68A6" w:rsidP="002E68A6">
      <w:pPr>
        <w:ind w:firstLine="390"/>
        <w:jc w:val="both"/>
        <w:rPr>
          <w:lang w:val="ru-RU" w:eastAsia="ru-RU"/>
        </w:rPr>
      </w:pPr>
      <w:r>
        <w:rPr>
          <w:lang w:val="ru-RU" w:eastAsia="ru-RU"/>
        </w:rPr>
        <w:t xml:space="preserve">- </w:t>
      </w:r>
      <w:r w:rsidRPr="002E68A6">
        <w:rPr>
          <w:lang w:val="ru-RU" w:eastAsia="ru-RU"/>
        </w:rPr>
        <w:t>обеспечивает поступления в бюджет и выплаты из бюджета по источникам финансирования дефицита бюджета;</w:t>
      </w:r>
    </w:p>
    <w:p w:rsidR="002E68A6" w:rsidRPr="002E68A6" w:rsidRDefault="002E68A6" w:rsidP="002E68A6">
      <w:pPr>
        <w:ind w:firstLine="390"/>
        <w:jc w:val="both"/>
        <w:rPr>
          <w:lang w:val="ru-RU" w:eastAsia="ru-RU"/>
        </w:rPr>
      </w:pPr>
      <w:r>
        <w:rPr>
          <w:lang w:val="ru-RU" w:eastAsia="ru-RU"/>
        </w:rPr>
        <w:t xml:space="preserve">- </w:t>
      </w:r>
      <w:r w:rsidRPr="002E68A6">
        <w:rPr>
          <w:lang w:val="ru-RU" w:eastAsia="ru-RU"/>
        </w:rPr>
        <w:t>формирует и представляет бюджетную отчетность;</w:t>
      </w:r>
    </w:p>
    <w:p w:rsidR="002E68A6" w:rsidRPr="002E68A6" w:rsidRDefault="002E68A6" w:rsidP="002E68A6">
      <w:pPr>
        <w:ind w:firstLine="390"/>
        <w:jc w:val="both"/>
        <w:rPr>
          <w:lang w:val="ru-RU" w:eastAsia="ru-RU"/>
        </w:rPr>
      </w:pPr>
      <w:r>
        <w:rPr>
          <w:lang w:val="ru-RU" w:eastAsia="ru-RU"/>
        </w:rPr>
        <w:t xml:space="preserve">- </w:t>
      </w:r>
      <w:r w:rsidRPr="002E68A6">
        <w:rPr>
          <w:lang w:val="ru-RU" w:eastAsia="ru-RU"/>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2E68A6" w:rsidRPr="002E68A6" w:rsidRDefault="002E68A6" w:rsidP="002E68A6">
      <w:pPr>
        <w:ind w:firstLine="390"/>
        <w:jc w:val="both"/>
        <w:rPr>
          <w:lang w:val="ru-RU" w:eastAsia="ru-RU"/>
        </w:rPr>
      </w:pPr>
      <w:r>
        <w:rPr>
          <w:lang w:val="ru-RU" w:eastAsia="ru-RU"/>
        </w:rPr>
        <w:t xml:space="preserve">- </w:t>
      </w:r>
      <w:r w:rsidRPr="002E68A6">
        <w:rPr>
          <w:lang w:val="ru-RU" w:eastAsia="ru-RU"/>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9. Получатель бюджетных средств:</w:t>
      </w:r>
    </w:p>
    <w:p w:rsidR="00BF390B" w:rsidRDefault="00BF390B" w:rsidP="009335CD">
      <w:pPr>
        <w:pStyle w:val="ConsNormal"/>
        <w:widowControl/>
        <w:ind w:right="0" w:firstLine="540"/>
        <w:jc w:val="both"/>
        <w:rPr>
          <w:rFonts w:ascii="Times New Roman" w:hAnsi="Times New Roman"/>
          <w:sz w:val="24"/>
        </w:rPr>
      </w:pPr>
      <w:r>
        <w:rPr>
          <w:rFonts w:ascii="Times New Roman" w:hAnsi="Times New Roman"/>
          <w:sz w:val="24"/>
        </w:rPr>
        <w:t>- составляет и исполняет бюджетную смету;</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п</w:t>
      </w:r>
      <w:r w:rsidR="00BF390B">
        <w:rPr>
          <w:rFonts w:ascii="Times New Roman" w:hAnsi="Times New Roman"/>
          <w:sz w:val="24"/>
        </w:rPr>
        <w:t>ринимае</w:t>
      </w:r>
      <w:r>
        <w:rPr>
          <w:rFonts w:ascii="Times New Roman" w:hAnsi="Times New Roman"/>
          <w:sz w:val="24"/>
        </w:rPr>
        <w:t xml:space="preserve">т </w:t>
      </w:r>
      <w:r w:rsidR="00BF390B">
        <w:rPr>
          <w:rFonts w:ascii="Times New Roman" w:hAnsi="Times New Roman"/>
          <w:sz w:val="24"/>
        </w:rPr>
        <w:t>и</w:t>
      </w:r>
      <w:r w:rsidR="00C27E9B">
        <w:rPr>
          <w:rFonts w:ascii="Times New Roman" w:hAnsi="Times New Roman"/>
          <w:sz w:val="24"/>
        </w:rPr>
        <w:t xml:space="preserve"> </w:t>
      </w:r>
      <w:r w:rsidR="00BF390B">
        <w:rPr>
          <w:rFonts w:ascii="Times New Roman" w:hAnsi="Times New Roman"/>
          <w:sz w:val="24"/>
        </w:rPr>
        <w:t>(</w:t>
      </w:r>
      <w:r>
        <w:rPr>
          <w:rFonts w:ascii="Times New Roman" w:hAnsi="Times New Roman"/>
          <w:sz w:val="24"/>
        </w:rPr>
        <w:t>или</w:t>
      </w:r>
      <w:r w:rsidR="00BF390B">
        <w:rPr>
          <w:rFonts w:ascii="Times New Roman" w:hAnsi="Times New Roman"/>
          <w:sz w:val="24"/>
        </w:rPr>
        <w:t>)</w:t>
      </w:r>
      <w:r>
        <w:rPr>
          <w:rFonts w:ascii="Times New Roman" w:hAnsi="Times New Roman"/>
          <w:sz w:val="24"/>
        </w:rPr>
        <w:t xml:space="preserve"> и</w:t>
      </w:r>
      <w:r w:rsidR="00BF390B">
        <w:rPr>
          <w:rFonts w:ascii="Times New Roman" w:hAnsi="Times New Roman"/>
          <w:sz w:val="24"/>
        </w:rPr>
        <w:t>сполняет</w:t>
      </w:r>
      <w:r>
        <w:rPr>
          <w:rFonts w:ascii="Times New Roman" w:hAnsi="Times New Roman"/>
          <w:sz w:val="24"/>
        </w:rPr>
        <w:t xml:space="preserve"> в </w:t>
      </w:r>
      <w:r w:rsidR="00BF390B">
        <w:rPr>
          <w:rFonts w:ascii="Times New Roman" w:hAnsi="Times New Roman"/>
          <w:sz w:val="24"/>
        </w:rPr>
        <w:t>пределах доведённых лимитов</w:t>
      </w:r>
      <w:r>
        <w:rPr>
          <w:rFonts w:ascii="Times New Roman" w:hAnsi="Times New Roman"/>
          <w:sz w:val="24"/>
        </w:rPr>
        <w:t xml:space="preserve"> бюджетных </w:t>
      </w:r>
      <w:r w:rsidR="00BF390B">
        <w:rPr>
          <w:rFonts w:ascii="Times New Roman" w:hAnsi="Times New Roman"/>
          <w:sz w:val="24"/>
        </w:rPr>
        <w:t>обязательс</w:t>
      </w:r>
      <w:r>
        <w:rPr>
          <w:rFonts w:ascii="Times New Roman" w:hAnsi="Times New Roman"/>
          <w:sz w:val="24"/>
        </w:rPr>
        <w:t>тв</w:t>
      </w:r>
      <w:r w:rsidR="00BF390B">
        <w:rPr>
          <w:rFonts w:ascii="Times New Roman" w:hAnsi="Times New Roman"/>
          <w:sz w:val="24"/>
        </w:rPr>
        <w:t xml:space="preserve"> и (или) бюджетных ассигнований бюджетные обязательства</w:t>
      </w:r>
      <w:r>
        <w:rPr>
          <w:rFonts w:ascii="Times New Roman" w:hAnsi="Times New Roman"/>
          <w:sz w:val="24"/>
        </w:rPr>
        <w:t>;</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 обеспечивает </w:t>
      </w:r>
      <w:r w:rsidR="00BF390B">
        <w:rPr>
          <w:rFonts w:ascii="Times New Roman" w:hAnsi="Times New Roman"/>
          <w:sz w:val="24"/>
        </w:rPr>
        <w:t>результативность, целевой характер</w:t>
      </w:r>
      <w:r>
        <w:rPr>
          <w:rFonts w:ascii="Times New Roman" w:hAnsi="Times New Roman"/>
          <w:sz w:val="24"/>
        </w:rPr>
        <w:t xml:space="preserve"> использовани</w:t>
      </w:r>
      <w:r w:rsidR="00BF390B">
        <w:rPr>
          <w:rFonts w:ascii="Times New Roman" w:hAnsi="Times New Roman"/>
          <w:sz w:val="24"/>
        </w:rPr>
        <w:t>я, предусмотренных ему</w:t>
      </w:r>
      <w:r>
        <w:rPr>
          <w:rFonts w:ascii="Times New Roman" w:hAnsi="Times New Roman"/>
          <w:sz w:val="24"/>
        </w:rPr>
        <w:t xml:space="preserve"> бюджетных </w:t>
      </w:r>
      <w:r w:rsidR="00BF390B">
        <w:rPr>
          <w:rFonts w:ascii="Times New Roman" w:hAnsi="Times New Roman"/>
          <w:sz w:val="24"/>
        </w:rPr>
        <w:t>ассигнований</w:t>
      </w:r>
      <w:r>
        <w:rPr>
          <w:rFonts w:ascii="Times New Roman" w:hAnsi="Times New Roman"/>
          <w:sz w:val="24"/>
        </w:rPr>
        <w:t>;</w:t>
      </w:r>
    </w:p>
    <w:p w:rsidR="00BF390B" w:rsidRDefault="00BF390B" w:rsidP="009335CD">
      <w:pPr>
        <w:pStyle w:val="ConsNormal"/>
        <w:widowControl/>
        <w:ind w:right="0" w:firstLine="540"/>
        <w:jc w:val="both"/>
        <w:rPr>
          <w:rFonts w:ascii="Times New Roman" w:hAnsi="Times New Roman"/>
          <w:sz w:val="24"/>
        </w:rPr>
      </w:pPr>
      <w:r>
        <w:rPr>
          <w:rFonts w:ascii="Times New Roman" w:hAnsi="Times New Roman"/>
          <w:sz w:val="24"/>
        </w:rPr>
        <w:t>- вносит главному распорядителю бюджетных средств</w:t>
      </w:r>
      <w:r w:rsidR="00C27E9B">
        <w:rPr>
          <w:rFonts w:ascii="Times New Roman" w:hAnsi="Times New Roman"/>
          <w:sz w:val="24"/>
        </w:rPr>
        <w:t>,</w:t>
      </w:r>
      <w:r>
        <w:rPr>
          <w:rFonts w:ascii="Times New Roman" w:hAnsi="Times New Roman"/>
          <w:sz w:val="24"/>
        </w:rPr>
        <w:t xml:space="preserve"> предложения по изменению бюджетной росписи;</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 </w:t>
      </w:r>
      <w:r w:rsidR="00BF390B">
        <w:rPr>
          <w:rFonts w:ascii="Times New Roman" w:hAnsi="Times New Roman"/>
          <w:sz w:val="24"/>
        </w:rPr>
        <w:t>ведёт бюджетный учёт (</w:t>
      </w:r>
      <w:r w:rsidR="002E68A6">
        <w:rPr>
          <w:rFonts w:ascii="Times New Roman" w:hAnsi="Times New Roman"/>
          <w:sz w:val="24"/>
        </w:rPr>
        <w:t>обеспечивает ведение бюджетного учета</w:t>
      </w:r>
      <w:r w:rsidR="00BF390B">
        <w:rPr>
          <w:rFonts w:ascii="Times New Roman" w:hAnsi="Times New Roman"/>
          <w:sz w:val="24"/>
        </w:rPr>
        <w:t>)</w:t>
      </w:r>
      <w:r>
        <w:rPr>
          <w:rFonts w:ascii="Times New Roman" w:hAnsi="Times New Roman"/>
          <w:sz w:val="24"/>
        </w:rPr>
        <w:t>;</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lastRenderedPageBreak/>
        <w:t xml:space="preserve">- </w:t>
      </w:r>
      <w:r w:rsidR="00BF390B">
        <w:rPr>
          <w:rFonts w:ascii="Times New Roman" w:hAnsi="Times New Roman"/>
          <w:sz w:val="24"/>
        </w:rPr>
        <w:t>формирует и</w:t>
      </w:r>
      <w:r>
        <w:rPr>
          <w:rFonts w:ascii="Times New Roman" w:hAnsi="Times New Roman"/>
          <w:sz w:val="24"/>
        </w:rPr>
        <w:t xml:space="preserve"> представля</w:t>
      </w:r>
      <w:r w:rsidR="00BF390B">
        <w:rPr>
          <w:rFonts w:ascii="Times New Roman" w:hAnsi="Times New Roman"/>
          <w:sz w:val="24"/>
        </w:rPr>
        <w:t>е</w:t>
      </w:r>
      <w:r>
        <w:rPr>
          <w:rFonts w:ascii="Times New Roman" w:hAnsi="Times New Roman"/>
          <w:sz w:val="24"/>
        </w:rPr>
        <w:t>т</w:t>
      </w:r>
      <w:r w:rsidR="00731AD0">
        <w:rPr>
          <w:rFonts w:ascii="Times New Roman" w:hAnsi="Times New Roman"/>
          <w:sz w:val="24"/>
        </w:rPr>
        <w:t xml:space="preserve"> бюджетную</w:t>
      </w:r>
      <w:r>
        <w:rPr>
          <w:rFonts w:ascii="Times New Roman" w:hAnsi="Times New Roman"/>
          <w:sz w:val="24"/>
        </w:rPr>
        <w:t xml:space="preserve"> отчет</w:t>
      </w:r>
      <w:r w:rsidR="00731AD0">
        <w:rPr>
          <w:rFonts w:ascii="Times New Roman" w:hAnsi="Times New Roman"/>
          <w:sz w:val="24"/>
        </w:rPr>
        <w:t>ность получателя бюджетных средств соответствующему главному распорядителю</w:t>
      </w:r>
      <w:r>
        <w:rPr>
          <w:rFonts w:ascii="Times New Roman" w:hAnsi="Times New Roman"/>
          <w:sz w:val="24"/>
        </w:rPr>
        <w:t xml:space="preserve"> бюджетных с</w:t>
      </w:r>
      <w:r w:rsidR="00731AD0">
        <w:rPr>
          <w:rFonts w:ascii="Times New Roman" w:hAnsi="Times New Roman"/>
          <w:sz w:val="24"/>
        </w:rPr>
        <w:t>редств;</w:t>
      </w:r>
    </w:p>
    <w:p w:rsidR="002E68A6" w:rsidRPr="00BE5EAB" w:rsidRDefault="002E68A6" w:rsidP="002E68A6">
      <w:pPr>
        <w:ind w:firstLine="540"/>
        <w:rPr>
          <w:lang w:val="ru-RU"/>
        </w:rPr>
      </w:pPr>
      <w:r>
        <w:rPr>
          <w:lang w:val="ru-RU" w:eastAsia="ru-RU"/>
        </w:rPr>
        <w:t xml:space="preserve">- </w:t>
      </w:r>
      <w:r w:rsidRPr="002E68A6">
        <w:rPr>
          <w:lang w:val="ru-RU" w:eastAsia="ru-RU"/>
        </w:rP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731AD0" w:rsidRDefault="00731AD0" w:rsidP="00731AD0">
      <w:pPr>
        <w:pStyle w:val="ConsNormal"/>
        <w:widowControl/>
        <w:ind w:right="0" w:firstLine="540"/>
        <w:jc w:val="both"/>
        <w:rPr>
          <w:rFonts w:ascii="Times New Roman" w:hAnsi="Times New Roman"/>
          <w:sz w:val="24"/>
        </w:rPr>
      </w:pPr>
      <w:r>
        <w:rPr>
          <w:rFonts w:ascii="Times New Roman" w:hAnsi="Times New Roman"/>
          <w:sz w:val="24"/>
        </w:rPr>
        <w:t>- осуществляет иные бюджетные полномочия в соответствии с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731AD0" w:rsidRDefault="00731AD0" w:rsidP="009335CD">
      <w:pPr>
        <w:pStyle w:val="ConsNormal"/>
        <w:widowControl/>
        <w:ind w:right="0" w:firstLine="540"/>
        <w:jc w:val="both"/>
        <w:rPr>
          <w:rFonts w:ascii="Times New Roman" w:hAnsi="Times New Roman"/>
          <w:b/>
          <w:sz w:val="24"/>
        </w:rPr>
      </w:pPr>
    </w:p>
    <w:p w:rsidR="00731AD0" w:rsidRPr="00731AD0" w:rsidRDefault="009335CD" w:rsidP="00731AD0">
      <w:pPr>
        <w:pStyle w:val="ConsNormal"/>
        <w:widowControl/>
        <w:ind w:right="0" w:firstLine="540"/>
        <w:jc w:val="both"/>
        <w:rPr>
          <w:rFonts w:ascii="Times New Roman" w:hAnsi="Times New Roman"/>
          <w:b/>
          <w:sz w:val="24"/>
        </w:rPr>
      </w:pPr>
      <w:r w:rsidRPr="00731AD0">
        <w:rPr>
          <w:rFonts w:ascii="Times New Roman" w:hAnsi="Times New Roman"/>
          <w:b/>
          <w:sz w:val="24"/>
        </w:rPr>
        <w:t xml:space="preserve">Статья 8. Доходы бюджета </w:t>
      </w:r>
      <w:r w:rsidR="00731AD0" w:rsidRPr="00731AD0">
        <w:rPr>
          <w:rFonts w:ascii="Times New Roman" w:hAnsi="Times New Roman"/>
          <w:b/>
          <w:sz w:val="24"/>
        </w:rPr>
        <w:t>посёлка Иванино</w:t>
      </w:r>
    </w:p>
    <w:p w:rsidR="009335CD" w:rsidRDefault="009335CD" w:rsidP="00731AD0">
      <w:pPr>
        <w:pStyle w:val="ConsNormal"/>
        <w:widowControl/>
        <w:ind w:right="0" w:firstLine="540"/>
        <w:jc w:val="both"/>
        <w:rPr>
          <w:rFonts w:ascii="Times New Roman" w:hAnsi="Times New Roman"/>
          <w:sz w:val="24"/>
        </w:rPr>
      </w:pPr>
      <w:r>
        <w:rPr>
          <w:rFonts w:ascii="Times New Roman" w:hAnsi="Times New Roman"/>
          <w:sz w:val="24"/>
        </w:rPr>
        <w:t xml:space="preserve">Доходы бюджета </w:t>
      </w:r>
      <w:r w:rsidR="00731AD0">
        <w:rPr>
          <w:rFonts w:ascii="Times New Roman" w:hAnsi="Times New Roman"/>
          <w:sz w:val="24"/>
        </w:rPr>
        <w:t>посёлка Иванино</w:t>
      </w:r>
      <w:r w:rsidR="000520F0">
        <w:rPr>
          <w:rFonts w:ascii="Times New Roman" w:hAnsi="Times New Roman"/>
          <w:sz w:val="24"/>
        </w:rPr>
        <w:t xml:space="preserve"> </w:t>
      </w:r>
      <w:r>
        <w:rPr>
          <w:rFonts w:ascii="Times New Roman" w:hAnsi="Times New Roman"/>
          <w:sz w:val="24"/>
        </w:rPr>
        <w:t xml:space="preserve">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w:t>
      </w:r>
      <w:r w:rsidR="00731AD0">
        <w:rPr>
          <w:rFonts w:ascii="Times New Roman" w:hAnsi="Times New Roman"/>
          <w:sz w:val="24"/>
        </w:rPr>
        <w:t>Курской области</w:t>
      </w:r>
      <w:r>
        <w:rPr>
          <w:rFonts w:ascii="Times New Roman" w:hAnsi="Times New Roman"/>
          <w:sz w:val="24"/>
        </w:rPr>
        <w:t xml:space="preserve"> о налогах и сборах, нормативными правовыми актами </w:t>
      </w:r>
      <w:r w:rsidR="00731AD0">
        <w:rPr>
          <w:rFonts w:ascii="Times New Roman" w:hAnsi="Times New Roman"/>
          <w:sz w:val="24"/>
        </w:rPr>
        <w:t>Собрания депутатов посёлка Иванино</w:t>
      </w:r>
      <w:r>
        <w:rPr>
          <w:rFonts w:ascii="Times New Roman" w:hAnsi="Times New Roman"/>
          <w:sz w:val="24"/>
        </w:rPr>
        <w:t xml:space="preserve"> о налогах и сборах.</w:t>
      </w:r>
    </w:p>
    <w:p w:rsidR="009335CD" w:rsidRDefault="009335CD" w:rsidP="009335CD">
      <w:pPr>
        <w:pStyle w:val="ConsNormal"/>
        <w:widowControl/>
        <w:ind w:right="0" w:firstLine="540"/>
        <w:jc w:val="both"/>
        <w:rPr>
          <w:rFonts w:ascii="Times New Roman" w:hAnsi="Times New Roman"/>
          <w:b/>
          <w:sz w:val="24"/>
        </w:rPr>
      </w:pPr>
    </w:p>
    <w:p w:rsidR="00731AD0" w:rsidRPr="00731AD0" w:rsidRDefault="009335CD" w:rsidP="009335CD">
      <w:pPr>
        <w:pStyle w:val="ConsNormal"/>
        <w:widowControl/>
        <w:ind w:right="0" w:firstLine="540"/>
        <w:jc w:val="both"/>
        <w:rPr>
          <w:rFonts w:ascii="Times New Roman" w:hAnsi="Times New Roman"/>
          <w:b/>
          <w:sz w:val="24"/>
        </w:rPr>
      </w:pPr>
      <w:r w:rsidRPr="00731AD0">
        <w:rPr>
          <w:rFonts w:ascii="Times New Roman" w:hAnsi="Times New Roman"/>
          <w:b/>
          <w:sz w:val="24"/>
        </w:rPr>
        <w:t xml:space="preserve">Статья 9. Расходы бюджета </w:t>
      </w:r>
      <w:r w:rsidR="00731AD0" w:rsidRPr="00731AD0">
        <w:rPr>
          <w:rFonts w:ascii="Times New Roman" w:hAnsi="Times New Roman"/>
          <w:b/>
          <w:sz w:val="24"/>
        </w:rPr>
        <w:t>посёлка Иванино</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1. Из бюджета </w:t>
      </w:r>
      <w:r w:rsidR="00731AD0">
        <w:rPr>
          <w:rFonts w:ascii="Times New Roman" w:hAnsi="Times New Roman"/>
          <w:sz w:val="24"/>
        </w:rPr>
        <w:t>посёлка Иванино</w:t>
      </w:r>
      <w:r>
        <w:rPr>
          <w:rFonts w:ascii="Times New Roman" w:hAnsi="Times New Roman"/>
          <w:sz w:val="24"/>
        </w:rPr>
        <w:t>в очередном финансовом году финансируются:</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 за счет собственных доходов и источников покрытия дефицита бюджета </w:t>
      </w:r>
      <w:r w:rsidR="00731AD0">
        <w:rPr>
          <w:rFonts w:ascii="Times New Roman" w:hAnsi="Times New Roman"/>
          <w:sz w:val="24"/>
        </w:rPr>
        <w:t>посёлка Иванино</w:t>
      </w:r>
      <w:r>
        <w:rPr>
          <w:rFonts w:ascii="Times New Roman" w:hAnsi="Times New Roman"/>
          <w:sz w:val="24"/>
        </w:rPr>
        <w:t xml:space="preserve">-расходные обязательства </w:t>
      </w:r>
      <w:r w:rsidR="00731AD0">
        <w:rPr>
          <w:rFonts w:ascii="Times New Roman" w:hAnsi="Times New Roman"/>
          <w:sz w:val="24"/>
        </w:rPr>
        <w:t>посёлка Иванино</w:t>
      </w:r>
      <w:r>
        <w:rPr>
          <w:rFonts w:ascii="Times New Roman" w:hAnsi="Times New Roman"/>
          <w:sz w:val="24"/>
        </w:rPr>
        <w:t xml:space="preserve">, исполнение которых в соответствии с нормативными правовыми актами органов местного самоуправления, заключенными </w:t>
      </w:r>
      <w:r w:rsidR="00731AD0">
        <w:rPr>
          <w:rFonts w:ascii="Times New Roman" w:hAnsi="Times New Roman"/>
          <w:sz w:val="24"/>
        </w:rPr>
        <w:t>посёлком</w:t>
      </w:r>
      <w:r w:rsidR="000520F0">
        <w:rPr>
          <w:rFonts w:ascii="Times New Roman" w:hAnsi="Times New Roman"/>
          <w:sz w:val="24"/>
        </w:rPr>
        <w:t xml:space="preserve"> </w:t>
      </w:r>
      <w:r w:rsidR="00731AD0">
        <w:rPr>
          <w:rFonts w:ascii="Times New Roman" w:hAnsi="Times New Roman"/>
          <w:sz w:val="24"/>
        </w:rPr>
        <w:t>Иванино</w:t>
      </w:r>
      <w:r>
        <w:rPr>
          <w:rFonts w:ascii="Times New Roman" w:hAnsi="Times New Roman"/>
          <w:sz w:val="24"/>
        </w:rPr>
        <w:t xml:space="preserve"> или от имени </w:t>
      </w:r>
      <w:r w:rsidR="00731AD0">
        <w:rPr>
          <w:rFonts w:ascii="Times New Roman" w:hAnsi="Times New Roman"/>
          <w:sz w:val="24"/>
        </w:rPr>
        <w:t>посёлка Иванино</w:t>
      </w:r>
      <w:r w:rsidR="000520F0">
        <w:rPr>
          <w:rFonts w:ascii="Times New Roman" w:hAnsi="Times New Roman"/>
          <w:sz w:val="24"/>
        </w:rPr>
        <w:t xml:space="preserve"> </w:t>
      </w:r>
      <w:r>
        <w:rPr>
          <w:rFonts w:ascii="Times New Roman" w:hAnsi="Times New Roman"/>
          <w:sz w:val="24"/>
        </w:rPr>
        <w:t>договорами (соглашениями) по вопросам местного значения должно осуществляться в очередном финансовом году;</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за счет субвенций из регионального фонда компенсаций – расходные обязательства, связанные с наделением органов местного самоуправления отдельными государственными полномочиями.</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2.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w:t>
      </w:r>
      <w:r w:rsidR="00731AD0">
        <w:rPr>
          <w:rFonts w:ascii="Times New Roman" w:hAnsi="Times New Roman"/>
          <w:sz w:val="24"/>
        </w:rPr>
        <w:t>Курской области</w:t>
      </w:r>
      <w:r>
        <w:rPr>
          <w:rFonts w:ascii="Times New Roman" w:hAnsi="Times New Roman"/>
          <w:sz w:val="24"/>
        </w:rPr>
        <w:t xml:space="preserve">, за исключением случаев, установленных соответственно федеральными законами, законами </w:t>
      </w:r>
      <w:r w:rsidR="00731AD0">
        <w:rPr>
          <w:rFonts w:ascii="Times New Roman" w:hAnsi="Times New Roman"/>
          <w:sz w:val="24"/>
        </w:rPr>
        <w:t>Курской области</w:t>
      </w:r>
      <w:r>
        <w:rPr>
          <w:rFonts w:ascii="Times New Roman" w:hAnsi="Times New Roman"/>
          <w:sz w:val="24"/>
        </w:rPr>
        <w:t>.</w:t>
      </w:r>
    </w:p>
    <w:p w:rsidR="009335CD" w:rsidRDefault="009335CD" w:rsidP="009335CD">
      <w:pPr>
        <w:pStyle w:val="ConsNormal"/>
        <w:widowControl/>
        <w:ind w:right="0" w:firstLine="540"/>
        <w:jc w:val="both"/>
        <w:rPr>
          <w:rFonts w:ascii="Times New Roman" w:hAnsi="Times New Roman"/>
          <w:sz w:val="24"/>
        </w:rPr>
      </w:pPr>
    </w:p>
    <w:p w:rsidR="009335CD" w:rsidRDefault="009335CD" w:rsidP="009335CD">
      <w:pPr>
        <w:pStyle w:val="ConsNormal"/>
        <w:widowControl/>
        <w:ind w:right="0" w:firstLine="540"/>
        <w:jc w:val="both"/>
        <w:rPr>
          <w:rFonts w:ascii="Times New Roman" w:hAnsi="Times New Roman"/>
          <w:b/>
          <w:sz w:val="24"/>
        </w:rPr>
      </w:pPr>
      <w:r>
        <w:rPr>
          <w:rFonts w:ascii="Times New Roman" w:hAnsi="Times New Roman"/>
          <w:b/>
          <w:sz w:val="24"/>
        </w:rPr>
        <w:t>Статья 10. Резервный фонд</w:t>
      </w:r>
      <w:r w:rsidR="00082DB2">
        <w:rPr>
          <w:rFonts w:ascii="Times New Roman" w:hAnsi="Times New Roman"/>
          <w:b/>
          <w:sz w:val="24"/>
        </w:rPr>
        <w:t xml:space="preserve"> посёлка Иванино</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В расходной части бюджета </w:t>
      </w:r>
      <w:r w:rsidR="00731AD0">
        <w:rPr>
          <w:rFonts w:ascii="Times New Roman" w:hAnsi="Times New Roman"/>
          <w:sz w:val="24"/>
        </w:rPr>
        <w:t>посёлка Иванино</w:t>
      </w:r>
      <w:r w:rsidR="000520F0">
        <w:rPr>
          <w:rFonts w:ascii="Times New Roman" w:hAnsi="Times New Roman"/>
          <w:sz w:val="24"/>
        </w:rPr>
        <w:t xml:space="preserve"> </w:t>
      </w:r>
      <w:r>
        <w:rPr>
          <w:rFonts w:ascii="Times New Roman" w:hAnsi="Times New Roman"/>
          <w:sz w:val="24"/>
        </w:rPr>
        <w:t>создается резервный фонд администрации</w:t>
      </w:r>
      <w:r w:rsidR="002E68A6">
        <w:rPr>
          <w:rFonts w:ascii="Times New Roman" w:hAnsi="Times New Roman"/>
          <w:sz w:val="24"/>
        </w:rPr>
        <w:t xml:space="preserve"> </w:t>
      </w:r>
      <w:r w:rsidR="00731AD0">
        <w:rPr>
          <w:rFonts w:ascii="Times New Roman" w:hAnsi="Times New Roman"/>
          <w:sz w:val="24"/>
        </w:rPr>
        <w:t>посёлка Иванино</w:t>
      </w:r>
      <w:r>
        <w:rPr>
          <w:rFonts w:ascii="Times New Roman" w:hAnsi="Times New Roman"/>
          <w:sz w:val="24"/>
        </w:rPr>
        <w:t xml:space="preserve"> в размере не более </w:t>
      </w:r>
      <w:r w:rsidR="00731AD0">
        <w:rPr>
          <w:rFonts w:ascii="Times New Roman" w:hAnsi="Times New Roman"/>
          <w:sz w:val="24"/>
        </w:rPr>
        <w:t>3</w:t>
      </w:r>
      <w:r>
        <w:rPr>
          <w:rFonts w:ascii="Times New Roman" w:hAnsi="Times New Roman"/>
          <w:sz w:val="24"/>
        </w:rPr>
        <w:t xml:space="preserve"> процентов утвержденного в решении о бюджете на соответствующий период объема расходов бюджета.</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Порядок расходования </w:t>
      </w:r>
      <w:r w:rsidR="00082DB2">
        <w:rPr>
          <w:rFonts w:ascii="Times New Roman" w:hAnsi="Times New Roman"/>
          <w:sz w:val="24"/>
        </w:rPr>
        <w:t>ассигнований</w:t>
      </w:r>
      <w:r>
        <w:rPr>
          <w:rFonts w:ascii="Times New Roman" w:hAnsi="Times New Roman"/>
          <w:sz w:val="24"/>
        </w:rPr>
        <w:t xml:space="preserve"> резервного фонда утверждается </w:t>
      </w:r>
      <w:r w:rsidR="00082DB2">
        <w:rPr>
          <w:rFonts w:ascii="Times New Roman" w:hAnsi="Times New Roman"/>
          <w:sz w:val="24"/>
        </w:rPr>
        <w:t>Собранием депутатов</w:t>
      </w:r>
      <w:r w:rsidR="00731AD0">
        <w:rPr>
          <w:rFonts w:ascii="Times New Roman" w:hAnsi="Times New Roman"/>
          <w:sz w:val="24"/>
        </w:rPr>
        <w:t xml:space="preserve"> посёлка Иванино</w:t>
      </w:r>
      <w:r>
        <w:rPr>
          <w:rFonts w:ascii="Times New Roman" w:hAnsi="Times New Roman"/>
          <w:sz w:val="24"/>
        </w:rPr>
        <w:t xml:space="preserve">. </w:t>
      </w:r>
    </w:p>
    <w:p w:rsidR="009335CD" w:rsidRDefault="00731AD0" w:rsidP="009335CD">
      <w:pPr>
        <w:pStyle w:val="ConsNormal"/>
        <w:widowControl/>
        <w:ind w:right="0" w:firstLine="540"/>
        <w:jc w:val="both"/>
        <w:rPr>
          <w:rFonts w:ascii="Times New Roman" w:hAnsi="Times New Roman"/>
          <w:sz w:val="24"/>
        </w:rPr>
      </w:pPr>
      <w:r>
        <w:rPr>
          <w:rFonts w:ascii="Times New Roman" w:hAnsi="Times New Roman"/>
          <w:sz w:val="24"/>
        </w:rPr>
        <w:t>А</w:t>
      </w:r>
      <w:r w:rsidR="009335CD">
        <w:rPr>
          <w:rFonts w:ascii="Times New Roman" w:hAnsi="Times New Roman"/>
          <w:sz w:val="24"/>
        </w:rPr>
        <w:t>дминистраци</w:t>
      </w:r>
      <w:r>
        <w:rPr>
          <w:rFonts w:ascii="Times New Roman" w:hAnsi="Times New Roman"/>
          <w:sz w:val="24"/>
        </w:rPr>
        <w:t>я посёлка Иванино</w:t>
      </w:r>
      <w:r w:rsidR="000520F0">
        <w:rPr>
          <w:rFonts w:ascii="Times New Roman" w:hAnsi="Times New Roman"/>
          <w:sz w:val="24"/>
        </w:rPr>
        <w:t xml:space="preserve"> </w:t>
      </w:r>
      <w:r w:rsidR="00082DB2">
        <w:rPr>
          <w:rFonts w:ascii="Times New Roman" w:hAnsi="Times New Roman"/>
          <w:sz w:val="24"/>
        </w:rPr>
        <w:t>прилагает отчёт об использовании средств резервного фонда к годовому отчёту об исполнении бюджета посёлка Иванино в</w:t>
      </w:r>
      <w:r w:rsidR="002E68A6">
        <w:rPr>
          <w:rFonts w:ascii="Times New Roman" w:hAnsi="Times New Roman"/>
          <w:sz w:val="24"/>
        </w:rPr>
        <w:t xml:space="preserve"> </w:t>
      </w:r>
      <w:r>
        <w:rPr>
          <w:rFonts w:ascii="Times New Roman" w:hAnsi="Times New Roman"/>
          <w:sz w:val="24"/>
        </w:rPr>
        <w:t>Собрание депутатов посёлка Иванино</w:t>
      </w:r>
      <w:r w:rsidR="009335CD">
        <w:rPr>
          <w:rFonts w:ascii="Times New Roman" w:hAnsi="Times New Roman"/>
          <w:sz w:val="24"/>
        </w:rPr>
        <w:t>.</w:t>
      </w:r>
    </w:p>
    <w:p w:rsidR="009335CD" w:rsidRDefault="009335CD" w:rsidP="009335CD">
      <w:pPr>
        <w:pStyle w:val="ConsNormal"/>
        <w:widowControl/>
        <w:ind w:right="0" w:firstLine="540"/>
        <w:jc w:val="both"/>
        <w:rPr>
          <w:rFonts w:ascii="Times New Roman" w:hAnsi="Times New Roman"/>
          <w:sz w:val="24"/>
        </w:rPr>
      </w:pPr>
    </w:p>
    <w:p w:rsidR="009335CD" w:rsidRDefault="009335CD" w:rsidP="009335CD">
      <w:pPr>
        <w:pStyle w:val="ConsNormal"/>
        <w:widowControl/>
        <w:ind w:right="0" w:firstLine="540"/>
        <w:jc w:val="both"/>
        <w:rPr>
          <w:rFonts w:ascii="Times New Roman" w:hAnsi="Times New Roman"/>
          <w:b/>
          <w:sz w:val="24"/>
        </w:rPr>
      </w:pPr>
      <w:r>
        <w:rPr>
          <w:rFonts w:ascii="Times New Roman" w:hAnsi="Times New Roman"/>
          <w:b/>
          <w:sz w:val="24"/>
        </w:rPr>
        <w:t xml:space="preserve">Раздел </w:t>
      </w:r>
      <w:r>
        <w:rPr>
          <w:rFonts w:ascii="Times New Roman" w:hAnsi="Times New Roman"/>
          <w:b/>
          <w:sz w:val="24"/>
          <w:lang w:val="en-US"/>
        </w:rPr>
        <w:t>II</w:t>
      </w:r>
      <w:r>
        <w:rPr>
          <w:rFonts w:ascii="Times New Roman" w:hAnsi="Times New Roman"/>
          <w:b/>
          <w:sz w:val="24"/>
        </w:rPr>
        <w:t xml:space="preserve">. Составление проекта </w:t>
      </w:r>
      <w:r w:rsidRPr="009B36F2">
        <w:rPr>
          <w:rFonts w:ascii="Times New Roman" w:hAnsi="Times New Roman"/>
          <w:b/>
          <w:sz w:val="24"/>
        </w:rPr>
        <w:t xml:space="preserve">бюджета </w:t>
      </w:r>
      <w:r w:rsidR="009B36F2" w:rsidRPr="009B36F2">
        <w:rPr>
          <w:rFonts w:ascii="Times New Roman" w:hAnsi="Times New Roman"/>
          <w:b/>
          <w:sz w:val="24"/>
        </w:rPr>
        <w:t>посёлка Иванино</w:t>
      </w:r>
    </w:p>
    <w:p w:rsidR="009335CD" w:rsidRDefault="009335CD" w:rsidP="009335CD">
      <w:pPr>
        <w:pStyle w:val="ConsNormal"/>
        <w:widowControl/>
        <w:ind w:right="0" w:firstLine="540"/>
        <w:jc w:val="both"/>
        <w:rPr>
          <w:rFonts w:ascii="Times New Roman" w:hAnsi="Times New Roman"/>
          <w:sz w:val="24"/>
        </w:rPr>
      </w:pPr>
    </w:p>
    <w:p w:rsidR="009B36F2" w:rsidRDefault="009335CD" w:rsidP="009335CD">
      <w:pPr>
        <w:pStyle w:val="ConsNormal"/>
        <w:widowControl/>
        <w:ind w:right="0" w:firstLine="540"/>
        <w:jc w:val="both"/>
        <w:rPr>
          <w:rFonts w:ascii="Times New Roman" w:hAnsi="Times New Roman"/>
          <w:sz w:val="24"/>
        </w:rPr>
      </w:pPr>
      <w:r>
        <w:rPr>
          <w:rFonts w:ascii="Times New Roman" w:hAnsi="Times New Roman"/>
          <w:b/>
          <w:sz w:val="24"/>
        </w:rPr>
        <w:t>Статья 1</w:t>
      </w:r>
      <w:r w:rsidR="00082DB2">
        <w:rPr>
          <w:rFonts w:ascii="Times New Roman" w:hAnsi="Times New Roman"/>
          <w:b/>
          <w:sz w:val="24"/>
        </w:rPr>
        <w:t>1</w:t>
      </w:r>
      <w:r>
        <w:rPr>
          <w:rFonts w:ascii="Times New Roman" w:hAnsi="Times New Roman"/>
          <w:b/>
          <w:sz w:val="24"/>
        </w:rPr>
        <w:t xml:space="preserve">. Основы составления проекта </w:t>
      </w:r>
      <w:r w:rsidRPr="009B36F2">
        <w:rPr>
          <w:rFonts w:ascii="Times New Roman" w:hAnsi="Times New Roman"/>
          <w:b/>
          <w:sz w:val="24"/>
        </w:rPr>
        <w:t xml:space="preserve">бюджета </w:t>
      </w:r>
      <w:r w:rsidR="009B36F2" w:rsidRPr="009B36F2">
        <w:rPr>
          <w:rFonts w:ascii="Times New Roman" w:hAnsi="Times New Roman"/>
          <w:b/>
          <w:sz w:val="24"/>
        </w:rPr>
        <w:t>посёлка Иванино</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1. Составление проекта бюджета </w:t>
      </w:r>
      <w:r w:rsidR="009B36F2">
        <w:rPr>
          <w:rFonts w:ascii="Times New Roman" w:hAnsi="Times New Roman"/>
          <w:sz w:val="24"/>
        </w:rPr>
        <w:t>посёлка Иванино</w:t>
      </w:r>
      <w:r>
        <w:rPr>
          <w:rFonts w:ascii="Times New Roman" w:hAnsi="Times New Roman"/>
          <w:sz w:val="24"/>
        </w:rPr>
        <w:t xml:space="preserve"> – исключительная прерогатива администрации</w:t>
      </w:r>
      <w:r w:rsidR="009B36F2">
        <w:rPr>
          <w:rFonts w:ascii="Times New Roman" w:hAnsi="Times New Roman"/>
          <w:sz w:val="24"/>
        </w:rPr>
        <w:t xml:space="preserve"> посёлка Иванино</w:t>
      </w:r>
      <w:r>
        <w:rPr>
          <w:rFonts w:ascii="Times New Roman" w:hAnsi="Times New Roman"/>
          <w:sz w:val="24"/>
        </w:rPr>
        <w:t>.</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Непосредственное составление бюджета осуществляет </w:t>
      </w:r>
      <w:r w:rsidR="009B03EA">
        <w:rPr>
          <w:rFonts w:ascii="Times New Roman" w:hAnsi="Times New Roman"/>
          <w:sz w:val="24"/>
        </w:rPr>
        <w:t>заместитель главы посёлка Иванино</w:t>
      </w:r>
      <w:r>
        <w:rPr>
          <w:rFonts w:ascii="Times New Roman" w:hAnsi="Times New Roman"/>
          <w:sz w:val="24"/>
        </w:rPr>
        <w:t>.</w:t>
      </w:r>
    </w:p>
    <w:p w:rsidR="00082DB2" w:rsidRDefault="00082DB2" w:rsidP="009335CD">
      <w:pPr>
        <w:pStyle w:val="ConsNormal"/>
        <w:widowControl/>
        <w:ind w:right="0" w:firstLine="540"/>
        <w:jc w:val="both"/>
        <w:rPr>
          <w:rFonts w:ascii="Times New Roman" w:hAnsi="Times New Roman"/>
          <w:sz w:val="24"/>
        </w:rPr>
      </w:pPr>
      <w:r>
        <w:rPr>
          <w:rFonts w:ascii="Times New Roman" w:hAnsi="Times New Roman"/>
          <w:sz w:val="24"/>
        </w:rPr>
        <w:t>2. Проект местного бюджета составляется</w:t>
      </w:r>
      <w:r w:rsidR="00E01601">
        <w:rPr>
          <w:rFonts w:ascii="Times New Roman" w:hAnsi="Times New Roman"/>
          <w:sz w:val="24"/>
        </w:rPr>
        <w:t xml:space="preserve"> и утверждается сроком </w:t>
      </w:r>
      <w:r>
        <w:rPr>
          <w:rFonts w:ascii="Times New Roman" w:hAnsi="Times New Roman"/>
          <w:sz w:val="24"/>
        </w:rPr>
        <w:t>на три года</w:t>
      </w:r>
      <w:r w:rsidR="00E01601">
        <w:rPr>
          <w:rFonts w:ascii="Times New Roman" w:hAnsi="Times New Roman"/>
          <w:sz w:val="24"/>
        </w:rPr>
        <w:t xml:space="preserve"> (очередной фи</w:t>
      </w:r>
      <w:r w:rsidR="004C0361">
        <w:rPr>
          <w:rFonts w:ascii="Times New Roman" w:hAnsi="Times New Roman"/>
          <w:sz w:val="24"/>
        </w:rPr>
        <w:t>нансовый год и плановый период)</w:t>
      </w:r>
      <w:r>
        <w:rPr>
          <w:rFonts w:ascii="Times New Roman" w:hAnsi="Times New Roman"/>
          <w:sz w:val="24"/>
        </w:rPr>
        <w:t>.</w:t>
      </w:r>
    </w:p>
    <w:p w:rsidR="009335CD" w:rsidRDefault="00E01601" w:rsidP="009335CD">
      <w:pPr>
        <w:pStyle w:val="ConsNormal"/>
        <w:widowControl/>
        <w:ind w:right="0" w:firstLine="540"/>
        <w:jc w:val="both"/>
        <w:rPr>
          <w:rFonts w:ascii="Times New Roman" w:hAnsi="Times New Roman"/>
          <w:sz w:val="24"/>
        </w:rPr>
      </w:pPr>
      <w:r>
        <w:rPr>
          <w:rFonts w:ascii="Times New Roman" w:hAnsi="Times New Roman"/>
          <w:sz w:val="24"/>
        </w:rPr>
        <w:t>3</w:t>
      </w:r>
      <w:r w:rsidR="009335CD">
        <w:rPr>
          <w:rFonts w:ascii="Times New Roman" w:hAnsi="Times New Roman"/>
          <w:sz w:val="24"/>
        </w:rPr>
        <w:t>. Составлени</w:t>
      </w:r>
      <w:r w:rsidR="00295A1A">
        <w:rPr>
          <w:rFonts w:ascii="Times New Roman" w:hAnsi="Times New Roman"/>
          <w:sz w:val="24"/>
        </w:rPr>
        <w:t>е</w:t>
      </w:r>
      <w:r w:rsidR="009335CD">
        <w:rPr>
          <w:rFonts w:ascii="Times New Roman" w:hAnsi="Times New Roman"/>
          <w:sz w:val="24"/>
        </w:rPr>
        <w:t xml:space="preserve"> проекта бюджета </w:t>
      </w:r>
      <w:r w:rsidR="009B03EA">
        <w:rPr>
          <w:rFonts w:ascii="Times New Roman" w:hAnsi="Times New Roman"/>
          <w:sz w:val="24"/>
        </w:rPr>
        <w:t>посёлка Иванино</w:t>
      </w:r>
      <w:r w:rsidR="009335CD">
        <w:rPr>
          <w:rFonts w:ascii="Times New Roman" w:hAnsi="Times New Roman"/>
          <w:sz w:val="24"/>
        </w:rPr>
        <w:t xml:space="preserve"> основывается </w:t>
      </w:r>
      <w:r w:rsidR="00295A1A">
        <w:rPr>
          <w:rFonts w:ascii="Times New Roman" w:hAnsi="Times New Roman"/>
          <w:sz w:val="24"/>
        </w:rPr>
        <w:t>н</w:t>
      </w:r>
      <w:r w:rsidR="009335CD">
        <w:rPr>
          <w:rFonts w:ascii="Times New Roman" w:hAnsi="Times New Roman"/>
          <w:sz w:val="24"/>
        </w:rPr>
        <w:t>а:</w:t>
      </w:r>
    </w:p>
    <w:p w:rsidR="00295A1A" w:rsidRPr="00295A1A" w:rsidRDefault="00295A1A" w:rsidP="00295A1A">
      <w:pPr>
        <w:ind w:firstLine="390"/>
        <w:jc w:val="both"/>
        <w:rPr>
          <w:lang w:val="ru-RU" w:eastAsia="ru-RU"/>
        </w:rPr>
      </w:pPr>
      <w:r>
        <w:rPr>
          <w:lang w:val="ru-RU" w:eastAsia="ru-RU"/>
        </w:rPr>
        <w:lastRenderedPageBreak/>
        <w:t xml:space="preserve">- </w:t>
      </w:r>
      <w:r w:rsidRPr="00295A1A">
        <w:rPr>
          <w:lang w:val="ru-RU"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95A1A" w:rsidRPr="00BE5EAB" w:rsidRDefault="00295A1A" w:rsidP="00295A1A">
      <w:pPr>
        <w:ind w:firstLine="390"/>
        <w:jc w:val="both"/>
        <w:rPr>
          <w:lang w:val="ru-RU" w:eastAsia="ru-RU"/>
        </w:rPr>
      </w:pPr>
      <w:r>
        <w:rPr>
          <w:lang w:val="ru-RU" w:eastAsia="ru-RU"/>
        </w:rPr>
        <w:t xml:space="preserve">- </w:t>
      </w:r>
      <w:r w:rsidRPr="00BE5EAB">
        <w:rPr>
          <w:lang w:val="ru-RU" w:eastAsia="ru-RU"/>
        </w:rPr>
        <w:t xml:space="preserve">основных </w:t>
      </w:r>
      <w:hyperlink r:id="rId9" w:tooltip="&quot;Основные направления бюджетной политики на 2015 год и на плановый период 2016 и 2017 годов&quot;" w:history="1">
        <w:r w:rsidRPr="00BE5EAB">
          <w:rPr>
            <w:lang w:val="ru-RU" w:eastAsia="ru-RU"/>
          </w:rPr>
          <w:t>направлениях</w:t>
        </w:r>
      </w:hyperlink>
      <w:r w:rsidRPr="00BE5EAB">
        <w:rPr>
          <w:lang w:val="ru-RU" w:eastAsia="ru-RU"/>
        </w:rPr>
        <w:t xml:space="preserve"> бюджетной</w:t>
      </w:r>
      <w:r w:rsidR="00797A24">
        <w:rPr>
          <w:lang w:val="ru-RU" w:eastAsia="ru-RU"/>
        </w:rPr>
        <w:t>, налоговой и таможенно-тарифной</w:t>
      </w:r>
      <w:r w:rsidRPr="00BE5EAB">
        <w:rPr>
          <w:lang w:val="ru-RU" w:eastAsia="ru-RU"/>
        </w:rPr>
        <w:t xml:space="preserve"> политики </w:t>
      </w:r>
      <w:r w:rsidR="00797A24">
        <w:rPr>
          <w:lang w:val="ru-RU" w:eastAsia="ru-RU"/>
        </w:rPr>
        <w:t>Российской Федерации</w:t>
      </w:r>
      <w:r w:rsidRPr="00BE5EAB">
        <w:rPr>
          <w:lang w:val="ru-RU" w:eastAsia="ru-RU"/>
        </w:rPr>
        <w:t xml:space="preserve"> </w:t>
      </w:r>
      <w:r w:rsidR="00797A24">
        <w:rPr>
          <w:lang w:val="ru-RU" w:eastAsia="ru-RU"/>
        </w:rPr>
        <w:t>(</w:t>
      </w:r>
      <w:r w:rsidRPr="00BE5EAB">
        <w:rPr>
          <w:lang w:val="ru-RU" w:eastAsia="ru-RU"/>
        </w:rPr>
        <w:t xml:space="preserve">основных </w:t>
      </w:r>
      <w:hyperlink r:id="rId10" w:tooltip="&quot;Основные направления налоговой политики на 2015 год и плановый период 2016 и 2017 годов&quot;&#10;(одобрены Правительством РФ 01.07.2014)" w:history="1">
        <w:r w:rsidRPr="00BE5EAB">
          <w:rPr>
            <w:lang w:val="ru-RU" w:eastAsia="ru-RU"/>
          </w:rPr>
          <w:t>направлениях</w:t>
        </w:r>
      </w:hyperlink>
      <w:r w:rsidR="00797A24">
        <w:rPr>
          <w:lang w:val="ru-RU" w:eastAsia="ru-RU"/>
        </w:rPr>
        <w:t xml:space="preserve"> бюджетной и</w:t>
      </w:r>
      <w:r w:rsidRPr="00BE5EAB">
        <w:rPr>
          <w:lang w:val="ru-RU" w:eastAsia="ru-RU"/>
        </w:rPr>
        <w:t xml:space="preserve"> налоговой политики</w:t>
      </w:r>
      <w:r w:rsidR="00797A24">
        <w:rPr>
          <w:lang w:val="ru-RU" w:eastAsia="ru-RU"/>
        </w:rPr>
        <w:t xml:space="preserve"> субъектов Российской Федерации, основных направлений бюджетной и налоговой политики муниципальных образований)</w:t>
      </w:r>
      <w:r w:rsidRPr="00BE5EAB">
        <w:rPr>
          <w:lang w:val="ru-RU" w:eastAsia="ru-RU"/>
        </w:rPr>
        <w:t>;</w:t>
      </w:r>
    </w:p>
    <w:p w:rsidR="00295A1A" w:rsidRPr="00295A1A" w:rsidRDefault="00295A1A" w:rsidP="00295A1A">
      <w:pPr>
        <w:ind w:firstLine="390"/>
        <w:jc w:val="both"/>
        <w:rPr>
          <w:lang w:val="ru-RU" w:eastAsia="ru-RU"/>
        </w:rPr>
      </w:pPr>
      <w:r>
        <w:rPr>
          <w:lang w:val="ru-RU" w:eastAsia="ru-RU"/>
        </w:rPr>
        <w:t xml:space="preserve">- </w:t>
      </w:r>
      <w:r w:rsidRPr="00295A1A">
        <w:rPr>
          <w:lang w:val="ru-RU" w:eastAsia="ru-RU"/>
        </w:rPr>
        <w:t>прогнозе социально-экономического развития;</w:t>
      </w:r>
    </w:p>
    <w:p w:rsidR="00295A1A" w:rsidRPr="00295A1A" w:rsidRDefault="00295A1A" w:rsidP="00295A1A">
      <w:pPr>
        <w:ind w:firstLine="390"/>
        <w:jc w:val="both"/>
        <w:rPr>
          <w:lang w:val="ru-RU" w:eastAsia="ru-RU"/>
        </w:rPr>
      </w:pPr>
      <w:r>
        <w:rPr>
          <w:lang w:val="ru-RU" w:eastAsia="ru-RU"/>
        </w:rPr>
        <w:t xml:space="preserve">- </w:t>
      </w:r>
      <w:r w:rsidRPr="00295A1A">
        <w:rPr>
          <w:lang w:val="ru-RU" w:eastAsia="ru-RU"/>
        </w:rPr>
        <w:t>бюджетном прогнозе (проекте бюджетного прогноза, проекте изменений бюджетного прогноза) на долгосрочный период;</w:t>
      </w:r>
    </w:p>
    <w:p w:rsidR="00295A1A" w:rsidRPr="00295A1A" w:rsidRDefault="00295A1A" w:rsidP="00295A1A">
      <w:pPr>
        <w:ind w:firstLine="390"/>
        <w:jc w:val="both"/>
        <w:rPr>
          <w:rFonts w:ascii="Tahoma" w:hAnsi="Tahoma" w:cs="Tahoma"/>
          <w:sz w:val="19"/>
          <w:szCs w:val="19"/>
          <w:lang w:val="ru-RU" w:eastAsia="ru-RU"/>
        </w:rPr>
      </w:pPr>
      <w:r>
        <w:rPr>
          <w:lang w:val="ru-RU" w:eastAsia="ru-RU"/>
        </w:rPr>
        <w:t xml:space="preserve">- </w:t>
      </w:r>
      <w:r w:rsidR="00797A24">
        <w:rPr>
          <w:lang w:val="ru-RU" w:eastAsia="ru-RU"/>
        </w:rPr>
        <w:t>государственных (</w:t>
      </w:r>
      <w:r w:rsidRPr="00295A1A">
        <w:rPr>
          <w:lang w:val="ru-RU" w:eastAsia="ru-RU"/>
        </w:rPr>
        <w:t>муниципальных</w:t>
      </w:r>
      <w:r w:rsidR="00797A24">
        <w:rPr>
          <w:lang w:val="ru-RU" w:eastAsia="ru-RU"/>
        </w:rPr>
        <w:t>)</w:t>
      </w:r>
      <w:r w:rsidRPr="00295A1A">
        <w:rPr>
          <w:lang w:val="ru-RU" w:eastAsia="ru-RU"/>
        </w:rPr>
        <w:t xml:space="preserve"> программах (проектах</w:t>
      </w:r>
      <w:r w:rsidR="00797A24">
        <w:rPr>
          <w:lang w:val="ru-RU" w:eastAsia="ru-RU"/>
        </w:rPr>
        <w:t xml:space="preserve"> государственных</w:t>
      </w:r>
      <w:r w:rsidRPr="00295A1A">
        <w:rPr>
          <w:lang w:val="ru-RU" w:eastAsia="ru-RU"/>
        </w:rPr>
        <w:t xml:space="preserve"> </w:t>
      </w:r>
      <w:r w:rsidR="00797A24">
        <w:rPr>
          <w:lang w:val="ru-RU" w:eastAsia="ru-RU"/>
        </w:rPr>
        <w:t>(</w:t>
      </w:r>
      <w:r w:rsidRPr="00295A1A">
        <w:rPr>
          <w:lang w:val="ru-RU" w:eastAsia="ru-RU"/>
        </w:rPr>
        <w:t>муниципальных</w:t>
      </w:r>
      <w:r w:rsidR="00797A24">
        <w:rPr>
          <w:lang w:val="ru-RU" w:eastAsia="ru-RU"/>
        </w:rPr>
        <w:t>)</w:t>
      </w:r>
      <w:r w:rsidRPr="00295A1A">
        <w:rPr>
          <w:lang w:val="ru-RU" w:eastAsia="ru-RU"/>
        </w:rPr>
        <w:t xml:space="preserve"> программ, проектах изменений указанных программ).</w:t>
      </w:r>
    </w:p>
    <w:p w:rsidR="0003540A" w:rsidRDefault="00E01601" w:rsidP="00E01601">
      <w:pPr>
        <w:pStyle w:val="ConsNormal"/>
        <w:widowControl/>
        <w:ind w:right="0" w:firstLine="540"/>
        <w:jc w:val="both"/>
        <w:rPr>
          <w:rFonts w:ascii="Times New Roman" w:hAnsi="Times New Roman"/>
          <w:sz w:val="24"/>
        </w:rPr>
      </w:pPr>
      <w:r>
        <w:rPr>
          <w:rFonts w:ascii="Times New Roman" w:hAnsi="Times New Roman"/>
          <w:sz w:val="24"/>
        </w:rPr>
        <w:t>4</w:t>
      </w:r>
      <w:r w:rsidR="009335CD">
        <w:rPr>
          <w:rFonts w:ascii="Times New Roman" w:hAnsi="Times New Roman"/>
          <w:sz w:val="24"/>
        </w:rPr>
        <w:t xml:space="preserve">. </w:t>
      </w:r>
      <w:r>
        <w:rPr>
          <w:rFonts w:ascii="Times New Roman" w:hAnsi="Times New Roman"/>
          <w:sz w:val="24"/>
        </w:rPr>
        <w:t>В целях своевременного и качественного составления проекта бюджета администрация посёлка Иванино имеет право получать необходимые сведения от иных финансовых органов, а также от иных органов государственно власти, органов местного самоуправления.</w:t>
      </w:r>
    </w:p>
    <w:p w:rsidR="009335CD" w:rsidRPr="009B03EA" w:rsidRDefault="009335CD" w:rsidP="009335CD">
      <w:pPr>
        <w:pStyle w:val="ConsNormal"/>
        <w:widowControl/>
        <w:ind w:right="0" w:firstLine="540"/>
        <w:jc w:val="both"/>
        <w:rPr>
          <w:rFonts w:ascii="Times New Roman" w:hAnsi="Times New Roman"/>
          <w:b/>
          <w:sz w:val="24"/>
        </w:rPr>
      </w:pPr>
    </w:p>
    <w:p w:rsidR="009B03EA" w:rsidRPr="009B03EA" w:rsidRDefault="009335CD" w:rsidP="009335CD">
      <w:pPr>
        <w:pStyle w:val="ConsNormal"/>
        <w:widowControl/>
        <w:ind w:right="0" w:firstLine="540"/>
        <w:jc w:val="both"/>
        <w:rPr>
          <w:rFonts w:ascii="Times New Roman" w:hAnsi="Times New Roman"/>
          <w:b/>
          <w:sz w:val="24"/>
        </w:rPr>
      </w:pPr>
      <w:r w:rsidRPr="009B03EA">
        <w:rPr>
          <w:rFonts w:ascii="Times New Roman" w:hAnsi="Times New Roman"/>
          <w:b/>
          <w:sz w:val="24"/>
        </w:rPr>
        <w:t>Статья 1</w:t>
      </w:r>
      <w:r w:rsidR="00E01601">
        <w:rPr>
          <w:rFonts w:ascii="Times New Roman" w:hAnsi="Times New Roman"/>
          <w:b/>
          <w:sz w:val="24"/>
        </w:rPr>
        <w:t>2</w:t>
      </w:r>
      <w:r w:rsidRPr="009B03EA">
        <w:rPr>
          <w:rFonts w:ascii="Times New Roman" w:hAnsi="Times New Roman"/>
          <w:b/>
          <w:sz w:val="24"/>
        </w:rPr>
        <w:t xml:space="preserve">. Прогноз социально-экономического развития </w:t>
      </w:r>
      <w:r w:rsidR="009B03EA" w:rsidRPr="009B03EA">
        <w:rPr>
          <w:rFonts w:ascii="Times New Roman" w:hAnsi="Times New Roman"/>
          <w:b/>
          <w:sz w:val="24"/>
        </w:rPr>
        <w:t>посёлка Иванино</w:t>
      </w:r>
    </w:p>
    <w:p w:rsidR="00E01601" w:rsidRDefault="009335CD" w:rsidP="00E01601">
      <w:pPr>
        <w:pStyle w:val="ConsNormal"/>
        <w:widowControl/>
        <w:numPr>
          <w:ilvl w:val="0"/>
          <w:numId w:val="1"/>
        </w:numPr>
        <w:ind w:left="0" w:right="0" w:firstLine="0"/>
        <w:jc w:val="both"/>
        <w:rPr>
          <w:rFonts w:ascii="Times New Roman" w:hAnsi="Times New Roman"/>
          <w:sz w:val="24"/>
        </w:rPr>
      </w:pPr>
      <w:r>
        <w:rPr>
          <w:rFonts w:ascii="Times New Roman" w:hAnsi="Times New Roman"/>
          <w:sz w:val="24"/>
        </w:rPr>
        <w:t xml:space="preserve">Прогноз социально-экономического развития </w:t>
      </w:r>
      <w:r w:rsidR="009B03EA">
        <w:rPr>
          <w:rFonts w:ascii="Times New Roman" w:hAnsi="Times New Roman"/>
          <w:sz w:val="24"/>
        </w:rPr>
        <w:t>посёлка Иванино</w:t>
      </w:r>
      <w:r>
        <w:rPr>
          <w:rFonts w:ascii="Times New Roman" w:hAnsi="Times New Roman"/>
          <w:sz w:val="24"/>
        </w:rPr>
        <w:t xml:space="preserve"> разрабатывается </w:t>
      </w:r>
      <w:r w:rsidR="00E01601">
        <w:rPr>
          <w:rFonts w:ascii="Times New Roman" w:hAnsi="Times New Roman"/>
          <w:sz w:val="24"/>
        </w:rPr>
        <w:t>на период не менее трёх лет.</w:t>
      </w:r>
    </w:p>
    <w:p w:rsidR="00324BE7" w:rsidRPr="00324BE7" w:rsidRDefault="00324BE7" w:rsidP="00324BE7">
      <w:pPr>
        <w:pStyle w:val="af1"/>
        <w:numPr>
          <w:ilvl w:val="0"/>
          <w:numId w:val="1"/>
        </w:numPr>
        <w:ind w:left="0" w:firstLine="0"/>
        <w:jc w:val="both"/>
        <w:rPr>
          <w:lang w:val="ru-RU" w:eastAsia="ru-RU"/>
        </w:rPr>
      </w:pPr>
      <w:r w:rsidRPr="00324BE7">
        <w:rPr>
          <w:lang w:val="ru-RU" w:eastAsia="ru-RU"/>
        </w:rPr>
        <w:t xml:space="preserve">Прогноз социально-экономического развития муниципального образования ежегодно разрабатывается в </w:t>
      </w:r>
      <w:hyperlink r:id="rId11" w:tooltip="Постановление Правительства РФ от 22.07.2009 N 596&#10;(ред. от 26.12.2014)&#10;&quot;О порядке разработки прогноза социально-экономического развития Российской Федерации&quot;&#10;(вместе с &quot;Правилами разработки прогноза социально-экономического развития Российской Федерации&quot;)" w:history="1">
        <w:r w:rsidRPr="00324BE7">
          <w:rPr>
            <w:lang w:val="ru-RU" w:eastAsia="ru-RU"/>
          </w:rPr>
          <w:t>порядке</w:t>
        </w:r>
      </w:hyperlink>
      <w:r w:rsidRPr="00324BE7">
        <w:rPr>
          <w:lang w:val="ru-RU" w:eastAsia="ru-RU"/>
        </w:rPr>
        <w:t>, установленном местной администрацией.</w:t>
      </w:r>
    </w:p>
    <w:p w:rsidR="00B42F61" w:rsidRDefault="00E01601" w:rsidP="00B42F61">
      <w:pPr>
        <w:pStyle w:val="ConsNormal"/>
        <w:widowControl/>
        <w:numPr>
          <w:ilvl w:val="0"/>
          <w:numId w:val="1"/>
        </w:numPr>
        <w:ind w:left="0" w:right="0" w:firstLine="0"/>
        <w:jc w:val="both"/>
        <w:rPr>
          <w:rFonts w:ascii="Times New Roman" w:hAnsi="Times New Roman"/>
          <w:sz w:val="24"/>
        </w:rPr>
      </w:pPr>
      <w:r w:rsidRPr="00B42F61">
        <w:rPr>
          <w:rFonts w:ascii="Times New Roman" w:hAnsi="Times New Roman"/>
          <w:sz w:val="24"/>
        </w:rPr>
        <w:t>Прогноз социально-экономического развития посёлка Иванино разрабатывается администрацией посёлка Иванино путём</w:t>
      </w:r>
      <w:r w:rsidR="00B42F61" w:rsidRPr="00B42F61">
        <w:rPr>
          <w:rFonts w:ascii="Times New Roman" w:hAnsi="Times New Roman"/>
          <w:sz w:val="24"/>
        </w:rPr>
        <w:t xml:space="preserve"> уточнения параметров планового периода и добавления параметров второго года планового периода.</w:t>
      </w:r>
    </w:p>
    <w:p w:rsidR="00B40D37" w:rsidRPr="00C74A43" w:rsidRDefault="00B42F61" w:rsidP="00B40D37">
      <w:pPr>
        <w:pStyle w:val="ConsNormal"/>
        <w:widowControl/>
        <w:numPr>
          <w:ilvl w:val="0"/>
          <w:numId w:val="1"/>
        </w:numPr>
        <w:ind w:left="0" w:right="0" w:firstLine="0"/>
        <w:jc w:val="both"/>
        <w:rPr>
          <w:rFonts w:ascii="Times New Roman" w:hAnsi="Times New Roman" w:cs="Times New Roman"/>
          <w:sz w:val="24"/>
          <w:szCs w:val="24"/>
        </w:rPr>
      </w:pPr>
      <w:r>
        <w:rPr>
          <w:rFonts w:ascii="Times New Roman" w:hAnsi="Times New Roman"/>
          <w:sz w:val="24"/>
        </w:rPr>
        <w:t xml:space="preserve">В пояснительной записке </w:t>
      </w:r>
      <w:r w:rsidR="00B40D37">
        <w:rPr>
          <w:rFonts w:ascii="Times New Roman" w:hAnsi="Times New Roman"/>
          <w:sz w:val="24"/>
        </w:rPr>
        <w:t>к п</w:t>
      </w:r>
      <w:r w:rsidR="00B40D37" w:rsidRPr="00B42F61">
        <w:rPr>
          <w:rFonts w:ascii="Times New Roman" w:hAnsi="Times New Roman"/>
          <w:sz w:val="24"/>
        </w:rPr>
        <w:t>рогноз</w:t>
      </w:r>
      <w:r w:rsidR="00B40D37">
        <w:rPr>
          <w:rFonts w:ascii="Times New Roman" w:hAnsi="Times New Roman"/>
          <w:sz w:val="24"/>
        </w:rPr>
        <w:t>у</w:t>
      </w:r>
      <w:r w:rsidR="00B40D37" w:rsidRPr="00B42F61">
        <w:rPr>
          <w:rFonts w:ascii="Times New Roman" w:hAnsi="Times New Roman"/>
          <w:sz w:val="24"/>
        </w:rPr>
        <w:t xml:space="preserve"> социально-экономического развития посёлка Иванино</w:t>
      </w:r>
      <w:r w:rsidR="00B40D37">
        <w:rPr>
          <w:rFonts w:ascii="Times New Roman" w:hAnsi="Times New Roman"/>
          <w:sz w:val="24"/>
        </w:rPr>
        <w:t xml:space="preserve"> приводится обоснование параметров прогноза, в том числе их сопоставление ранее утверждёнными параметрами с указанием причин и факторов прогнозируемых </w:t>
      </w:r>
      <w:r w:rsidR="00B40D37" w:rsidRPr="00C74A43">
        <w:rPr>
          <w:rFonts w:ascii="Times New Roman" w:hAnsi="Times New Roman" w:cs="Times New Roman"/>
          <w:sz w:val="24"/>
          <w:szCs w:val="24"/>
        </w:rPr>
        <w:t>изменений.</w:t>
      </w:r>
    </w:p>
    <w:p w:rsidR="00C74A43" w:rsidRPr="00C74A43" w:rsidRDefault="00C74A43" w:rsidP="00C74A43">
      <w:pPr>
        <w:pStyle w:val="af1"/>
        <w:numPr>
          <w:ilvl w:val="0"/>
          <w:numId w:val="1"/>
        </w:numPr>
        <w:ind w:left="0" w:firstLine="0"/>
        <w:jc w:val="both"/>
        <w:rPr>
          <w:lang w:val="ru-RU" w:eastAsia="ru-RU"/>
        </w:rPr>
      </w:pPr>
      <w:r w:rsidRPr="00C74A43">
        <w:rPr>
          <w:lang w:val="ru-RU" w:eastAsia="ru-RU"/>
        </w:rPr>
        <w:t>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C74A43" w:rsidRPr="00C74A43" w:rsidRDefault="00C74A43" w:rsidP="00C74A43">
      <w:pPr>
        <w:pStyle w:val="af1"/>
        <w:numPr>
          <w:ilvl w:val="0"/>
          <w:numId w:val="1"/>
        </w:numPr>
        <w:ind w:left="0" w:firstLine="0"/>
        <w:jc w:val="both"/>
        <w:rPr>
          <w:lang w:val="ru-RU" w:eastAsia="ru-RU"/>
        </w:rPr>
      </w:pPr>
      <w:r w:rsidRPr="00C74A43">
        <w:rPr>
          <w:lang w:val="ru-RU" w:eastAsia="ru-RU"/>
        </w:rPr>
        <w:t>Разработка прогноза социально-экономического городского поселения, осуществляется уполномоченным соответственно органом (должностным лицом) местной администрации.</w:t>
      </w:r>
    </w:p>
    <w:p w:rsidR="00C74A43" w:rsidRPr="00C74A43" w:rsidRDefault="00C74A43" w:rsidP="00C74A43">
      <w:pPr>
        <w:pStyle w:val="af1"/>
        <w:numPr>
          <w:ilvl w:val="0"/>
          <w:numId w:val="1"/>
        </w:numPr>
        <w:ind w:left="0" w:firstLine="0"/>
        <w:jc w:val="both"/>
        <w:rPr>
          <w:lang w:val="ru-RU" w:eastAsia="ru-RU"/>
        </w:rPr>
      </w:pPr>
      <w:r w:rsidRPr="00C74A43">
        <w:rPr>
          <w:lang w:val="ru-RU" w:eastAsia="ru-RU"/>
        </w:rPr>
        <w:t>В целях формирования бюджетного прогноза муниципального образования на долгосрочный период в соответствии со статьей 170.1 настоящего Кодекса разрабатывается прогноз социально-экономического развития муниципального образования на долгосрочный период в порядке, установленном соответственно местной администрацией.</w:t>
      </w:r>
    </w:p>
    <w:p w:rsidR="00C74A43" w:rsidRDefault="00295A1A" w:rsidP="008541C6">
      <w:pPr>
        <w:pStyle w:val="af1"/>
        <w:numPr>
          <w:ilvl w:val="0"/>
          <w:numId w:val="1"/>
        </w:numPr>
        <w:ind w:left="0" w:firstLine="0"/>
        <w:jc w:val="both"/>
        <w:rPr>
          <w:lang w:val="ru-RU"/>
        </w:rPr>
      </w:pPr>
      <w:r w:rsidRPr="00295A1A">
        <w:rPr>
          <w:lang w:val="ru-RU" w:eastAsia="ru-RU"/>
        </w:rPr>
        <w:t xml:space="preserve">Прогноз социально-экономического развития городского поселения может разрабатываться местной администрацией муниципального района в соответствии с соглашением между местной администрацией городского поселения и местной администрацией муниципального района, за исключением случая, установленного </w:t>
      </w:r>
      <w:hyperlink r:id="rId12" w:anchor="p4673" w:tooltip="Ссылка на текущий документ" w:history="1">
        <w:r w:rsidRPr="00C74A43">
          <w:rPr>
            <w:lang w:val="ru-RU" w:eastAsia="ru-RU"/>
          </w:rPr>
          <w:t>абзацем вторым пункта 1 статьи 154</w:t>
        </w:r>
      </w:hyperlink>
      <w:r w:rsidR="00C74A43" w:rsidRPr="00C74A43">
        <w:rPr>
          <w:lang w:val="ru-RU" w:eastAsia="ru-RU"/>
        </w:rPr>
        <w:t xml:space="preserve"> Б</w:t>
      </w:r>
      <w:r w:rsidR="00C74A43">
        <w:rPr>
          <w:lang w:val="ru-RU" w:eastAsia="ru-RU"/>
        </w:rPr>
        <w:t>юджетного</w:t>
      </w:r>
      <w:r w:rsidRPr="00295A1A">
        <w:rPr>
          <w:lang w:val="ru-RU" w:eastAsia="ru-RU"/>
        </w:rPr>
        <w:t xml:space="preserve"> Кодекса</w:t>
      </w:r>
      <w:r w:rsidR="00C74A43">
        <w:rPr>
          <w:lang w:val="ru-RU" w:eastAsia="ru-RU"/>
        </w:rPr>
        <w:t xml:space="preserve"> РФ</w:t>
      </w:r>
      <w:r w:rsidRPr="00295A1A">
        <w:rPr>
          <w:lang w:val="ru-RU" w:eastAsia="ru-RU"/>
        </w:rPr>
        <w:t>.</w:t>
      </w:r>
    </w:p>
    <w:p w:rsidR="009335CD" w:rsidRDefault="009335CD" w:rsidP="00C74A43">
      <w:pPr>
        <w:pStyle w:val="af1"/>
        <w:ind w:left="0"/>
        <w:jc w:val="both"/>
        <w:rPr>
          <w:lang w:val="ru-RU"/>
        </w:rPr>
      </w:pPr>
    </w:p>
    <w:p w:rsidR="009335CD" w:rsidRPr="00C27E9B" w:rsidRDefault="009335CD" w:rsidP="00C27E9B">
      <w:pPr>
        <w:pStyle w:val="1"/>
      </w:pPr>
      <w:bookmarkStart w:id="1" w:name="_Toc105937813"/>
      <w:bookmarkStart w:id="2" w:name="_Toc105952688"/>
      <w:r w:rsidRPr="00C27E9B">
        <w:t>Статья 1</w:t>
      </w:r>
      <w:r w:rsidR="00B40D37" w:rsidRPr="00C27E9B">
        <w:t>3</w:t>
      </w:r>
      <w:r w:rsidRPr="00C27E9B">
        <w:t xml:space="preserve">. </w:t>
      </w:r>
      <w:r w:rsidR="00C27E9B" w:rsidRPr="00C27E9B">
        <w:t>Муниципальные</w:t>
      </w:r>
      <w:r w:rsidRPr="00C27E9B">
        <w:t xml:space="preserve"> программы</w:t>
      </w:r>
      <w:bookmarkEnd w:id="1"/>
      <w:bookmarkEnd w:id="2"/>
    </w:p>
    <w:p w:rsidR="00C27E9B" w:rsidRPr="00C27E9B" w:rsidRDefault="009335CD" w:rsidP="00C27E9B">
      <w:pPr>
        <w:ind w:firstLine="540"/>
        <w:jc w:val="both"/>
        <w:rPr>
          <w:bCs/>
          <w:lang w:val="ru-RU"/>
        </w:rPr>
      </w:pPr>
      <w:r w:rsidRPr="00C27E9B">
        <w:rPr>
          <w:lang w:val="ru-RU"/>
        </w:rPr>
        <w:t xml:space="preserve">1. </w:t>
      </w:r>
      <w:r w:rsidR="00C27E9B" w:rsidRPr="00C27E9B">
        <w:rPr>
          <w:bCs/>
          <w:lang w:val="ru-RU"/>
        </w:rPr>
        <w:t xml:space="preserve">Муниципальные программы утверждаются постановлением Администрации </w:t>
      </w:r>
      <w:r w:rsidR="00C27E9B">
        <w:rPr>
          <w:bCs/>
          <w:lang w:val="ru-RU"/>
        </w:rPr>
        <w:t xml:space="preserve">поселка Иванино </w:t>
      </w:r>
      <w:r w:rsidR="00C27E9B" w:rsidRPr="00C27E9B">
        <w:rPr>
          <w:bCs/>
          <w:lang w:val="ru-RU"/>
        </w:rPr>
        <w:t>Курчатовского района Курской области.</w:t>
      </w:r>
    </w:p>
    <w:p w:rsidR="00C27E9B" w:rsidRPr="00C27E9B" w:rsidRDefault="00C27E9B" w:rsidP="00C27E9B">
      <w:pPr>
        <w:ind w:firstLine="540"/>
        <w:jc w:val="both"/>
        <w:rPr>
          <w:bCs/>
          <w:lang w:val="ru-RU"/>
        </w:rPr>
      </w:pPr>
      <w:r w:rsidRPr="00C27E9B">
        <w:rPr>
          <w:bCs/>
          <w:lang w:val="ru-RU"/>
        </w:rPr>
        <w:t xml:space="preserve">       Сроки реализации муниципальных программ определяются постановлением Администрации</w:t>
      </w:r>
      <w:r>
        <w:rPr>
          <w:bCs/>
          <w:lang w:val="ru-RU"/>
        </w:rPr>
        <w:t xml:space="preserve"> поселка Иванино</w:t>
      </w:r>
      <w:r w:rsidRPr="00C27E9B">
        <w:rPr>
          <w:bCs/>
          <w:lang w:val="ru-RU"/>
        </w:rPr>
        <w:t xml:space="preserve"> Курчатовского района Курской области в установленном им порядке.</w:t>
      </w:r>
    </w:p>
    <w:p w:rsidR="00C27E9B" w:rsidRPr="00C27E9B" w:rsidRDefault="00C27E9B" w:rsidP="00C27E9B">
      <w:pPr>
        <w:ind w:firstLine="540"/>
        <w:jc w:val="both"/>
        <w:rPr>
          <w:bCs/>
          <w:lang w:val="ru-RU"/>
        </w:rPr>
      </w:pPr>
      <w:r w:rsidRPr="00C27E9B">
        <w:rPr>
          <w:bCs/>
          <w:lang w:val="ru-RU"/>
        </w:rPr>
        <w:lastRenderedPageBreak/>
        <w:t xml:space="preserve">       Порядок принятия решений о разработке муниципальных программ, их формирования и реализации устанавливается постановлением Администрации </w:t>
      </w:r>
      <w:r>
        <w:rPr>
          <w:bCs/>
          <w:lang w:val="ru-RU"/>
        </w:rPr>
        <w:t xml:space="preserve">поселка Иванино </w:t>
      </w:r>
      <w:r w:rsidRPr="00C27E9B">
        <w:rPr>
          <w:bCs/>
          <w:lang w:val="ru-RU"/>
        </w:rPr>
        <w:t>Курчатовского района Курской области.</w:t>
      </w:r>
    </w:p>
    <w:p w:rsidR="00C27E9B" w:rsidRPr="00C27E9B" w:rsidRDefault="00C27E9B" w:rsidP="00C27E9B">
      <w:pPr>
        <w:ind w:firstLine="540"/>
        <w:jc w:val="both"/>
        <w:rPr>
          <w:bCs/>
          <w:lang w:val="ru-RU"/>
        </w:rPr>
      </w:pPr>
      <w:r w:rsidRPr="00C27E9B">
        <w:rPr>
          <w:bCs/>
          <w:lang w:val="ru-RU"/>
        </w:rPr>
        <w:t xml:space="preserve">2. Объем бюджетных ассигнований на финансирование обеспечения реализации муниципальных программ утверждается решением о бюджете муниципального </w:t>
      </w:r>
      <w:r>
        <w:rPr>
          <w:bCs/>
          <w:lang w:val="ru-RU"/>
        </w:rPr>
        <w:t>образования</w:t>
      </w:r>
      <w:r w:rsidRPr="00C27E9B">
        <w:rPr>
          <w:bCs/>
          <w:lang w:val="ru-RU"/>
        </w:rPr>
        <w:t xml:space="preserve"> «</w:t>
      </w:r>
      <w:r>
        <w:rPr>
          <w:bCs/>
          <w:lang w:val="ru-RU"/>
        </w:rPr>
        <w:t xml:space="preserve">поселок Иванино» </w:t>
      </w:r>
      <w:r w:rsidRPr="00C27E9B">
        <w:rPr>
          <w:bCs/>
          <w:lang w:val="ru-RU"/>
        </w:rPr>
        <w:t>Курчатовск</w:t>
      </w:r>
      <w:r>
        <w:rPr>
          <w:bCs/>
          <w:lang w:val="ru-RU"/>
        </w:rPr>
        <w:t>ого</w:t>
      </w:r>
      <w:r w:rsidRPr="00C27E9B">
        <w:rPr>
          <w:bCs/>
          <w:lang w:val="ru-RU"/>
        </w:rPr>
        <w:t xml:space="preserve"> район</w:t>
      </w:r>
      <w:r>
        <w:rPr>
          <w:bCs/>
          <w:lang w:val="ru-RU"/>
        </w:rPr>
        <w:t>а</w:t>
      </w:r>
      <w:r w:rsidRPr="00C27E9B">
        <w:rPr>
          <w:bCs/>
          <w:lang w:val="ru-RU"/>
        </w:rPr>
        <w:t xml:space="preserve"> Курской области по соответствующей каждой программе целевой статье расходов бюджета в соответствии с постановлением Администрации</w:t>
      </w:r>
      <w:r>
        <w:rPr>
          <w:bCs/>
          <w:lang w:val="ru-RU"/>
        </w:rPr>
        <w:t xml:space="preserve"> поселка Иванино</w:t>
      </w:r>
      <w:r w:rsidRPr="00C27E9B">
        <w:rPr>
          <w:bCs/>
          <w:lang w:val="ru-RU"/>
        </w:rPr>
        <w:t>, утвердившим программу.</w:t>
      </w:r>
    </w:p>
    <w:p w:rsidR="00C27E9B" w:rsidRPr="00C27E9B" w:rsidRDefault="00C27E9B" w:rsidP="00C27E9B">
      <w:pPr>
        <w:ind w:firstLine="540"/>
        <w:jc w:val="both"/>
        <w:rPr>
          <w:bCs/>
          <w:lang w:val="ru-RU"/>
        </w:rPr>
      </w:pPr>
      <w:r w:rsidRPr="00C27E9B">
        <w:rPr>
          <w:bCs/>
          <w:lang w:val="ru-RU"/>
        </w:rPr>
        <w:t xml:space="preserve">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r w:rsidR="00C9171C">
        <w:rPr>
          <w:bCs/>
          <w:lang w:val="ru-RU"/>
        </w:rPr>
        <w:t xml:space="preserve"> поселка Иванино</w:t>
      </w:r>
      <w:r w:rsidRPr="00C27E9B">
        <w:rPr>
          <w:bCs/>
          <w:lang w:val="ru-RU"/>
        </w:rPr>
        <w:t xml:space="preserve"> Курчатовского района Курской области.</w:t>
      </w:r>
    </w:p>
    <w:p w:rsidR="00C27E9B" w:rsidRPr="00C27E9B" w:rsidRDefault="00C27E9B" w:rsidP="00C27E9B">
      <w:pPr>
        <w:ind w:firstLine="540"/>
        <w:jc w:val="both"/>
        <w:rPr>
          <w:bCs/>
          <w:lang w:val="ru-RU"/>
        </w:rPr>
      </w:pPr>
      <w:r w:rsidRPr="00C27E9B">
        <w:rPr>
          <w:bCs/>
          <w:lang w:val="ru-RU"/>
        </w:rPr>
        <w:t xml:space="preserve">    Муниципальные программы подлежат приведению в соответствие с решением Собрания</w:t>
      </w:r>
      <w:r w:rsidR="00181396">
        <w:rPr>
          <w:bCs/>
          <w:lang w:val="ru-RU"/>
        </w:rPr>
        <w:t xml:space="preserve"> депутатов поселка Иванино</w:t>
      </w:r>
      <w:r w:rsidRPr="00C27E9B">
        <w:rPr>
          <w:bCs/>
          <w:lang w:val="ru-RU"/>
        </w:rPr>
        <w:t xml:space="preserve"> Курчатовского района Курской области о бюджете не позднее </w:t>
      </w:r>
      <w:r w:rsidR="00EE064A">
        <w:rPr>
          <w:bCs/>
          <w:lang w:val="ru-RU"/>
        </w:rPr>
        <w:t>3</w:t>
      </w:r>
      <w:r w:rsidRPr="00C27E9B">
        <w:rPr>
          <w:bCs/>
          <w:lang w:val="ru-RU"/>
        </w:rPr>
        <w:t>-х месяцев со дня вступления его в силу.</w:t>
      </w:r>
    </w:p>
    <w:p w:rsidR="00C27E9B" w:rsidRPr="00C27E9B" w:rsidRDefault="00C27E9B" w:rsidP="00C27E9B">
      <w:pPr>
        <w:ind w:firstLine="540"/>
        <w:jc w:val="both"/>
        <w:rPr>
          <w:bCs/>
          <w:lang w:val="ru-RU"/>
        </w:rPr>
      </w:pPr>
      <w:r w:rsidRPr="00C27E9B">
        <w:rPr>
          <w:bCs/>
          <w:lang w:val="ru-RU"/>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постановлением Администрации</w:t>
      </w:r>
      <w:r w:rsidR="00181396">
        <w:rPr>
          <w:bCs/>
          <w:lang w:val="ru-RU"/>
        </w:rPr>
        <w:t xml:space="preserve"> поселка Иванино</w:t>
      </w:r>
      <w:r w:rsidRPr="00C27E9B">
        <w:rPr>
          <w:bCs/>
          <w:lang w:val="ru-RU"/>
        </w:rPr>
        <w:t xml:space="preserve"> Курчатовского района Курской области.</w:t>
      </w:r>
    </w:p>
    <w:p w:rsidR="00C27E9B" w:rsidRPr="00C27E9B" w:rsidRDefault="00C27E9B" w:rsidP="00C27E9B">
      <w:pPr>
        <w:ind w:firstLine="540"/>
        <w:jc w:val="both"/>
        <w:rPr>
          <w:bCs/>
          <w:lang w:val="ru-RU"/>
        </w:rPr>
      </w:pPr>
      <w:r w:rsidRPr="00C27E9B">
        <w:rPr>
          <w:bCs/>
          <w:lang w:val="ru-RU"/>
        </w:rPr>
        <w:t xml:space="preserve">     По результатам указанной оценки Администрацией</w:t>
      </w:r>
      <w:r w:rsidR="00181396">
        <w:rPr>
          <w:bCs/>
          <w:lang w:val="ru-RU"/>
        </w:rPr>
        <w:t xml:space="preserve"> поселка Иванино</w:t>
      </w:r>
      <w:r w:rsidRPr="00C27E9B">
        <w:rPr>
          <w:bCs/>
          <w:lang w:val="ru-RU"/>
        </w:rPr>
        <w:t xml:space="preserve"> Курчатовского района Курской области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81396" w:rsidRDefault="00181396" w:rsidP="0003540A">
      <w:pPr>
        <w:pStyle w:val="1"/>
      </w:pPr>
      <w:bookmarkStart w:id="3" w:name="_Toc105937814"/>
      <w:bookmarkStart w:id="4" w:name="_Toc105952689"/>
    </w:p>
    <w:p w:rsidR="0003540A" w:rsidRDefault="009335CD" w:rsidP="0003540A">
      <w:pPr>
        <w:pStyle w:val="1"/>
      </w:pPr>
      <w:r>
        <w:t xml:space="preserve">Статья </w:t>
      </w:r>
      <w:r w:rsidR="0003540A">
        <w:t>1</w:t>
      </w:r>
      <w:r w:rsidR="009E09A8">
        <w:t>4</w:t>
      </w:r>
      <w:r>
        <w:t xml:space="preserve">. Основные этапы составления проекта бюджета </w:t>
      </w:r>
      <w:bookmarkEnd w:id="3"/>
      <w:bookmarkEnd w:id="4"/>
      <w:r w:rsidR="0003540A" w:rsidRPr="00872549">
        <w:t>посёлка Иванино</w:t>
      </w:r>
    </w:p>
    <w:p w:rsidR="009335CD" w:rsidRDefault="009335CD" w:rsidP="0003540A">
      <w:pPr>
        <w:pStyle w:val="1"/>
        <w:rPr>
          <w:b w:val="0"/>
        </w:rPr>
      </w:pPr>
      <w:r w:rsidRPr="000E67ED">
        <w:rPr>
          <w:b w:val="0"/>
        </w:rPr>
        <w:t xml:space="preserve">1. Составление проекта бюджета </w:t>
      </w:r>
      <w:r w:rsidR="000E67ED" w:rsidRPr="000E67ED">
        <w:rPr>
          <w:b w:val="0"/>
        </w:rPr>
        <w:t>посёлка Иванино</w:t>
      </w:r>
      <w:r w:rsidR="000520F0">
        <w:rPr>
          <w:b w:val="0"/>
        </w:rPr>
        <w:t xml:space="preserve"> </w:t>
      </w:r>
      <w:r w:rsidRPr="000E67ED">
        <w:rPr>
          <w:b w:val="0"/>
        </w:rPr>
        <w:t>начинается в срок</w:t>
      </w:r>
      <w:r w:rsidR="000520F0">
        <w:rPr>
          <w:b w:val="0"/>
        </w:rPr>
        <w:t xml:space="preserve"> </w:t>
      </w:r>
      <w:r w:rsidR="009E09A8">
        <w:rPr>
          <w:b w:val="0"/>
        </w:rPr>
        <w:t>с</w:t>
      </w:r>
      <w:r w:rsidR="000E67ED" w:rsidRPr="000E67ED">
        <w:rPr>
          <w:b w:val="0"/>
        </w:rPr>
        <w:t xml:space="preserve"> 15 октября</w:t>
      </w:r>
      <w:r w:rsidR="009E09A8">
        <w:rPr>
          <w:b w:val="0"/>
        </w:rPr>
        <w:t xml:space="preserve"> текущего года</w:t>
      </w:r>
      <w:r w:rsidRPr="000E67ED">
        <w:rPr>
          <w:b w:val="0"/>
        </w:rPr>
        <w:t>.</w:t>
      </w:r>
    </w:p>
    <w:p w:rsidR="00181396" w:rsidRPr="00181396" w:rsidRDefault="00181396" w:rsidP="00181396">
      <w:pPr>
        <w:rPr>
          <w:lang w:val="ru-RU"/>
        </w:rPr>
      </w:pPr>
    </w:p>
    <w:p w:rsidR="000E67ED" w:rsidRDefault="009335CD" w:rsidP="009335CD">
      <w:pPr>
        <w:pStyle w:val="ConsNormal"/>
        <w:widowControl/>
        <w:ind w:right="0" w:firstLine="540"/>
        <w:jc w:val="both"/>
        <w:rPr>
          <w:rFonts w:ascii="Times New Roman" w:hAnsi="Times New Roman"/>
          <w:sz w:val="24"/>
        </w:rPr>
      </w:pPr>
      <w:r w:rsidRPr="000E67ED">
        <w:rPr>
          <w:rFonts w:ascii="Times New Roman" w:hAnsi="Times New Roman"/>
          <w:sz w:val="24"/>
        </w:rPr>
        <w:t xml:space="preserve">2. </w:t>
      </w:r>
      <w:r w:rsidR="000E67ED">
        <w:rPr>
          <w:rFonts w:ascii="Times New Roman" w:hAnsi="Times New Roman"/>
          <w:sz w:val="24"/>
        </w:rPr>
        <w:t xml:space="preserve">Порядок и сроки составления проекта бюджета посёлка Иванино устанавливается Администрацией </w:t>
      </w:r>
      <w:r w:rsidR="000E67ED" w:rsidRPr="00872549">
        <w:rPr>
          <w:rFonts w:ascii="Times New Roman" w:hAnsi="Times New Roman"/>
          <w:sz w:val="24"/>
        </w:rPr>
        <w:t>посёлка Иванино</w:t>
      </w:r>
      <w:r w:rsidR="000E67ED">
        <w:rPr>
          <w:rFonts w:ascii="Times New Roman" w:hAnsi="Times New Roman"/>
          <w:sz w:val="24"/>
        </w:rPr>
        <w:t xml:space="preserve"> с соблюдением требований, устанавливаемых Бюджетным кодексом Российской Федерации и правовыми актами Собрания депутатов </w:t>
      </w:r>
      <w:r w:rsidR="000E67ED" w:rsidRPr="00872549">
        <w:rPr>
          <w:rFonts w:ascii="Times New Roman" w:hAnsi="Times New Roman"/>
          <w:sz w:val="24"/>
        </w:rPr>
        <w:t>посёлка Иванино</w:t>
      </w:r>
      <w:r w:rsidR="000E67ED">
        <w:rPr>
          <w:rFonts w:ascii="Times New Roman" w:hAnsi="Times New Roman"/>
          <w:sz w:val="24"/>
        </w:rPr>
        <w:t>.</w:t>
      </w:r>
    </w:p>
    <w:p w:rsidR="009335CD" w:rsidRPr="00181396" w:rsidRDefault="009335CD" w:rsidP="00B4023A">
      <w:pPr>
        <w:pStyle w:val="ConsNormal"/>
        <w:widowControl/>
        <w:ind w:right="0" w:firstLine="540"/>
        <w:jc w:val="both"/>
        <w:rPr>
          <w:rFonts w:ascii="Times New Roman" w:hAnsi="Times New Roman" w:cs="Times New Roman"/>
          <w:sz w:val="24"/>
          <w:szCs w:val="24"/>
        </w:rPr>
      </w:pPr>
      <w:r>
        <w:rPr>
          <w:rFonts w:ascii="Times New Roman" w:hAnsi="Times New Roman"/>
          <w:sz w:val="24"/>
        </w:rPr>
        <w:t>3. В ре</w:t>
      </w:r>
      <w:r w:rsidR="000E67ED">
        <w:rPr>
          <w:rFonts w:ascii="Times New Roman" w:hAnsi="Times New Roman"/>
          <w:sz w:val="24"/>
        </w:rPr>
        <w:t>шении о бюджете должны о</w:t>
      </w:r>
      <w:r>
        <w:rPr>
          <w:rFonts w:ascii="Times New Roman" w:hAnsi="Times New Roman"/>
          <w:sz w:val="24"/>
        </w:rPr>
        <w:t xml:space="preserve">сновные характеристики бюджета </w:t>
      </w:r>
      <w:r w:rsidR="000E67ED" w:rsidRPr="00872549">
        <w:rPr>
          <w:rFonts w:ascii="Times New Roman" w:hAnsi="Times New Roman"/>
          <w:sz w:val="24"/>
        </w:rPr>
        <w:t>посёлка Иванино</w:t>
      </w:r>
      <w:r w:rsidR="00B4023A">
        <w:rPr>
          <w:rFonts w:ascii="Times New Roman" w:hAnsi="Times New Roman"/>
          <w:sz w:val="24"/>
        </w:rPr>
        <w:t xml:space="preserve">, к которым относятся общий объём доходов </w:t>
      </w:r>
      <w:r>
        <w:rPr>
          <w:rFonts w:ascii="Times New Roman" w:hAnsi="Times New Roman"/>
          <w:sz w:val="24"/>
        </w:rPr>
        <w:t xml:space="preserve">бюджета </w:t>
      </w:r>
      <w:r w:rsidR="00B4023A" w:rsidRPr="00872549">
        <w:rPr>
          <w:rFonts w:ascii="Times New Roman" w:hAnsi="Times New Roman"/>
          <w:sz w:val="24"/>
        </w:rPr>
        <w:t>посёлка Иванино</w:t>
      </w:r>
      <w:r w:rsidR="00B4023A">
        <w:rPr>
          <w:rFonts w:ascii="Times New Roman" w:hAnsi="Times New Roman"/>
          <w:sz w:val="24"/>
        </w:rPr>
        <w:t xml:space="preserve">, общий объём расходов, дефицит (профицит) </w:t>
      </w:r>
      <w:r w:rsidR="00B4023A" w:rsidRPr="00181396">
        <w:rPr>
          <w:rFonts w:ascii="Times New Roman" w:hAnsi="Times New Roman" w:cs="Times New Roman"/>
          <w:sz w:val="24"/>
          <w:szCs w:val="24"/>
        </w:rPr>
        <w:t>бюджета</w:t>
      </w:r>
      <w:r w:rsidR="00181396" w:rsidRPr="00181396">
        <w:rPr>
          <w:rFonts w:ascii="Times New Roman" w:hAnsi="Times New Roman" w:cs="Times New Roman"/>
          <w:sz w:val="24"/>
          <w:szCs w:val="24"/>
        </w:rPr>
        <w:t xml:space="preserve">, </w:t>
      </w:r>
      <w:r w:rsidR="00181396" w:rsidRPr="00181396">
        <w:rPr>
          <w:rFonts w:ascii="Times New Roman" w:hAnsi="Times New Roman" w:cs="Times New Roman"/>
          <w:bCs/>
          <w:sz w:val="24"/>
          <w:szCs w:val="24"/>
        </w:rPr>
        <w:t>а также иные показатели, установленные Бюджетным Кодексом РФ, настоящим Решением и иными нормативными правовыми актами органов местного самоуправления</w:t>
      </w:r>
      <w:r w:rsidR="00181396">
        <w:rPr>
          <w:rFonts w:ascii="Times New Roman" w:hAnsi="Times New Roman" w:cs="Times New Roman"/>
          <w:bCs/>
          <w:sz w:val="24"/>
          <w:szCs w:val="24"/>
        </w:rPr>
        <w:t xml:space="preserve"> поселка Иванино</w:t>
      </w:r>
      <w:r w:rsidR="00181396" w:rsidRPr="00181396">
        <w:rPr>
          <w:rFonts w:ascii="Times New Roman" w:hAnsi="Times New Roman" w:cs="Times New Roman"/>
          <w:bCs/>
          <w:sz w:val="24"/>
          <w:szCs w:val="24"/>
        </w:rPr>
        <w:t xml:space="preserve"> Курчатовского района Курской области (кроме решения Собрания</w:t>
      </w:r>
      <w:r w:rsidR="00181396">
        <w:rPr>
          <w:rFonts w:ascii="Times New Roman" w:hAnsi="Times New Roman" w:cs="Times New Roman"/>
          <w:bCs/>
          <w:sz w:val="24"/>
          <w:szCs w:val="24"/>
        </w:rPr>
        <w:t xml:space="preserve"> депутатов поселка Иванино</w:t>
      </w:r>
      <w:r w:rsidR="00181396" w:rsidRPr="00181396">
        <w:rPr>
          <w:rFonts w:ascii="Times New Roman" w:hAnsi="Times New Roman" w:cs="Times New Roman"/>
          <w:bCs/>
          <w:sz w:val="24"/>
          <w:szCs w:val="24"/>
        </w:rPr>
        <w:t xml:space="preserve"> Курчатовского района Курской области о бюджете муниципального </w:t>
      </w:r>
      <w:r w:rsidR="00181396">
        <w:rPr>
          <w:rFonts w:ascii="Times New Roman" w:hAnsi="Times New Roman" w:cs="Times New Roman"/>
          <w:bCs/>
          <w:sz w:val="24"/>
          <w:szCs w:val="24"/>
        </w:rPr>
        <w:t>образования</w:t>
      </w:r>
      <w:r w:rsidR="00181396" w:rsidRPr="00181396">
        <w:rPr>
          <w:rFonts w:ascii="Times New Roman" w:hAnsi="Times New Roman" w:cs="Times New Roman"/>
          <w:bCs/>
          <w:sz w:val="24"/>
          <w:szCs w:val="24"/>
        </w:rPr>
        <w:t xml:space="preserve"> «</w:t>
      </w:r>
      <w:r w:rsidR="00181396">
        <w:rPr>
          <w:rFonts w:ascii="Times New Roman" w:hAnsi="Times New Roman" w:cs="Times New Roman"/>
          <w:bCs/>
          <w:sz w:val="24"/>
          <w:szCs w:val="24"/>
        </w:rPr>
        <w:t xml:space="preserve">поселок Иванино» </w:t>
      </w:r>
      <w:r w:rsidR="00181396" w:rsidRPr="00181396">
        <w:rPr>
          <w:rFonts w:ascii="Times New Roman" w:hAnsi="Times New Roman" w:cs="Times New Roman"/>
          <w:bCs/>
          <w:sz w:val="24"/>
          <w:szCs w:val="24"/>
        </w:rPr>
        <w:t>Курчатовск</w:t>
      </w:r>
      <w:r w:rsidR="00181396">
        <w:rPr>
          <w:rFonts w:ascii="Times New Roman" w:hAnsi="Times New Roman" w:cs="Times New Roman"/>
          <w:bCs/>
          <w:sz w:val="24"/>
          <w:szCs w:val="24"/>
        </w:rPr>
        <w:t>ого</w:t>
      </w:r>
      <w:r w:rsidR="00181396" w:rsidRPr="00181396">
        <w:rPr>
          <w:rFonts w:ascii="Times New Roman" w:hAnsi="Times New Roman" w:cs="Times New Roman"/>
          <w:bCs/>
          <w:sz w:val="24"/>
          <w:szCs w:val="24"/>
        </w:rPr>
        <w:t xml:space="preserve"> район</w:t>
      </w:r>
      <w:r w:rsidR="00181396">
        <w:rPr>
          <w:rFonts w:ascii="Times New Roman" w:hAnsi="Times New Roman" w:cs="Times New Roman"/>
          <w:bCs/>
          <w:sz w:val="24"/>
          <w:szCs w:val="24"/>
        </w:rPr>
        <w:t>а</w:t>
      </w:r>
      <w:r w:rsidR="00181396" w:rsidRPr="00181396">
        <w:rPr>
          <w:rFonts w:ascii="Times New Roman" w:hAnsi="Times New Roman" w:cs="Times New Roman"/>
          <w:bCs/>
          <w:sz w:val="24"/>
          <w:szCs w:val="24"/>
        </w:rPr>
        <w:t xml:space="preserve"> Курской области)</w:t>
      </w:r>
      <w:r w:rsidR="00B4023A" w:rsidRPr="00181396">
        <w:rPr>
          <w:rFonts w:ascii="Times New Roman" w:hAnsi="Times New Roman" w:cs="Times New Roman"/>
          <w:sz w:val="24"/>
          <w:szCs w:val="24"/>
        </w:rPr>
        <w:t>.</w:t>
      </w:r>
    </w:p>
    <w:p w:rsidR="009335CD" w:rsidRPr="00181396" w:rsidRDefault="00B4023A" w:rsidP="009335CD">
      <w:pPr>
        <w:pStyle w:val="ConsNormal"/>
        <w:widowControl/>
        <w:ind w:right="0" w:firstLine="540"/>
        <w:jc w:val="both"/>
        <w:rPr>
          <w:rFonts w:ascii="Times New Roman" w:hAnsi="Times New Roman" w:cs="Times New Roman"/>
          <w:sz w:val="24"/>
          <w:szCs w:val="24"/>
        </w:rPr>
      </w:pPr>
      <w:r>
        <w:rPr>
          <w:rFonts w:ascii="Times New Roman" w:hAnsi="Times New Roman"/>
          <w:sz w:val="24"/>
        </w:rPr>
        <w:t>4</w:t>
      </w:r>
      <w:r w:rsidR="009335CD">
        <w:rPr>
          <w:rFonts w:ascii="Times New Roman" w:hAnsi="Times New Roman"/>
          <w:sz w:val="24"/>
        </w:rPr>
        <w:t xml:space="preserve">. </w:t>
      </w:r>
      <w:r>
        <w:rPr>
          <w:rFonts w:ascii="Times New Roman" w:hAnsi="Times New Roman"/>
          <w:sz w:val="24"/>
        </w:rPr>
        <w:t xml:space="preserve"> В решении о бюджете должны содержаться нормативы</w:t>
      </w:r>
      <w:r w:rsidR="009335CD">
        <w:rPr>
          <w:rFonts w:ascii="Times New Roman" w:hAnsi="Times New Roman"/>
          <w:sz w:val="24"/>
        </w:rPr>
        <w:t xml:space="preserve"> распредел</w:t>
      </w:r>
      <w:r>
        <w:rPr>
          <w:rFonts w:ascii="Times New Roman" w:hAnsi="Times New Roman"/>
          <w:sz w:val="24"/>
        </w:rPr>
        <w:t>ения</w:t>
      </w:r>
      <w:r w:rsidR="00181396">
        <w:rPr>
          <w:rFonts w:ascii="Times New Roman" w:hAnsi="Times New Roman"/>
          <w:sz w:val="24"/>
        </w:rPr>
        <w:t xml:space="preserve"> </w:t>
      </w:r>
      <w:r>
        <w:rPr>
          <w:rFonts w:ascii="Times New Roman" w:hAnsi="Times New Roman"/>
          <w:sz w:val="24"/>
        </w:rPr>
        <w:t>доходов между бюджетами бюджетной системы Российской Федерации</w:t>
      </w:r>
      <w:r w:rsidR="00181396" w:rsidRPr="00181396">
        <w:rPr>
          <w:rFonts w:ascii="Times New Roman" w:hAnsi="Times New Roman" w:cs="Times New Roman"/>
          <w:sz w:val="24"/>
          <w:szCs w:val="24"/>
        </w:rPr>
        <w:t xml:space="preserve">, </w:t>
      </w:r>
      <w:r w:rsidR="00181396" w:rsidRPr="00181396">
        <w:rPr>
          <w:rFonts w:ascii="Times New Roman" w:hAnsi="Times New Roman" w:cs="Times New Roman"/>
          <w:bCs/>
          <w:sz w:val="24"/>
          <w:szCs w:val="24"/>
        </w:rPr>
        <w:t>в случае если они не установлены Бюджетным кодексом Российской Федерации, федеральным законом о федеральном бюджете, областном бюджете, принятыми в соответствии с положениями Бюджетного кодекса Российской Федерации</w:t>
      </w:r>
      <w:r w:rsidR="009335CD" w:rsidRPr="00181396">
        <w:rPr>
          <w:rFonts w:ascii="Times New Roman" w:hAnsi="Times New Roman" w:cs="Times New Roman"/>
          <w:sz w:val="24"/>
          <w:szCs w:val="24"/>
        </w:rPr>
        <w:t>.</w:t>
      </w:r>
    </w:p>
    <w:p w:rsidR="009335CD" w:rsidRDefault="0015093B" w:rsidP="009335CD">
      <w:pPr>
        <w:pStyle w:val="ConsNormal"/>
        <w:widowControl/>
        <w:ind w:right="0" w:firstLine="540"/>
        <w:jc w:val="both"/>
        <w:rPr>
          <w:rFonts w:ascii="Times New Roman" w:hAnsi="Times New Roman"/>
          <w:sz w:val="24"/>
        </w:rPr>
      </w:pPr>
      <w:r>
        <w:rPr>
          <w:rFonts w:ascii="Times New Roman" w:hAnsi="Times New Roman"/>
          <w:sz w:val="24"/>
        </w:rPr>
        <w:t>5</w:t>
      </w:r>
      <w:r w:rsidR="009335CD">
        <w:rPr>
          <w:rFonts w:ascii="Times New Roman" w:hAnsi="Times New Roman"/>
          <w:sz w:val="24"/>
        </w:rPr>
        <w:t xml:space="preserve">. </w:t>
      </w:r>
      <w:r>
        <w:rPr>
          <w:rFonts w:ascii="Times New Roman" w:hAnsi="Times New Roman"/>
          <w:sz w:val="24"/>
        </w:rPr>
        <w:t>Р</w:t>
      </w:r>
      <w:r w:rsidR="009335CD">
        <w:rPr>
          <w:rFonts w:ascii="Times New Roman" w:hAnsi="Times New Roman"/>
          <w:sz w:val="24"/>
        </w:rPr>
        <w:t>ешени</w:t>
      </w:r>
      <w:r>
        <w:rPr>
          <w:rFonts w:ascii="Times New Roman" w:hAnsi="Times New Roman"/>
          <w:sz w:val="24"/>
        </w:rPr>
        <w:t>е</w:t>
      </w:r>
      <w:r w:rsidR="009335CD">
        <w:rPr>
          <w:rFonts w:ascii="Times New Roman" w:hAnsi="Times New Roman"/>
          <w:sz w:val="24"/>
        </w:rPr>
        <w:t xml:space="preserve"> о бюджете </w:t>
      </w:r>
      <w:r w:rsidRPr="00872549">
        <w:rPr>
          <w:rFonts w:ascii="Times New Roman" w:hAnsi="Times New Roman"/>
          <w:sz w:val="24"/>
        </w:rPr>
        <w:t>посёлка Иванино</w:t>
      </w:r>
      <w:r w:rsidR="009335CD">
        <w:rPr>
          <w:rFonts w:ascii="Times New Roman" w:hAnsi="Times New Roman"/>
          <w:sz w:val="24"/>
        </w:rPr>
        <w:t xml:space="preserve"> должн</w:t>
      </w:r>
      <w:r w:rsidR="00122D03">
        <w:rPr>
          <w:rFonts w:ascii="Times New Roman" w:hAnsi="Times New Roman"/>
          <w:sz w:val="24"/>
        </w:rPr>
        <w:t>о</w:t>
      </w:r>
      <w:r w:rsidR="009335CD">
        <w:rPr>
          <w:rFonts w:ascii="Times New Roman" w:hAnsi="Times New Roman"/>
          <w:sz w:val="24"/>
        </w:rPr>
        <w:t xml:space="preserve"> содержать:</w:t>
      </w:r>
    </w:p>
    <w:p w:rsidR="009E09A8"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 </w:t>
      </w:r>
      <w:r w:rsidR="007F7EAB">
        <w:rPr>
          <w:rFonts w:ascii="Times New Roman" w:hAnsi="Times New Roman"/>
          <w:sz w:val="24"/>
        </w:rPr>
        <w:t>перечень главных администраторов доходов бюджета;</w:t>
      </w:r>
    </w:p>
    <w:p w:rsidR="007F7EAB" w:rsidRDefault="007F7EAB" w:rsidP="007F7EAB">
      <w:pPr>
        <w:pStyle w:val="ConsNormal"/>
        <w:widowControl/>
        <w:ind w:right="0" w:firstLine="540"/>
        <w:jc w:val="both"/>
        <w:rPr>
          <w:rFonts w:ascii="Times New Roman" w:hAnsi="Times New Roman"/>
          <w:sz w:val="24"/>
        </w:rPr>
      </w:pPr>
      <w:r>
        <w:rPr>
          <w:rFonts w:ascii="Times New Roman" w:hAnsi="Times New Roman"/>
          <w:sz w:val="24"/>
        </w:rPr>
        <w:t>- перечень главных администраторов источников финансирования дефицита бюджета;</w:t>
      </w:r>
    </w:p>
    <w:p w:rsidR="009335CD" w:rsidRDefault="009335CD" w:rsidP="009335CD">
      <w:pPr>
        <w:pStyle w:val="ConsNormal"/>
        <w:widowControl/>
        <w:ind w:right="0" w:firstLine="540"/>
        <w:jc w:val="both"/>
        <w:rPr>
          <w:rFonts w:ascii="Times New Roman" w:hAnsi="Times New Roman" w:cs="Times New Roman"/>
          <w:bCs/>
          <w:sz w:val="24"/>
          <w:szCs w:val="24"/>
        </w:rPr>
      </w:pPr>
      <w:r w:rsidRPr="006519FE">
        <w:rPr>
          <w:rFonts w:ascii="Times New Roman" w:hAnsi="Times New Roman" w:cs="Times New Roman"/>
          <w:sz w:val="24"/>
          <w:szCs w:val="24"/>
        </w:rPr>
        <w:t xml:space="preserve">- </w:t>
      </w:r>
      <w:r w:rsidR="006519FE" w:rsidRPr="006519FE">
        <w:rPr>
          <w:rFonts w:ascii="Times New Roman" w:hAnsi="Times New Roman" w:cs="Times New Roman"/>
          <w:bCs/>
          <w:sz w:val="24"/>
          <w:szCs w:val="24"/>
        </w:rPr>
        <w:t>распределение бюджетных ассигнований по разделам, подразделам, целевым статьям, группам (группам и п</w:t>
      </w:r>
      <w:r w:rsidR="00BE5EAB">
        <w:rPr>
          <w:rFonts w:ascii="Times New Roman" w:hAnsi="Times New Roman" w:cs="Times New Roman"/>
          <w:bCs/>
          <w:sz w:val="24"/>
          <w:szCs w:val="24"/>
        </w:rPr>
        <w:t>о</w:t>
      </w:r>
      <w:r w:rsidR="006519FE" w:rsidRPr="006519FE">
        <w:rPr>
          <w:rFonts w:ascii="Times New Roman" w:hAnsi="Times New Roman" w:cs="Times New Roman"/>
          <w:bCs/>
          <w:sz w:val="24"/>
          <w:szCs w:val="24"/>
        </w:rPr>
        <w:t>д</w:t>
      </w:r>
      <w:r w:rsidR="00BE5EAB">
        <w:rPr>
          <w:rFonts w:ascii="Times New Roman" w:hAnsi="Times New Roman" w:cs="Times New Roman"/>
          <w:bCs/>
          <w:sz w:val="24"/>
          <w:szCs w:val="24"/>
        </w:rPr>
        <w:t>г</w:t>
      </w:r>
      <w:r w:rsidR="006519FE" w:rsidRPr="006519FE">
        <w:rPr>
          <w:rFonts w:ascii="Times New Roman" w:hAnsi="Times New Roman" w:cs="Times New Roman"/>
          <w:bCs/>
          <w:sz w:val="24"/>
          <w:szCs w:val="24"/>
        </w:rPr>
        <w:t xml:space="preserve">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w:t>
      </w:r>
      <w:r w:rsidR="006519FE" w:rsidRPr="006519FE">
        <w:rPr>
          <w:rFonts w:ascii="Times New Roman" w:hAnsi="Times New Roman" w:cs="Times New Roman"/>
          <w:bCs/>
          <w:sz w:val="24"/>
          <w:szCs w:val="24"/>
        </w:rPr>
        <w:lastRenderedPageBreak/>
        <w:t xml:space="preserve">(муниципальным программам и непрограммным направлениям деятельности), группам (группам и </w:t>
      </w:r>
      <w:r w:rsidR="00BE5EAB" w:rsidRPr="006519FE">
        <w:rPr>
          <w:rFonts w:ascii="Times New Roman" w:hAnsi="Times New Roman" w:cs="Times New Roman"/>
          <w:bCs/>
          <w:sz w:val="24"/>
          <w:szCs w:val="24"/>
        </w:rPr>
        <w:t>подгруппам</w:t>
      </w:r>
      <w:r w:rsidR="006519FE" w:rsidRPr="006519FE">
        <w:rPr>
          <w:rFonts w:ascii="Times New Roman" w:hAnsi="Times New Roman" w:cs="Times New Roman"/>
          <w:bCs/>
          <w:sz w:val="24"/>
          <w:szCs w:val="24"/>
        </w:rPr>
        <w:t>) видов расходов классификации расходов бюджетов на очередной финансовый год и плановый период;</w:t>
      </w:r>
    </w:p>
    <w:p w:rsidR="006519FE" w:rsidRPr="006519FE" w:rsidRDefault="006519FE" w:rsidP="006519FE">
      <w:pPr>
        <w:ind w:firstLine="567"/>
        <w:jc w:val="both"/>
        <w:rPr>
          <w:bCs/>
          <w:lang w:val="ru-RU"/>
        </w:rPr>
      </w:pPr>
      <w:r w:rsidRPr="006519FE">
        <w:rPr>
          <w:bCs/>
          <w:lang w:val="ru-RU"/>
        </w:rPr>
        <w:t>- ведомственная структура расходов бюджета на очередной финансовый год и плановый период;</w:t>
      </w:r>
    </w:p>
    <w:p w:rsidR="007F7EAB" w:rsidRDefault="007F7EAB" w:rsidP="009335CD">
      <w:pPr>
        <w:pStyle w:val="ConsNormal"/>
        <w:widowControl/>
        <w:ind w:right="0" w:firstLine="540"/>
        <w:jc w:val="both"/>
        <w:rPr>
          <w:rFonts w:ascii="Times New Roman" w:hAnsi="Times New Roman"/>
          <w:sz w:val="24"/>
        </w:rPr>
      </w:pPr>
      <w:r>
        <w:rPr>
          <w:rFonts w:ascii="Times New Roman" w:hAnsi="Times New Roman"/>
          <w:sz w:val="24"/>
        </w:rPr>
        <w:t>- общий объём бюджетных ассигнований, направляемых на исполнение публичных нормативных обязательств;</w:t>
      </w:r>
    </w:p>
    <w:p w:rsidR="007F7EAB" w:rsidRDefault="007F7EAB" w:rsidP="009335CD">
      <w:pPr>
        <w:pStyle w:val="ConsNormal"/>
        <w:widowControl/>
        <w:ind w:right="0" w:firstLine="540"/>
        <w:jc w:val="both"/>
        <w:rPr>
          <w:rFonts w:ascii="Times New Roman" w:hAnsi="Times New Roman"/>
          <w:sz w:val="24"/>
        </w:rPr>
      </w:pPr>
      <w:r>
        <w:rPr>
          <w:rFonts w:ascii="Times New Roman" w:hAnsi="Times New Roman"/>
          <w:sz w:val="24"/>
        </w:rPr>
        <w:t>- объём межбюджетных трансфертов, получаемых из других бюджетов и (или) предоставляемых другим бюджетам бюджетной системы Российской Федерации;</w:t>
      </w:r>
    </w:p>
    <w:p w:rsidR="007F7EAB" w:rsidRDefault="007F7EAB" w:rsidP="009335CD">
      <w:pPr>
        <w:pStyle w:val="ConsNormal"/>
        <w:widowControl/>
        <w:ind w:right="0" w:firstLine="540"/>
        <w:jc w:val="both"/>
        <w:rPr>
          <w:rFonts w:ascii="Times New Roman" w:hAnsi="Times New Roman"/>
          <w:sz w:val="24"/>
        </w:rPr>
      </w:pPr>
      <w:r>
        <w:rPr>
          <w:rFonts w:ascii="Times New Roman" w:hAnsi="Times New Roman"/>
          <w:sz w:val="24"/>
        </w:rPr>
        <w:t>- общий объём условно утверждаемых (утверждённых) расходов на очередной финансовый год и плановый период на первый год планового периода в объёме не менее 2,5 процента общего объёма расходов бюджета, на второй год планового периода в объёме не менее 5 процентов общего объёма расходов бюджета;</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 источники финансирования дефицита бюджета </w:t>
      </w:r>
      <w:r w:rsidR="00122D03" w:rsidRPr="00872549">
        <w:rPr>
          <w:rFonts w:ascii="Times New Roman" w:hAnsi="Times New Roman"/>
          <w:sz w:val="24"/>
        </w:rPr>
        <w:t>посёлка Иванино</w:t>
      </w:r>
      <w:r>
        <w:rPr>
          <w:rFonts w:ascii="Times New Roman" w:hAnsi="Times New Roman"/>
          <w:sz w:val="24"/>
        </w:rPr>
        <w:t>;</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верхний предел муниципального долга по состоянию на 1 января года, следующего за очередным финансовым годом</w:t>
      </w:r>
      <w:r w:rsidR="009E09A8">
        <w:rPr>
          <w:rFonts w:ascii="Times New Roman" w:hAnsi="Times New Roman"/>
          <w:sz w:val="24"/>
        </w:rPr>
        <w:t xml:space="preserve"> и каждым годом планового периода</w:t>
      </w:r>
      <w:r>
        <w:rPr>
          <w:rFonts w:ascii="Times New Roman" w:hAnsi="Times New Roman"/>
          <w:sz w:val="24"/>
        </w:rPr>
        <w:t>, с указанием предельного объема обязательств по муниципальным гарантиям;</w:t>
      </w:r>
    </w:p>
    <w:p w:rsidR="009335CD" w:rsidRDefault="00122D03" w:rsidP="009335CD">
      <w:pPr>
        <w:pStyle w:val="ConsNormal"/>
        <w:widowControl/>
        <w:ind w:right="0" w:firstLine="540"/>
        <w:jc w:val="both"/>
        <w:rPr>
          <w:rFonts w:ascii="Times New Roman" w:hAnsi="Times New Roman"/>
          <w:sz w:val="24"/>
        </w:rPr>
      </w:pPr>
      <w:r>
        <w:rPr>
          <w:rFonts w:ascii="Times New Roman" w:hAnsi="Times New Roman"/>
          <w:sz w:val="24"/>
        </w:rPr>
        <w:t>-</w:t>
      </w:r>
      <w:r>
        <w:rPr>
          <w:rFonts w:ascii="Times New Roman" w:hAnsi="Times New Roman"/>
          <w:sz w:val="24"/>
        </w:rPr>
        <w:tab/>
        <w:t xml:space="preserve">иные показатели местного бюджета, установленные Бюджетным кодексом Российской Федерации, законом Курской области, правовыми актами Собрания депутатов </w:t>
      </w:r>
      <w:r w:rsidRPr="00872549">
        <w:rPr>
          <w:rFonts w:ascii="Times New Roman" w:hAnsi="Times New Roman"/>
          <w:sz w:val="24"/>
        </w:rPr>
        <w:t>посёлка Иванино</w:t>
      </w:r>
      <w:r>
        <w:rPr>
          <w:rFonts w:ascii="Times New Roman" w:hAnsi="Times New Roman"/>
          <w:sz w:val="24"/>
        </w:rPr>
        <w:t>.</w:t>
      </w:r>
    </w:p>
    <w:p w:rsidR="009335CD" w:rsidRDefault="00122D03" w:rsidP="009335CD">
      <w:pPr>
        <w:pStyle w:val="ConsNormal"/>
        <w:widowControl/>
        <w:ind w:right="0" w:firstLine="540"/>
        <w:jc w:val="both"/>
        <w:rPr>
          <w:rFonts w:ascii="Times New Roman" w:hAnsi="Times New Roman"/>
          <w:sz w:val="24"/>
        </w:rPr>
      </w:pPr>
      <w:r>
        <w:rPr>
          <w:rFonts w:ascii="Times New Roman" w:hAnsi="Times New Roman"/>
          <w:sz w:val="24"/>
        </w:rPr>
        <w:t>6</w:t>
      </w:r>
      <w:r w:rsidR="009335CD">
        <w:rPr>
          <w:rFonts w:ascii="Times New Roman" w:hAnsi="Times New Roman"/>
          <w:sz w:val="24"/>
        </w:rPr>
        <w:t xml:space="preserve">. Одновременно с проектом решения о бюджете </w:t>
      </w:r>
      <w:r w:rsidRPr="00872549">
        <w:rPr>
          <w:rFonts w:ascii="Times New Roman" w:hAnsi="Times New Roman"/>
          <w:sz w:val="24"/>
        </w:rPr>
        <w:t>посёлка Иванино</w:t>
      </w:r>
      <w:r w:rsidR="000520F0">
        <w:rPr>
          <w:rFonts w:ascii="Times New Roman" w:hAnsi="Times New Roman"/>
          <w:sz w:val="24"/>
        </w:rPr>
        <w:t xml:space="preserve"> </w:t>
      </w:r>
      <w:r>
        <w:rPr>
          <w:rFonts w:ascii="Times New Roman" w:hAnsi="Times New Roman"/>
          <w:sz w:val="24"/>
        </w:rPr>
        <w:t xml:space="preserve">в Собрание депутатов </w:t>
      </w:r>
      <w:r w:rsidRPr="00872549">
        <w:rPr>
          <w:rFonts w:ascii="Times New Roman" w:hAnsi="Times New Roman"/>
          <w:sz w:val="24"/>
        </w:rPr>
        <w:t>посёлка Иванино</w:t>
      </w:r>
      <w:r>
        <w:rPr>
          <w:rFonts w:ascii="Times New Roman" w:hAnsi="Times New Roman"/>
          <w:sz w:val="24"/>
        </w:rPr>
        <w:t xml:space="preserve"> представляются</w:t>
      </w:r>
      <w:r w:rsidR="009335CD">
        <w:rPr>
          <w:rFonts w:ascii="Times New Roman" w:hAnsi="Times New Roman"/>
          <w:sz w:val="24"/>
        </w:rPr>
        <w:t>:</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 </w:t>
      </w:r>
      <w:r w:rsidR="00122D03">
        <w:rPr>
          <w:rFonts w:ascii="Times New Roman" w:hAnsi="Times New Roman"/>
          <w:sz w:val="24"/>
        </w:rPr>
        <w:t>основные направления бюджетной</w:t>
      </w:r>
      <w:r w:rsidR="00EE064A">
        <w:rPr>
          <w:rFonts w:ascii="Times New Roman" w:hAnsi="Times New Roman"/>
          <w:sz w:val="24"/>
        </w:rPr>
        <w:t xml:space="preserve"> политики </w:t>
      </w:r>
      <w:r w:rsidR="00122D03">
        <w:rPr>
          <w:rFonts w:ascii="Times New Roman" w:hAnsi="Times New Roman"/>
          <w:sz w:val="24"/>
        </w:rPr>
        <w:t>и</w:t>
      </w:r>
      <w:r w:rsidR="00EE064A">
        <w:rPr>
          <w:rFonts w:ascii="Times New Roman" w:hAnsi="Times New Roman"/>
          <w:sz w:val="24"/>
        </w:rPr>
        <w:t xml:space="preserve"> основные направления</w:t>
      </w:r>
      <w:r w:rsidR="00122D03">
        <w:rPr>
          <w:rFonts w:ascii="Times New Roman" w:hAnsi="Times New Roman"/>
          <w:sz w:val="24"/>
        </w:rPr>
        <w:t xml:space="preserve"> налоговой политики;</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 </w:t>
      </w:r>
      <w:r w:rsidR="00FE70D0">
        <w:rPr>
          <w:rFonts w:ascii="Times New Roman" w:hAnsi="Times New Roman"/>
          <w:sz w:val="24"/>
        </w:rPr>
        <w:t>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за текущий финансовый год</w:t>
      </w:r>
      <w:r>
        <w:rPr>
          <w:rFonts w:ascii="Times New Roman" w:hAnsi="Times New Roman"/>
          <w:sz w:val="24"/>
        </w:rPr>
        <w:t>;</w:t>
      </w:r>
    </w:p>
    <w:p w:rsidR="00FE70D0" w:rsidRDefault="00FE70D0" w:rsidP="009335CD">
      <w:pPr>
        <w:pStyle w:val="ConsNormal"/>
        <w:widowControl/>
        <w:ind w:right="0" w:firstLine="540"/>
        <w:jc w:val="both"/>
        <w:rPr>
          <w:rFonts w:ascii="Times New Roman" w:hAnsi="Times New Roman"/>
          <w:sz w:val="24"/>
        </w:rPr>
      </w:pPr>
      <w:r>
        <w:rPr>
          <w:rFonts w:ascii="Times New Roman" w:hAnsi="Times New Roman"/>
          <w:sz w:val="24"/>
        </w:rPr>
        <w:t>- прогноз социально-экономического развития;</w:t>
      </w:r>
    </w:p>
    <w:p w:rsidR="000F223E" w:rsidRPr="000F223E" w:rsidRDefault="000F223E" w:rsidP="009335CD">
      <w:pPr>
        <w:pStyle w:val="ConsNormal"/>
        <w:widowControl/>
        <w:ind w:right="0" w:firstLine="540"/>
        <w:jc w:val="both"/>
        <w:rPr>
          <w:rFonts w:ascii="Times New Roman" w:hAnsi="Times New Roman" w:cs="Times New Roman"/>
          <w:sz w:val="24"/>
          <w:szCs w:val="24"/>
        </w:rPr>
      </w:pPr>
      <w:r w:rsidRPr="000F223E">
        <w:rPr>
          <w:rFonts w:ascii="Times New Roman" w:hAnsi="Times New Roman" w:cs="Times New Roman"/>
          <w:sz w:val="24"/>
          <w:szCs w:val="24"/>
        </w:rPr>
        <w:t>- прогноз основных характеристик (общий объем доходов, общий объем расходов, дефицита (профицита) бюджета)</w:t>
      </w:r>
    </w:p>
    <w:p w:rsidR="00FE70D0" w:rsidRDefault="00FE70D0" w:rsidP="009335CD">
      <w:pPr>
        <w:pStyle w:val="ConsNormal"/>
        <w:widowControl/>
        <w:ind w:right="0" w:firstLine="540"/>
        <w:jc w:val="both"/>
        <w:rPr>
          <w:rFonts w:ascii="Times New Roman" w:hAnsi="Times New Roman"/>
          <w:sz w:val="24"/>
        </w:rPr>
      </w:pPr>
      <w:r>
        <w:rPr>
          <w:rFonts w:ascii="Times New Roman" w:hAnsi="Times New Roman"/>
          <w:sz w:val="24"/>
        </w:rPr>
        <w:t>- пояснительная записка к проекту бюджета;</w:t>
      </w:r>
    </w:p>
    <w:p w:rsidR="00FE70D0" w:rsidRDefault="00FE70D0" w:rsidP="009335CD">
      <w:pPr>
        <w:pStyle w:val="ConsNormal"/>
        <w:widowControl/>
        <w:ind w:right="0" w:firstLine="540"/>
        <w:jc w:val="both"/>
        <w:rPr>
          <w:rFonts w:ascii="Times New Roman" w:hAnsi="Times New Roman"/>
          <w:sz w:val="24"/>
        </w:rPr>
      </w:pPr>
      <w:r>
        <w:rPr>
          <w:rFonts w:ascii="Times New Roman" w:hAnsi="Times New Roman"/>
          <w:sz w:val="24"/>
        </w:rPr>
        <w:t>- методики (проекты методик) и расчёты распределения межбюджетных трансфертов;</w:t>
      </w:r>
    </w:p>
    <w:p w:rsidR="00FE70D0" w:rsidRDefault="00FE70D0" w:rsidP="009335CD">
      <w:pPr>
        <w:pStyle w:val="ConsNormal"/>
        <w:widowControl/>
        <w:ind w:right="0" w:firstLine="540"/>
        <w:jc w:val="both"/>
        <w:rPr>
          <w:rFonts w:ascii="Times New Roman" w:hAnsi="Times New Roman"/>
          <w:sz w:val="24"/>
        </w:rPr>
      </w:pPr>
      <w:r>
        <w:rPr>
          <w:rFonts w:ascii="Times New Roman" w:hAnsi="Times New Roman"/>
          <w:sz w:val="24"/>
        </w:rPr>
        <w:t>- верхний предел муниципального долга на конец очередного и</w:t>
      </w:r>
      <w:r w:rsidR="009E09A8">
        <w:rPr>
          <w:rFonts w:ascii="Times New Roman" w:hAnsi="Times New Roman"/>
          <w:sz w:val="24"/>
        </w:rPr>
        <w:t xml:space="preserve"> каждого</w:t>
      </w:r>
      <w:r>
        <w:rPr>
          <w:rFonts w:ascii="Times New Roman" w:hAnsi="Times New Roman"/>
          <w:sz w:val="24"/>
        </w:rPr>
        <w:t xml:space="preserve"> планового периода;</w:t>
      </w:r>
    </w:p>
    <w:p w:rsidR="00EA4915" w:rsidRDefault="00EA4915" w:rsidP="009335CD">
      <w:pPr>
        <w:pStyle w:val="ConsNormal"/>
        <w:widowControl/>
        <w:ind w:right="0" w:firstLine="540"/>
        <w:jc w:val="both"/>
        <w:rPr>
          <w:rFonts w:ascii="Times New Roman" w:hAnsi="Times New Roman"/>
          <w:sz w:val="24"/>
        </w:rPr>
      </w:pPr>
      <w:r>
        <w:rPr>
          <w:rFonts w:ascii="Times New Roman" w:hAnsi="Times New Roman"/>
          <w:sz w:val="24"/>
        </w:rPr>
        <w:t>- оценка ожидаемого исполнения бюджета на</w:t>
      </w:r>
      <w:r w:rsidR="000F223E">
        <w:rPr>
          <w:rFonts w:ascii="Times New Roman" w:hAnsi="Times New Roman"/>
          <w:sz w:val="24"/>
        </w:rPr>
        <w:t xml:space="preserve"> текущий финансовый </w:t>
      </w:r>
      <w:r>
        <w:rPr>
          <w:rFonts w:ascii="Times New Roman" w:hAnsi="Times New Roman"/>
          <w:sz w:val="24"/>
        </w:rPr>
        <w:t>год;</w:t>
      </w:r>
    </w:p>
    <w:p w:rsidR="00FD562F" w:rsidRPr="00FD562F" w:rsidRDefault="00FD562F" w:rsidP="00FD562F">
      <w:pPr>
        <w:ind w:firstLine="540"/>
        <w:jc w:val="both"/>
        <w:rPr>
          <w:lang w:val="ru-RU"/>
        </w:rPr>
      </w:pPr>
      <w:r w:rsidRPr="00FD562F">
        <w:rPr>
          <w:lang w:val="ru-RU" w:eastAsia="ru-RU"/>
        </w:rPr>
        <w:t>-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r>
        <w:rPr>
          <w:rFonts w:ascii="Tahoma" w:hAnsi="Tahoma" w:cs="Tahoma"/>
          <w:sz w:val="19"/>
          <w:szCs w:val="19"/>
          <w:lang w:val="ru-RU" w:eastAsia="ru-RU"/>
        </w:rPr>
        <w:t>;</w:t>
      </w:r>
    </w:p>
    <w:p w:rsidR="00EA4915" w:rsidRDefault="00EA4915" w:rsidP="009335CD">
      <w:pPr>
        <w:pStyle w:val="ConsNormal"/>
        <w:widowControl/>
        <w:ind w:right="0" w:firstLine="540"/>
        <w:jc w:val="both"/>
        <w:rPr>
          <w:rFonts w:ascii="Times New Roman" w:hAnsi="Times New Roman"/>
          <w:sz w:val="24"/>
        </w:rPr>
      </w:pPr>
      <w:r>
        <w:rPr>
          <w:rFonts w:ascii="Times New Roman" w:hAnsi="Times New Roman"/>
          <w:sz w:val="24"/>
        </w:rPr>
        <w:t>- иные документы и материалы.</w:t>
      </w:r>
    </w:p>
    <w:p w:rsidR="00FD562F" w:rsidRPr="00FD562F" w:rsidRDefault="00FD562F" w:rsidP="00FD562F">
      <w:pPr>
        <w:ind w:firstLine="540"/>
        <w:jc w:val="both"/>
        <w:rPr>
          <w:lang w:val="ru-RU"/>
        </w:rPr>
      </w:pPr>
      <w:r w:rsidRPr="00FD562F">
        <w:rPr>
          <w:lang w:val="ru-RU" w:eastAsia="ru-RU"/>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EA4915" w:rsidRDefault="00122D03" w:rsidP="009335CD">
      <w:pPr>
        <w:pStyle w:val="ConsNormal"/>
        <w:widowControl/>
        <w:ind w:right="0" w:firstLine="540"/>
        <w:jc w:val="both"/>
        <w:rPr>
          <w:rFonts w:ascii="Times New Roman" w:hAnsi="Times New Roman"/>
          <w:sz w:val="24"/>
        </w:rPr>
      </w:pPr>
      <w:r>
        <w:rPr>
          <w:rFonts w:ascii="Times New Roman" w:hAnsi="Times New Roman"/>
          <w:sz w:val="24"/>
        </w:rPr>
        <w:t>7</w:t>
      </w:r>
      <w:r w:rsidR="009335CD">
        <w:rPr>
          <w:rFonts w:ascii="Times New Roman" w:hAnsi="Times New Roman"/>
          <w:sz w:val="24"/>
        </w:rPr>
        <w:t xml:space="preserve">. </w:t>
      </w:r>
      <w:r w:rsidR="00EA4915">
        <w:rPr>
          <w:rFonts w:ascii="Times New Roman" w:hAnsi="Times New Roman"/>
          <w:sz w:val="24"/>
        </w:rPr>
        <w:t>Проект бюджета посёлка Иванино и годовой отчёт о его использовании в соответствии с законодательством РФ выносятся на публичные слушания в соответствии с порядком их организации и проведения, определённых Уставом посёлка Иванино.</w:t>
      </w:r>
    </w:p>
    <w:p w:rsidR="009335CD" w:rsidRDefault="00122D03" w:rsidP="009335CD">
      <w:pPr>
        <w:pStyle w:val="ConsNormal"/>
        <w:widowControl/>
        <w:ind w:right="0" w:firstLine="540"/>
        <w:jc w:val="both"/>
        <w:rPr>
          <w:rFonts w:ascii="Times New Roman" w:hAnsi="Times New Roman"/>
          <w:sz w:val="24"/>
        </w:rPr>
      </w:pPr>
      <w:r>
        <w:rPr>
          <w:rFonts w:ascii="Times New Roman" w:hAnsi="Times New Roman"/>
          <w:sz w:val="24"/>
        </w:rPr>
        <w:t>8</w:t>
      </w:r>
      <w:r w:rsidR="009335CD">
        <w:rPr>
          <w:rFonts w:ascii="Times New Roman" w:hAnsi="Times New Roman"/>
          <w:sz w:val="24"/>
        </w:rPr>
        <w:t xml:space="preserve">. Проект бюджета </w:t>
      </w:r>
      <w:r w:rsidR="00EA4915">
        <w:rPr>
          <w:rFonts w:ascii="Times New Roman" w:hAnsi="Times New Roman"/>
          <w:sz w:val="24"/>
        </w:rPr>
        <w:t>посёлка Иванино</w:t>
      </w:r>
      <w:r w:rsidR="009335CD">
        <w:rPr>
          <w:rFonts w:ascii="Times New Roman" w:hAnsi="Times New Roman"/>
          <w:sz w:val="24"/>
        </w:rPr>
        <w:t xml:space="preserve">, вносимый в </w:t>
      </w:r>
      <w:r w:rsidR="00EA4915">
        <w:rPr>
          <w:rFonts w:ascii="Times New Roman" w:hAnsi="Times New Roman"/>
          <w:sz w:val="24"/>
        </w:rPr>
        <w:t>Собрание депутатов посёлка Иванино</w:t>
      </w:r>
      <w:r w:rsidR="009335CD">
        <w:rPr>
          <w:rFonts w:ascii="Times New Roman" w:hAnsi="Times New Roman"/>
          <w:sz w:val="24"/>
        </w:rPr>
        <w:t>, подлежит официальному опубликованию.</w:t>
      </w:r>
    </w:p>
    <w:p w:rsidR="009335CD" w:rsidRDefault="009335CD" w:rsidP="009335CD">
      <w:pPr>
        <w:ind w:firstLine="540"/>
        <w:jc w:val="both"/>
        <w:rPr>
          <w:lang w:val="ru-RU"/>
        </w:rPr>
      </w:pPr>
    </w:p>
    <w:p w:rsidR="009335CD" w:rsidRDefault="009335CD" w:rsidP="009335CD">
      <w:pPr>
        <w:pStyle w:val="ConsNormal"/>
        <w:widowControl/>
        <w:ind w:right="0" w:firstLine="540"/>
        <w:jc w:val="both"/>
        <w:rPr>
          <w:rFonts w:ascii="Times New Roman" w:hAnsi="Times New Roman"/>
          <w:b/>
          <w:sz w:val="24"/>
        </w:rPr>
      </w:pPr>
      <w:r>
        <w:rPr>
          <w:rFonts w:ascii="Times New Roman" w:hAnsi="Times New Roman"/>
          <w:b/>
          <w:sz w:val="24"/>
        </w:rPr>
        <w:t xml:space="preserve">Раздел </w:t>
      </w:r>
      <w:r>
        <w:rPr>
          <w:rFonts w:ascii="Times New Roman" w:hAnsi="Times New Roman"/>
          <w:b/>
          <w:sz w:val="24"/>
          <w:lang w:val="en-US"/>
        </w:rPr>
        <w:t>III</w:t>
      </w:r>
      <w:r>
        <w:rPr>
          <w:rFonts w:ascii="Times New Roman" w:hAnsi="Times New Roman"/>
          <w:b/>
          <w:sz w:val="24"/>
        </w:rPr>
        <w:t>. Рассмотрение и утверждение проекта решения о бюджете</w:t>
      </w:r>
    </w:p>
    <w:p w:rsidR="009335CD" w:rsidRDefault="009335CD" w:rsidP="009335CD">
      <w:pPr>
        <w:pStyle w:val="ConsNonformat"/>
        <w:widowControl/>
        <w:ind w:right="0" w:firstLine="540"/>
        <w:jc w:val="both"/>
        <w:rPr>
          <w:rFonts w:ascii="Times New Roman" w:hAnsi="Times New Roman"/>
          <w:sz w:val="24"/>
        </w:rPr>
      </w:pPr>
    </w:p>
    <w:p w:rsidR="00EA4915" w:rsidRPr="00EA4915" w:rsidRDefault="009335CD" w:rsidP="009335CD">
      <w:pPr>
        <w:pStyle w:val="ConsNormal"/>
        <w:widowControl/>
        <w:ind w:right="0" w:firstLine="540"/>
        <w:jc w:val="both"/>
        <w:rPr>
          <w:rFonts w:ascii="Times New Roman" w:hAnsi="Times New Roman"/>
          <w:b/>
          <w:sz w:val="24"/>
        </w:rPr>
      </w:pPr>
      <w:r>
        <w:rPr>
          <w:rFonts w:ascii="Times New Roman" w:hAnsi="Times New Roman"/>
          <w:b/>
          <w:sz w:val="24"/>
        </w:rPr>
        <w:lastRenderedPageBreak/>
        <w:t xml:space="preserve">Статья </w:t>
      </w:r>
      <w:r w:rsidR="00EA4915">
        <w:rPr>
          <w:rFonts w:ascii="Times New Roman" w:hAnsi="Times New Roman"/>
          <w:b/>
          <w:sz w:val="24"/>
        </w:rPr>
        <w:t>1</w:t>
      </w:r>
      <w:r w:rsidR="00400E2E">
        <w:rPr>
          <w:rFonts w:ascii="Times New Roman" w:hAnsi="Times New Roman"/>
          <w:b/>
          <w:sz w:val="24"/>
        </w:rPr>
        <w:t>5</w:t>
      </w:r>
      <w:r>
        <w:rPr>
          <w:rFonts w:ascii="Times New Roman" w:hAnsi="Times New Roman"/>
          <w:b/>
          <w:sz w:val="24"/>
        </w:rPr>
        <w:t xml:space="preserve">. Внесение </w:t>
      </w:r>
      <w:r w:rsidRPr="00EA4915">
        <w:rPr>
          <w:rFonts w:ascii="Times New Roman" w:hAnsi="Times New Roman"/>
          <w:b/>
          <w:sz w:val="24"/>
        </w:rPr>
        <w:t xml:space="preserve">проекта решения о бюджете в </w:t>
      </w:r>
      <w:r w:rsidR="00EA4915" w:rsidRPr="00EA4915">
        <w:rPr>
          <w:rFonts w:ascii="Times New Roman" w:hAnsi="Times New Roman"/>
          <w:b/>
          <w:sz w:val="24"/>
        </w:rPr>
        <w:t>Собрание депутатов посёлка Иванино</w:t>
      </w:r>
    </w:p>
    <w:p w:rsidR="009335CD" w:rsidRDefault="00EA4915" w:rsidP="009335CD">
      <w:pPr>
        <w:pStyle w:val="ConsNormal"/>
        <w:widowControl/>
        <w:ind w:right="0" w:firstLine="540"/>
        <w:jc w:val="both"/>
        <w:rPr>
          <w:rFonts w:ascii="Times New Roman" w:hAnsi="Times New Roman"/>
          <w:sz w:val="24"/>
        </w:rPr>
      </w:pPr>
      <w:r>
        <w:rPr>
          <w:rFonts w:ascii="Times New Roman" w:hAnsi="Times New Roman"/>
          <w:sz w:val="24"/>
        </w:rPr>
        <w:t>Г</w:t>
      </w:r>
      <w:r w:rsidR="009335CD">
        <w:rPr>
          <w:rFonts w:ascii="Times New Roman" w:hAnsi="Times New Roman"/>
          <w:sz w:val="24"/>
        </w:rPr>
        <w:t>лав</w:t>
      </w:r>
      <w:r>
        <w:rPr>
          <w:rFonts w:ascii="Times New Roman" w:hAnsi="Times New Roman"/>
          <w:sz w:val="24"/>
        </w:rPr>
        <w:t xml:space="preserve">а </w:t>
      </w:r>
      <w:r w:rsidR="0017154E">
        <w:rPr>
          <w:rFonts w:ascii="Times New Roman" w:hAnsi="Times New Roman"/>
          <w:sz w:val="24"/>
        </w:rPr>
        <w:t>посёлка Иванино</w:t>
      </w:r>
      <w:r w:rsidR="009335CD">
        <w:rPr>
          <w:rFonts w:ascii="Times New Roman" w:hAnsi="Times New Roman"/>
          <w:sz w:val="24"/>
        </w:rPr>
        <w:t xml:space="preserve"> вносит проект решения о бюджете на очередной финансовый год на рассмотрение в </w:t>
      </w:r>
      <w:r w:rsidR="0017154E">
        <w:rPr>
          <w:rFonts w:ascii="Times New Roman" w:hAnsi="Times New Roman"/>
          <w:sz w:val="24"/>
        </w:rPr>
        <w:t>Собрание депутатов посёлка Иванино</w:t>
      </w:r>
      <w:r w:rsidR="009335CD">
        <w:rPr>
          <w:rFonts w:ascii="Times New Roman" w:hAnsi="Times New Roman"/>
          <w:sz w:val="24"/>
        </w:rPr>
        <w:t xml:space="preserve"> не позднее </w:t>
      </w:r>
      <w:r w:rsidR="0017154E">
        <w:rPr>
          <w:rFonts w:ascii="Times New Roman" w:hAnsi="Times New Roman"/>
          <w:sz w:val="24"/>
        </w:rPr>
        <w:t>15 ноября</w:t>
      </w:r>
      <w:r w:rsidR="009335CD">
        <w:rPr>
          <w:rFonts w:ascii="Times New Roman" w:hAnsi="Times New Roman"/>
          <w:sz w:val="24"/>
        </w:rPr>
        <w:t>.</w:t>
      </w:r>
    </w:p>
    <w:p w:rsidR="00400E2E" w:rsidRDefault="00400E2E" w:rsidP="009335CD">
      <w:pPr>
        <w:pStyle w:val="ConsNormal"/>
        <w:widowControl/>
        <w:ind w:right="0" w:firstLine="540"/>
        <w:jc w:val="both"/>
        <w:rPr>
          <w:rFonts w:ascii="Times New Roman" w:hAnsi="Times New Roman"/>
          <w:b/>
          <w:sz w:val="24"/>
        </w:rPr>
      </w:pPr>
    </w:p>
    <w:p w:rsidR="0017154E" w:rsidRPr="0017154E" w:rsidRDefault="009335CD" w:rsidP="009335CD">
      <w:pPr>
        <w:pStyle w:val="ConsNormal"/>
        <w:widowControl/>
        <w:ind w:right="0" w:firstLine="540"/>
        <w:jc w:val="both"/>
        <w:rPr>
          <w:rFonts w:ascii="Times New Roman" w:hAnsi="Times New Roman"/>
          <w:b/>
          <w:sz w:val="24"/>
        </w:rPr>
      </w:pPr>
      <w:r>
        <w:rPr>
          <w:rFonts w:ascii="Times New Roman" w:hAnsi="Times New Roman"/>
          <w:b/>
          <w:sz w:val="24"/>
        </w:rPr>
        <w:t xml:space="preserve">Статья </w:t>
      </w:r>
      <w:r w:rsidR="0017154E">
        <w:rPr>
          <w:rFonts w:ascii="Times New Roman" w:hAnsi="Times New Roman"/>
          <w:b/>
          <w:sz w:val="24"/>
        </w:rPr>
        <w:t>1</w:t>
      </w:r>
      <w:r w:rsidR="00400E2E">
        <w:rPr>
          <w:rFonts w:ascii="Times New Roman" w:hAnsi="Times New Roman"/>
          <w:b/>
          <w:sz w:val="24"/>
        </w:rPr>
        <w:t>6</w:t>
      </w:r>
      <w:r>
        <w:rPr>
          <w:rFonts w:ascii="Times New Roman" w:hAnsi="Times New Roman"/>
          <w:b/>
          <w:sz w:val="24"/>
        </w:rPr>
        <w:t xml:space="preserve">. </w:t>
      </w:r>
      <w:r w:rsidRPr="0017154E">
        <w:rPr>
          <w:rFonts w:ascii="Times New Roman" w:hAnsi="Times New Roman"/>
          <w:b/>
          <w:sz w:val="24"/>
        </w:rPr>
        <w:t xml:space="preserve">Рассмотрение проекта решения о бюджете </w:t>
      </w:r>
      <w:r w:rsidR="0017154E" w:rsidRPr="0017154E">
        <w:rPr>
          <w:rFonts w:ascii="Times New Roman" w:hAnsi="Times New Roman"/>
          <w:b/>
          <w:sz w:val="24"/>
        </w:rPr>
        <w:t>Собрание депутатов посёлка Иванино</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1. В течение суток со дня внесения проекта решения о бюджете на очередной финансовый год в </w:t>
      </w:r>
      <w:r w:rsidR="0017154E">
        <w:rPr>
          <w:rFonts w:ascii="Times New Roman" w:hAnsi="Times New Roman"/>
          <w:sz w:val="24"/>
        </w:rPr>
        <w:t>Собрание депутатов посёлка Иванино</w:t>
      </w:r>
      <w:r>
        <w:rPr>
          <w:rFonts w:ascii="Times New Roman" w:hAnsi="Times New Roman"/>
          <w:sz w:val="24"/>
        </w:rPr>
        <w:t xml:space="preserve"> председатель </w:t>
      </w:r>
      <w:r w:rsidR="0017154E">
        <w:rPr>
          <w:rFonts w:ascii="Times New Roman" w:hAnsi="Times New Roman"/>
          <w:sz w:val="24"/>
        </w:rPr>
        <w:t>Собрания депутатов посёлка Иванино</w:t>
      </w:r>
      <w:r>
        <w:rPr>
          <w:rFonts w:ascii="Times New Roman" w:hAnsi="Times New Roman"/>
          <w:sz w:val="24"/>
        </w:rPr>
        <w:t xml:space="preserve"> направляет его в </w:t>
      </w:r>
      <w:r w:rsidR="0017154E">
        <w:rPr>
          <w:rFonts w:ascii="Times New Roman" w:hAnsi="Times New Roman"/>
          <w:sz w:val="24"/>
        </w:rPr>
        <w:t>ревизионную комиссию посёлка Иванино</w:t>
      </w:r>
      <w:r>
        <w:rPr>
          <w:rFonts w:ascii="Times New Roman" w:hAnsi="Times New Roman"/>
          <w:sz w:val="24"/>
        </w:rPr>
        <w:t xml:space="preserve"> для проведения экспертизы.</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2. </w:t>
      </w:r>
      <w:r w:rsidR="0017154E">
        <w:rPr>
          <w:rFonts w:ascii="Times New Roman" w:hAnsi="Times New Roman"/>
          <w:sz w:val="24"/>
        </w:rPr>
        <w:t>Ревизионная комиссия посёлка Иванино</w:t>
      </w:r>
      <w:r>
        <w:rPr>
          <w:rFonts w:ascii="Times New Roman" w:hAnsi="Times New Roman"/>
          <w:sz w:val="24"/>
        </w:rPr>
        <w:t xml:space="preserve"> в</w:t>
      </w:r>
      <w:r w:rsidR="0017154E">
        <w:rPr>
          <w:rFonts w:ascii="Times New Roman" w:hAnsi="Times New Roman"/>
          <w:sz w:val="24"/>
        </w:rPr>
        <w:t xml:space="preserve"> недельный</w:t>
      </w:r>
      <w:r>
        <w:rPr>
          <w:rFonts w:ascii="Times New Roman" w:hAnsi="Times New Roman"/>
          <w:sz w:val="24"/>
        </w:rPr>
        <w:t xml:space="preserve"> срок подготавливает заключение о проекте решения о бюджете с указанием недостатков данного проекта в случае их выявления. </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Заключение </w:t>
      </w:r>
      <w:r w:rsidR="0017154E">
        <w:rPr>
          <w:rFonts w:ascii="Times New Roman" w:hAnsi="Times New Roman"/>
          <w:sz w:val="24"/>
        </w:rPr>
        <w:t>ревизионной комиссии посёлка Иванино</w:t>
      </w:r>
      <w:r>
        <w:rPr>
          <w:rFonts w:ascii="Times New Roman" w:hAnsi="Times New Roman"/>
          <w:sz w:val="24"/>
        </w:rPr>
        <w:t xml:space="preserve"> учитывается при подготовке депутатами </w:t>
      </w:r>
      <w:r w:rsidR="0017154E">
        <w:rPr>
          <w:rFonts w:ascii="Times New Roman" w:hAnsi="Times New Roman"/>
          <w:sz w:val="24"/>
        </w:rPr>
        <w:t>Собрание депутатов посёлка Иванино</w:t>
      </w:r>
      <w:r>
        <w:rPr>
          <w:rFonts w:ascii="Times New Roman" w:hAnsi="Times New Roman"/>
          <w:sz w:val="24"/>
        </w:rPr>
        <w:t xml:space="preserve"> поправок к проекту решения о бюджете </w:t>
      </w:r>
      <w:r w:rsidR="0017154E">
        <w:rPr>
          <w:rFonts w:ascii="Times New Roman" w:hAnsi="Times New Roman"/>
          <w:sz w:val="24"/>
        </w:rPr>
        <w:t>посёлка Иванино</w:t>
      </w:r>
      <w:r>
        <w:rPr>
          <w:rFonts w:ascii="Times New Roman" w:hAnsi="Times New Roman"/>
          <w:sz w:val="24"/>
        </w:rPr>
        <w:t>.</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3. Внесенный проект решения о бюджете на очередной финансовый год с заключением </w:t>
      </w:r>
      <w:r w:rsidR="0017154E">
        <w:rPr>
          <w:rFonts w:ascii="Times New Roman" w:hAnsi="Times New Roman"/>
          <w:sz w:val="24"/>
        </w:rPr>
        <w:t>ревизионной комиссии посёлка Иванино</w:t>
      </w:r>
      <w:r w:rsidR="000520F0">
        <w:rPr>
          <w:rFonts w:ascii="Times New Roman" w:hAnsi="Times New Roman"/>
          <w:sz w:val="24"/>
        </w:rPr>
        <w:t xml:space="preserve"> </w:t>
      </w:r>
      <w:r>
        <w:rPr>
          <w:rFonts w:ascii="Times New Roman" w:hAnsi="Times New Roman"/>
          <w:sz w:val="24"/>
        </w:rPr>
        <w:t xml:space="preserve">направляется на рассмотрение в комитеты и комиссии, а также депутатам </w:t>
      </w:r>
      <w:r w:rsidR="0017154E">
        <w:rPr>
          <w:rFonts w:ascii="Times New Roman" w:hAnsi="Times New Roman"/>
          <w:sz w:val="24"/>
        </w:rPr>
        <w:t>Собрания депутатов посёлка Иванино</w:t>
      </w:r>
      <w:r>
        <w:rPr>
          <w:rFonts w:ascii="Times New Roman" w:hAnsi="Times New Roman"/>
          <w:sz w:val="24"/>
        </w:rPr>
        <w:t>.</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4. В недельный срок с момента направления проекта решения о бюджете </w:t>
      </w:r>
      <w:r w:rsidR="0017154E">
        <w:rPr>
          <w:rFonts w:ascii="Times New Roman" w:hAnsi="Times New Roman"/>
          <w:sz w:val="24"/>
        </w:rPr>
        <w:t>посёлка Иванино</w:t>
      </w:r>
      <w:r>
        <w:rPr>
          <w:rFonts w:ascii="Times New Roman" w:hAnsi="Times New Roman"/>
          <w:sz w:val="24"/>
        </w:rPr>
        <w:t xml:space="preserve"> с заключением </w:t>
      </w:r>
      <w:r w:rsidR="0017154E">
        <w:rPr>
          <w:rFonts w:ascii="Times New Roman" w:hAnsi="Times New Roman"/>
          <w:sz w:val="24"/>
        </w:rPr>
        <w:t>ревизионной комиссии посёлка Иванино</w:t>
      </w:r>
      <w:r>
        <w:rPr>
          <w:rFonts w:ascii="Times New Roman" w:hAnsi="Times New Roman"/>
          <w:sz w:val="24"/>
        </w:rPr>
        <w:t xml:space="preserve"> в комитеты и комиссии, а также депутатам </w:t>
      </w:r>
      <w:r w:rsidR="0017154E">
        <w:rPr>
          <w:rFonts w:ascii="Times New Roman" w:hAnsi="Times New Roman"/>
          <w:sz w:val="24"/>
        </w:rPr>
        <w:t>Собрания депутатов посёлка Иванино</w:t>
      </w:r>
      <w:r>
        <w:rPr>
          <w:rFonts w:ascii="Times New Roman" w:hAnsi="Times New Roman"/>
          <w:sz w:val="24"/>
        </w:rPr>
        <w:t xml:space="preserve"> проводится первое чтение проекта решения о бюджете муниципального образования.</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Предметом первого чтения является одобрение основных параметров проекта решения о бюджете муниципального образования. </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5. В двухнедельный срок с момента проведения первого чтения проект решения о бюджете </w:t>
      </w:r>
      <w:r w:rsidR="0017154E">
        <w:rPr>
          <w:rFonts w:ascii="Times New Roman" w:hAnsi="Times New Roman"/>
          <w:sz w:val="24"/>
        </w:rPr>
        <w:t>посёлка Иванино</w:t>
      </w:r>
      <w:r w:rsidR="000520F0">
        <w:rPr>
          <w:rFonts w:ascii="Times New Roman" w:hAnsi="Times New Roman"/>
          <w:sz w:val="24"/>
        </w:rPr>
        <w:t xml:space="preserve"> </w:t>
      </w:r>
      <w:r>
        <w:rPr>
          <w:rFonts w:ascii="Times New Roman" w:hAnsi="Times New Roman"/>
          <w:sz w:val="24"/>
        </w:rPr>
        <w:t xml:space="preserve">рассматривается </w:t>
      </w:r>
      <w:r w:rsidR="0017154E">
        <w:rPr>
          <w:rFonts w:ascii="Times New Roman" w:hAnsi="Times New Roman"/>
          <w:sz w:val="24"/>
        </w:rPr>
        <w:t>Собранием депутатов посёлка Иванино</w:t>
      </w:r>
      <w:r>
        <w:rPr>
          <w:rFonts w:ascii="Times New Roman" w:hAnsi="Times New Roman"/>
          <w:sz w:val="24"/>
        </w:rPr>
        <w:t xml:space="preserve"> во втором чтении.</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Во втором чтении проект решения о бюджете </w:t>
      </w:r>
      <w:r w:rsidR="0017154E">
        <w:rPr>
          <w:rFonts w:ascii="Times New Roman" w:hAnsi="Times New Roman"/>
          <w:sz w:val="24"/>
        </w:rPr>
        <w:t>посёлка Иванино</w:t>
      </w:r>
      <w:r w:rsidR="000520F0">
        <w:rPr>
          <w:rFonts w:ascii="Times New Roman" w:hAnsi="Times New Roman"/>
          <w:sz w:val="24"/>
        </w:rPr>
        <w:t xml:space="preserve"> </w:t>
      </w:r>
      <w:r>
        <w:rPr>
          <w:rFonts w:ascii="Times New Roman" w:hAnsi="Times New Roman"/>
          <w:sz w:val="24"/>
        </w:rPr>
        <w:t>принимается окончательно.</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6. В случае возникновения несогласованных вопросов по проекту решения о бюджете </w:t>
      </w:r>
      <w:r w:rsidR="0017154E">
        <w:rPr>
          <w:rFonts w:ascii="Times New Roman" w:hAnsi="Times New Roman"/>
          <w:sz w:val="24"/>
        </w:rPr>
        <w:t>посёлка Иванино</w:t>
      </w:r>
      <w:r w:rsidR="000520F0">
        <w:rPr>
          <w:rFonts w:ascii="Times New Roman" w:hAnsi="Times New Roman"/>
          <w:sz w:val="24"/>
        </w:rPr>
        <w:t xml:space="preserve"> </w:t>
      </w:r>
      <w:r>
        <w:rPr>
          <w:rFonts w:ascii="Times New Roman" w:hAnsi="Times New Roman"/>
          <w:sz w:val="24"/>
        </w:rPr>
        <w:t xml:space="preserve">решением председателя </w:t>
      </w:r>
      <w:r w:rsidR="0017154E">
        <w:rPr>
          <w:rFonts w:ascii="Times New Roman" w:hAnsi="Times New Roman"/>
          <w:sz w:val="24"/>
        </w:rPr>
        <w:t>Собранием депутатов посёлка Иванино</w:t>
      </w:r>
      <w:r>
        <w:rPr>
          <w:rFonts w:ascii="Times New Roman" w:hAnsi="Times New Roman"/>
          <w:sz w:val="24"/>
        </w:rPr>
        <w:t xml:space="preserve"> может создаваться согласительная комиссия, в которую входит равное количество представителей администрации </w:t>
      </w:r>
      <w:r w:rsidR="0017154E">
        <w:rPr>
          <w:rFonts w:ascii="Times New Roman" w:hAnsi="Times New Roman"/>
          <w:sz w:val="24"/>
        </w:rPr>
        <w:t>посёлка Иванино</w:t>
      </w:r>
      <w:r w:rsidR="000520F0">
        <w:rPr>
          <w:rFonts w:ascii="Times New Roman" w:hAnsi="Times New Roman"/>
          <w:sz w:val="24"/>
        </w:rPr>
        <w:t xml:space="preserve"> </w:t>
      </w:r>
      <w:r>
        <w:rPr>
          <w:rFonts w:ascii="Times New Roman" w:hAnsi="Times New Roman"/>
          <w:sz w:val="24"/>
        </w:rPr>
        <w:t xml:space="preserve">и </w:t>
      </w:r>
      <w:r w:rsidR="0017154E">
        <w:rPr>
          <w:rFonts w:ascii="Times New Roman" w:hAnsi="Times New Roman"/>
          <w:sz w:val="24"/>
        </w:rPr>
        <w:t>Собранием депутатов посёлка Иванино</w:t>
      </w:r>
      <w:r>
        <w:rPr>
          <w:rFonts w:ascii="Times New Roman" w:hAnsi="Times New Roman"/>
          <w:sz w:val="24"/>
        </w:rPr>
        <w:t>.</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Согласительная комиссия рассматривает спорные вопросы в период между первым и вторым чтением проекта решения о бюджете </w:t>
      </w:r>
      <w:r w:rsidR="0017154E">
        <w:rPr>
          <w:rFonts w:ascii="Times New Roman" w:hAnsi="Times New Roman"/>
          <w:sz w:val="24"/>
        </w:rPr>
        <w:t>посёлка Иванино</w:t>
      </w:r>
      <w:r w:rsidR="000520F0">
        <w:rPr>
          <w:rFonts w:ascii="Times New Roman" w:hAnsi="Times New Roman"/>
          <w:sz w:val="24"/>
        </w:rPr>
        <w:t xml:space="preserve"> </w:t>
      </w:r>
      <w:r>
        <w:rPr>
          <w:rFonts w:ascii="Times New Roman" w:hAnsi="Times New Roman"/>
          <w:sz w:val="24"/>
        </w:rPr>
        <w:t xml:space="preserve">в соответствии с регламентом, утвержденным председателем </w:t>
      </w:r>
      <w:r w:rsidR="0017154E">
        <w:rPr>
          <w:rFonts w:ascii="Times New Roman" w:hAnsi="Times New Roman"/>
          <w:sz w:val="24"/>
        </w:rPr>
        <w:t>Собрания депутатов посёлка Иванино</w:t>
      </w:r>
      <w:r>
        <w:rPr>
          <w:rFonts w:ascii="Times New Roman" w:hAnsi="Times New Roman"/>
          <w:sz w:val="24"/>
        </w:rPr>
        <w:t>.</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7. Принятое </w:t>
      </w:r>
      <w:r w:rsidR="0017154E">
        <w:rPr>
          <w:rFonts w:ascii="Times New Roman" w:hAnsi="Times New Roman"/>
          <w:sz w:val="24"/>
        </w:rPr>
        <w:t>Собранием депутатов посёлка Иванино</w:t>
      </w:r>
      <w:r>
        <w:rPr>
          <w:rFonts w:ascii="Times New Roman" w:hAnsi="Times New Roman"/>
          <w:sz w:val="24"/>
        </w:rPr>
        <w:t xml:space="preserve"> решение о бюджете на очередной финансовый год в срок </w:t>
      </w:r>
      <w:r w:rsidR="0017154E">
        <w:rPr>
          <w:rFonts w:ascii="Times New Roman" w:hAnsi="Times New Roman"/>
          <w:sz w:val="24"/>
        </w:rPr>
        <w:t>15 декабря</w:t>
      </w:r>
      <w:r>
        <w:rPr>
          <w:rFonts w:ascii="Times New Roman" w:hAnsi="Times New Roman"/>
          <w:sz w:val="24"/>
        </w:rPr>
        <w:t xml:space="preserve"> направляется глав</w:t>
      </w:r>
      <w:r w:rsidR="0017154E">
        <w:rPr>
          <w:rFonts w:ascii="Times New Roman" w:hAnsi="Times New Roman"/>
          <w:sz w:val="24"/>
        </w:rPr>
        <w:t>е</w:t>
      </w:r>
      <w:r w:rsidR="000F223E">
        <w:rPr>
          <w:rFonts w:ascii="Times New Roman" w:hAnsi="Times New Roman"/>
          <w:sz w:val="24"/>
        </w:rPr>
        <w:t xml:space="preserve"> </w:t>
      </w:r>
      <w:r w:rsidR="0017154E">
        <w:rPr>
          <w:rFonts w:ascii="Times New Roman" w:hAnsi="Times New Roman"/>
          <w:sz w:val="24"/>
        </w:rPr>
        <w:t>посёлка Иванино</w:t>
      </w:r>
      <w:r>
        <w:rPr>
          <w:rFonts w:ascii="Times New Roman" w:hAnsi="Times New Roman"/>
          <w:sz w:val="24"/>
        </w:rPr>
        <w:t xml:space="preserve"> для подписания и обнародования.</w:t>
      </w:r>
    </w:p>
    <w:p w:rsidR="009335CD" w:rsidRDefault="009335CD" w:rsidP="009335CD">
      <w:pPr>
        <w:pStyle w:val="ConsNormal"/>
        <w:widowControl/>
        <w:ind w:right="0" w:firstLine="540"/>
        <w:jc w:val="both"/>
        <w:rPr>
          <w:rFonts w:ascii="Times New Roman" w:hAnsi="Times New Roman"/>
          <w:sz w:val="24"/>
        </w:rPr>
      </w:pPr>
    </w:p>
    <w:p w:rsidR="009335CD" w:rsidRDefault="009335CD" w:rsidP="009335CD">
      <w:pPr>
        <w:pStyle w:val="ConsNormal"/>
        <w:widowControl/>
        <w:ind w:right="0" w:firstLine="540"/>
        <w:jc w:val="both"/>
        <w:rPr>
          <w:rFonts w:ascii="Times New Roman" w:hAnsi="Times New Roman"/>
          <w:b/>
          <w:sz w:val="24"/>
        </w:rPr>
      </w:pPr>
      <w:r>
        <w:rPr>
          <w:rFonts w:ascii="Times New Roman" w:hAnsi="Times New Roman"/>
          <w:b/>
          <w:sz w:val="24"/>
        </w:rPr>
        <w:t xml:space="preserve">Статья </w:t>
      </w:r>
      <w:r w:rsidR="007D2DB8">
        <w:rPr>
          <w:rFonts w:ascii="Times New Roman" w:hAnsi="Times New Roman"/>
          <w:b/>
          <w:sz w:val="24"/>
        </w:rPr>
        <w:t>17</w:t>
      </w:r>
      <w:r>
        <w:rPr>
          <w:rFonts w:ascii="Times New Roman" w:hAnsi="Times New Roman"/>
          <w:b/>
          <w:sz w:val="24"/>
        </w:rPr>
        <w:t>. Сроки утверждения решения о бюджете и последствия непринятия проекта решения о бюджете на очередной финансовый год в срок</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1. Решение о бюджете </w:t>
      </w:r>
      <w:r w:rsidR="00027437">
        <w:rPr>
          <w:rFonts w:ascii="Times New Roman" w:hAnsi="Times New Roman"/>
          <w:sz w:val="24"/>
        </w:rPr>
        <w:t>посёлка Иванино</w:t>
      </w:r>
      <w:r w:rsidR="000520F0">
        <w:rPr>
          <w:rFonts w:ascii="Times New Roman" w:hAnsi="Times New Roman"/>
          <w:sz w:val="24"/>
        </w:rPr>
        <w:t xml:space="preserve"> </w:t>
      </w:r>
      <w:r>
        <w:rPr>
          <w:rFonts w:ascii="Times New Roman" w:hAnsi="Times New Roman"/>
          <w:sz w:val="24"/>
        </w:rPr>
        <w:t xml:space="preserve">должно быть рассмотрено, утверждено </w:t>
      </w:r>
      <w:r w:rsidR="00027437">
        <w:rPr>
          <w:rFonts w:ascii="Times New Roman" w:hAnsi="Times New Roman"/>
          <w:sz w:val="24"/>
        </w:rPr>
        <w:t>Собранием депутатов посёлка Иванино</w:t>
      </w:r>
      <w:r>
        <w:rPr>
          <w:rFonts w:ascii="Times New Roman" w:hAnsi="Times New Roman"/>
          <w:sz w:val="24"/>
        </w:rPr>
        <w:t>, подписано глав</w:t>
      </w:r>
      <w:r w:rsidR="00027437">
        <w:rPr>
          <w:rFonts w:ascii="Times New Roman" w:hAnsi="Times New Roman"/>
          <w:sz w:val="24"/>
        </w:rPr>
        <w:t>ой</w:t>
      </w:r>
      <w:r w:rsidR="000520F0">
        <w:rPr>
          <w:rFonts w:ascii="Times New Roman" w:hAnsi="Times New Roman"/>
          <w:sz w:val="24"/>
        </w:rPr>
        <w:t xml:space="preserve"> </w:t>
      </w:r>
      <w:r w:rsidR="00027437">
        <w:rPr>
          <w:rFonts w:ascii="Times New Roman" w:hAnsi="Times New Roman"/>
          <w:sz w:val="24"/>
        </w:rPr>
        <w:t>посёлка Иванино</w:t>
      </w:r>
      <w:r w:rsidR="000520F0">
        <w:rPr>
          <w:rFonts w:ascii="Times New Roman" w:hAnsi="Times New Roman"/>
          <w:sz w:val="24"/>
        </w:rPr>
        <w:t xml:space="preserve"> </w:t>
      </w:r>
      <w:r>
        <w:rPr>
          <w:rFonts w:ascii="Times New Roman" w:hAnsi="Times New Roman"/>
          <w:sz w:val="24"/>
        </w:rPr>
        <w:t>и обнародовано до начала очередного финансового года.</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Органы местного самоуправления </w:t>
      </w:r>
      <w:r w:rsidR="00027437">
        <w:rPr>
          <w:rFonts w:ascii="Times New Roman" w:hAnsi="Times New Roman"/>
          <w:sz w:val="24"/>
        </w:rPr>
        <w:t>посёлка Иванино</w:t>
      </w:r>
      <w:r w:rsidR="000520F0">
        <w:rPr>
          <w:rFonts w:ascii="Times New Roman" w:hAnsi="Times New Roman"/>
          <w:sz w:val="24"/>
        </w:rPr>
        <w:t xml:space="preserve"> </w:t>
      </w:r>
      <w:r>
        <w:rPr>
          <w:rFonts w:ascii="Times New Roman" w:hAnsi="Times New Roman"/>
          <w:sz w:val="24"/>
        </w:rPr>
        <w:t>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2. В случае</w:t>
      </w:r>
      <w:r w:rsidR="00027437">
        <w:rPr>
          <w:rFonts w:ascii="Times New Roman" w:hAnsi="Times New Roman"/>
          <w:sz w:val="24"/>
        </w:rPr>
        <w:t>,</w:t>
      </w:r>
      <w:r>
        <w:rPr>
          <w:rFonts w:ascii="Times New Roman" w:hAnsi="Times New Roman"/>
          <w:sz w:val="24"/>
        </w:rPr>
        <w:t xml:space="preserve"> если решение о бюджете на очередной финансовый год не вступило в силу с начала финансового года, вводится режим временного управления бюджетом, в рамках которого </w:t>
      </w:r>
      <w:r w:rsidR="00027437">
        <w:rPr>
          <w:rFonts w:ascii="Times New Roman" w:hAnsi="Times New Roman"/>
          <w:sz w:val="24"/>
        </w:rPr>
        <w:t>МКУ «Иванинское»</w:t>
      </w:r>
      <w:r>
        <w:rPr>
          <w:rFonts w:ascii="Times New Roman" w:hAnsi="Times New Roman"/>
          <w:sz w:val="24"/>
        </w:rPr>
        <w:t xml:space="preserve"> вправе:</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lastRenderedPageBreak/>
        <w:t>- осуществлять расходование бюджетных средств на цели, определенные законодательством, при условии, что из бюджета на предыдущий финансовый год на эти цели уже выделялись средства, но не более одной двенадцатой ассигнований предыдущего года в расчете на месяц по соответствующим разделам функциональной и ведомственной классификаций расходов бюджета;</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 не финансировать расходы, не предусмотренные проектом решения о бюджете </w:t>
      </w:r>
      <w:r w:rsidR="00027437">
        <w:rPr>
          <w:rFonts w:ascii="Times New Roman" w:hAnsi="Times New Roman"/>
          <w:sz w:val="24"/>
        </w:rPr>
        <w:t>посёлка Иванино</w:t>
      </w:r>
      <w:r w:rsidR="000520F0">
        <w:rPr>
          <w:rFonts w:ascii="Times New Roman" w:hAnsi="Times New Roman"/>
          <w:sz w:val="24"/>
        </w:rPr>
        <w:t xml:space="preserve"> </w:t>
      </w:r>
      <w:r>
        <w:rPr>
          <w:rFonts w:ascii="Times New Roman" w:hAnsi="Times New Roman"/>
          <w:sz w:val="24"/>
        </w:rPr>
        <w:t>на очередной финансовый год.</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3. Если решение о бюджете не вступило в силу через три месяца после начала финансового года, </w:t>
      </w:r>
      <w:r w:rsidR="00027437">
        <w:rPr>
          <w:rFonts w:ascii="Times New Roman" w:hAnsi="Times New Roman"/>
          <w:sz w:val="24"/>
        </w:rPr>
        <w:t>МКУ «Иванинское»</w:t>
      </w:r>
      <w:r>
        <w:rPr>
          <w:rFonts w:ascii="Times New Roman" w:hAnsi="Times New Roman"/>
          <w:sz w:val="24"/>
        </w:rPr>
        <w:t xml:space="preserve"> вправе осуществлять расходы, распределять доходы и осуществлять заимствования при соблюдении условий, определенных пунктом 2 настоящей статьи.</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При этом </w:t>
      </w:r>
      <w:r w:rsidR="00027437">
        <w:rPr>
          <w:rFonts w:ascii="Times New Roman" w:hAnsi="Times New Roman"/>
          <w:sz w:val="24"/>
        </w:rPr>
        <w:t>МКУ «Иванинское»</w:t>
      </w:r>
      <w:r>
        <w:rPr>
          <w:rFonts w:ascii="Times New Roman" w:hAnsi="Times New Roman"/>
          <w:sz w:val="24"/>
        </w:rPr>
        <w:t xml:space="preserve"> не имеет права:</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предоставлять бюджетные средства на инвестиционные цели;</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предоставлять бюджетные средства на возвратной основе;</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предоставлять субвенции юридическим лицам, за исключением муниципальных предприятий и учреждений;</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осуществлять заимствования в размере более одной восьмой объема заимствований предыдущего финансового года в расчете на квартал;</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формировать резервный фонд и осуществлять расходы из этого фонда.</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4. Если решение о бюджете вступает в силу после начала финансового года и исполнение бюджета до вступления в силу указанного решения осуществляется в соответствии с пунктами 2 и 3 настоящей статьи, глав</w:t>
      </w:r>
      <w:r w:rsidR="00027437">
        <w:rPr>
          <w:rFonts w:ascii="Times New Roman" w:hAnsi="Times New Roman"/>
          <w:sz w:val="24"/>
        </w:rPr>
        <w:t>а</w:t>
      </w:r>
      <w:r w:rsidR="00BE5EAB">
        <w:rPr>
          <w:rFonts w:ascii="Times New Roman" w:hAnsi="Times New Roman"/>
          <w:sz w:val="24"/>
        </w:rPr>
        <w:t xml:space="preserve"> </w:t>
      </w:r>
      <w:r w:rsidR="00027437">
        <w:rPr>
          <w:rFonts w:ascii="Times New Roman" w:hAnsi="Times New Roman"/>
          <w:sz w:val="24"/>
        </w:rPr>
        <w:t>посёлка Иванино</w:t>
      </w:r>
      <w:r w:rsidR="000520F0">
        <w:rPr>
          <w:rFonts w:ascii="Times New Roman" w:hAnsi="Times New Roman"/>
          <w:sz w:val="24"/>
        </w:rPr>
        <w:t xml:space="preserve"> </w:t>
      </w:r>
      <w:r>
        <w:rPr>
          <w:rFonts w:ascii="Times New Roman" w:hAnsi="Times New Roman"/>
          <w:sz w:val="24"/>
        </w:rPr>
        <w:t xml:space="preserve">в течение двух недель со дня вступления в силу указанного решения обязан внести в </w:t>
      </w:r>
      <w:r w:rsidR="00027437">
        <w:rPr>
          <w:rFonts w:ascii="Times New Roman" w:hAnsi="Times New Roman"/>
          <w:sz w:val="24"/>
        </w:rPr>
        <w:t>Собрание депутатов посёлка Иванино</w:t>
      </w:r>
      <w:r>
        <w:rPr>
          <w:rFonts w:ascii="Times New Roman" w:hAnsi="Times New Roman"/>
          <w:sz w:val="24"/>
        </w:rPr>
        <w:t xml:space="preserve"> проект решения о внесении изменений и дополнений</w:t>
      </w:r>
      <w:r w:rsidR="000520F0">
        <w:rPr>
          <w:rFonts w:ascii="Times New Roman" w:hAnsi="Times New Roman"/>
          <w:sz w:val="24"/>
        </w:rPr>
        <w:t xml:space="preserve"> </w:t>
      </w:r>
      <w:r>
        <w:rPr>
          <w:rFonts w:ascii="Times New Roman" w:hAnsi="Times New Roman"/>
          <w:sz w:val="24"/>
        </w:rPr>
        <w:t>в решение о</w:t>
      </w:r>
      <w:r w:rsidR="00BE5EAB">
        <w:rPr>
          <w:rFonts w:ascii="Times New Roman" w:hAnsi="Times New Roman"/>
          <w:sz w:val="24"/>
        </w:rPr>
        <w:t xml:space="preserve"> </w:t>
      </w:r>
      <w:r>
        <w:rPr>
          <w:rFonts w:ascii="Times New Roman" w:hAnsi="Times New Roman"/>
          <w:sz w:val="24"/>
        </w:rPr>
        <w:t>бюджете</w:t>
      </w:r>
      <w:r w:rsidR="000520F0">
        <w:rPr>
          <w:rFonts w:ascii="Times New Roman" w:hAnsi="Times New Roman"/>
          <w:sz w:val="24"/>
        </w:rPr>
        <w:t xml:space="preserve"> </w:t>
      </w:r>
      <w:r w:rsidR="00027437">
        <w:rPr>
          <w:rFonts w:ascii="Times New Roman" w:hAnsi="Times New Roman"/>
          <w:sz w:val="24"/>
        </w:rPr>
        <w:t>посёлка Иванино</w:t>
      </w:r>
      <w:r>
        <w:rPr>
          <w:rFonts w:ascii="Times New Roman" w:hAnsi="Times New Roman"/>
          <w:sz w:val="24"/>
        </w:rPr>
        <w:t>, уточняющий показатели бюджета с учетом результатов исполнения бюджета за период временного управления бюджетом.</w:t>
      </w:r>
    </w:p>
    <w:p w:rsidR="009335CD" w:rsidRDefault="009335CD" w:rsidP="009335CD">
      <w:pPr>
        <w:pStyle w:val="ConsNormal"/>
        <w:widowControl/>
        <w:ind w:right="0" w:firstLine="540"/>
        <w:jc w:val="both"/>
        <w:rPr>
          <w:rFonts w:ascii="Times New Roman" w:hAnsi="Times New Roman"/>
          <w:sz w:val="24"/>
        </w:rPr>
      </w:pPr>
    </w:p>
    <w:p w:rsidR="009335CD" w:rsidRDefault="009335CD" w:rsidP="009335CD">
      <w:pPr>
        <w:pStyle w:val="ConsNormal"/>
        <w:widowControl/>
        <w:ind w:right="0" w:firstLine="540"/>
        <w:jc w:val="both"/>
        <w:rPr>
          <w:rFonts w:ascii="Times New Roman" w:hAnsi="Times New Roman"/>
          <w:b/>
          <w:sz w:val="24"/>
        </w:rPr>
      </w:pPr>
      <w:r w:rsidRPr="00027437">
        <w:rPr>
          <w:rFonts w:ascii="Times New Roman" w:hAnsi="Times New Roman"/>
          <w:b/>
          <w:sz w:val="24"/>
        </w:rPr>
        <w:t xml:space="preserve">Раздел </w:t>
      </w:r>
      <w:r w:rsidRPr="00027437">
        <w:rPr>
          <w:rFonts w:ascii="Times New Roman" w:hAnsi="Times New Roman"/>
          <w:b/>
          <w:sz w:val="24"/>
          <w:lang w:val="en-US"/>
        </w:rPr>
        <w:t>IV</w:t>
      </w:r>
      <w:r w:rsidRPr="00027437">
        <w:rPr>
          <w:rFonts w:ascii="Times New Roman" w:hAnsi="Times New Roman"/>
          <w:b/>
          <w:sz w:val="24"/>
        </w:rPr>
        <w:t xml:space="preserve">. Исполнение бюджета </w:t>
      </w:r>
      <w:r w:rsidR="00027437" w:rsidRPr="00027437">
        <w:rPr>
          <w:rFonts w:ascii="Times New Roman" w:hAnsi="Times New Roman"/>
          <w:b/>
          <w:sz w:val="24"/>
        </w:rPr>
        <w:t>посёлка Иванино</w:t>
      </w:r>
    </w:p>
    <w:p w:rsidR="00027437" w:rsidRPr="00027437" w:rsidRDefault="00027437" w:rsidP="009335CD">
      <w:pPr>
        <w:pStyle w:val="ConsNormal"/>
        <w:widowControl/>
        <w:ind w:right="0" w:firstLine="540"/>
        <w:jc w:val="both"/>
        <w:rPr>
          <w:rFonts w:ascii="Times New Roman" w:hAnsi="Times New Roman"/>
          <w:b/>
          <w:sz w:val="24"/>
        </w:rPr>
      </w:pPr>
    </w:p>
    <w:p w:rsidR="009335CD" w:rsidRDefault="009335CD" w:rsidP="009335CD">
      <w:pPr>
        <w:pStyle w:val="4"/>
        <w:ind w:firstLine="540"/>
      </w:pPr>
      <w:r>
        <w:t xml:space="preserve">Статья </w:t>
      </w:r>
      <w:r w:rsidR="00027437">
        <w:t>1</w:t>
      </w:r>
      <w:r w:rsidR="007D2DB8">
        <w:t>8</w:t>
      </w:r>
      <w:r>
        <w:t xml:space="preserve">. </w:t>
      </w:r>
      <w:r w:rsidR="007D2DB8">
        <w:t xml:space="preserve">Основы </w:t>
      </w:r>
      <w:r>
        <w:t>исполнени</w:t>
      </w:r>
      <w:r w:rsidR="00AB7765">
        <w:t>я</w:t>
      </w:r>
      <w:r>
        <w:t xml:space="preserve"> бюджета</w:t>
      </w:r>
      <w:r w:rsidR="007D2DB8">
        <w:t xml:space="preserve"> посёлка Иванино</w:t>
      </w:r>
    </w:p>
    <w:p w:rsidR="007D2DB8" w:rsidRDefault="009335CD" w:rsidP="009335CD">
      <w:pPr>
        <w:autoSpaceDE w:val="0"/>
        <w:autoSpaceDN w:val="0"/>
        <w:adjustRightInd w:val="0"/>
        <w:ind w:firstLine="540"/>
        <w:jc w:val="both"/>
        <w:rPr>
          <w:color w:val="000000"/>
          <w:lang w:val="ru-RU" w:eastAsia="ru-RU"/>
        </w:rPr>
      </w:pPr>
      <w:r>
        <w:rPr>
          <w:color w:val="000000"/>
          <w:lang w:val="ru-RU" w:eastAsia="ru-RU"/>
        </w:rPr>
        <w:t xml:space="preserve">1. </w:t>
      </w:r>
      <w:r w:rsidR="007D2DB8">
        <w:rPr>
          <w:color w:val="000000"/>
          <w:lang w:val="ru-RU" w:eastAsia="ru-RU"/>
        </w:rPr>
        <w:t>Исполнение местного бюджета обеспечивается администрацией посёлка Иванино</w:t>
      </w:r>
      <w:r w:rsidR="000F223E">
        <w:rPr>
          <w:color w:val="000000"/>
          <w:lang w:val="ru-RU" w:eastAsia="ru-RU"/>
        </w:rPr>
        <w:t xml:space="preserve"> и возложено на МКУ «Иванинское»</w:t>
      </w:r>
      <w:r w:rsidR="007D2DB8">
        <w:rPr>
          <w:color w:val="000000"/>
          <w:lang w:val="ru-RU" w:eastAsia="ru-RU"/>
        </w:rPr>
        <w:t>.</w:t>
      </w:r>
    </w:p>
    <w:p w:rsidR="007D2DB8" w:rsidRDefault="00027437" w:rsidP="009335CD">
      <w:pPr>
        <w:autoSpaceDE w:val="0"/>
        <w:autoSpaceDN w:val="0"/>
        <w:adjustRightInd w:val="0"/>
        <w:ind w:firstLine="540"/>
        <w:jc w:val="both"/>
        <w:rPr>
          <w:color w:val="000000"/>
          <w:lang w:val="ru-RU" w:eastAsia="ru-RU"/>
        </w:rPr>
      </w:pPr>
      <w:r>
        <w:rPr>
          <w:color w:val="000000"/>
          <w:lang w:val="ru-RU" w:eastAsia="ru-RU"/>
        </w:rPr>
        <w:t>МКУ «Иванинское»</w:t>
      </w:r>
      <w:r w:rsidR="009335CD">
        <w:rPr>
          <w:color w:val="000000"/>
          <w:lang w:val="ru-RU" w:eastAsia="ru-RU"/>
        </w:rPr>
        <w:t xml:space="preserve"> организует и осуществляет исполнение бюджета </w:t>
      </w:r>
      <w:r w:rsidRPr="00027437">
        <w:rPr>
          <w:lang w:val="ru-RU"/>
        </w:rPr>
        <w:t>посёлка Иванино</w:t>
      </w:r>
      <w:r w:rsidR="009335CD">
        <w:rPr>
          <w:color w:val="000000"/>
          <w:lang w:val="ru-RU" w:eastAsia="ru-RU"/>
        </w:rPr>
        <w:t xml:space="preserve">. </w:t>
      </w:r>
      <w:r w:rsidR="007D2DB8">
        <w:rPr>
          <w:color w:val="000000"/>
          <w:lang w:val="ru-RU" w:eastAsia="ru-RU"/>
        </w:rPr>
        <w:t>Исполнение бюджета организуется на основе сводной бюджетной росписи</w:t>
      </w:r>
      <w:r w:rsidR="000F223E">
        <w:rPr>
          <w:color w:val="000000"/>
          <w:lang w:val="ru-RU" w:eastAsia="ru-RU"/>
        </w:rPr>
        <w:t xml:space="preserve"> и кассового плана</w:t>
      </w:r>
      <w:r w:rsidR="007D2DB8">
        <w:rPr>
          <w:color w:val="000000"/>
          <w:lang w:val="ru-RU" w:eastAsia="ru-RU"/>
        </w:rPr>
        <w:t>.</w:t>
      </w:r>
    </w:p>
    <w:p w:rsidR="007D2DB8" w:rsidRDefault="007D2DB8" w:rsidP="007D2DB8">
      <w:pPr>
        <w:autoSpaceDE w:val="0"/>
        <w:autoSpaceDN w:val="0"/>
        <w:adjustRightInd w:val="0"/>
        <w:ind w:firstLine="540"/>
        <w:jc w:val="both"/>
        <w:rPr>
          <w:color w:val="000000"/>
          <w:lang w:val="ru-RU" w:eastAsia="ru-RU"/>
        </w:rPr>
      </w:pPr>
      <w:r>
        <w:rPr>
          <w:color w:val="000000"/>
          <w:lang w:val="ru-RU" w:eastAsia="ru-RU"/>
        </w:rPr>
        <w:t xml:space="preserve">В </w:t>
      </w:r>
      <w:r>
        <w:rPr>
          <w:lang w:val="ru-RU"/>
        </w:rPr>
        <w:t>посёлке</w:t>
      </w:r>
      <w:r w:rsidR="000520F0">
        <w:rPr>
          <w:lang w:val="ru-RU"/>
        </w:rPr>
        <w:t xml:space="preserve"> </w:t>
      </w:r>
      <w:r w:rsidRPr="00027437">
        <w:rPr>
          <w:lang w:val="ru-RU"/>
        </w:rPr>
        <w:t>Иванино</w:t>
      </w:r>
      <w:r>
        <w:rPr>
          <w:color w:val="000000"/>
          <w:lang w:val="ru-RU" w:eastAsia="ru-RU"/>
        </w:rPr>
        <w:t xml:space="preserve"> устанавливается казначейское исполнение бюджета. </w:t>
      </w:r>
    </w:p>
    <w:p w:rsidR="007D2DB8" w:rsidRDefault="007D2DB8" w:rsidP="009335CD">
      <w:pPr>
        <w:autoSpaceDE w:val="0"/>
        <w:autoSpaceDN w:val="0"/>
        <w:adjustRightInd w:val="0"/>
        <w:ind w:firstLine="540"/>
        <w:jc w:val="both"/>
        <w:rPr>
          <w:color w:val="000000"/>
          <w:lang w:val="ru-RU" w:eastAsia="ru-RU"/>
        </w:rPr>
      </w:pPr>
    </w:p>
    <w:p w:rsidR="009335CD" w:rsidRDefault="009335CD" w:rsidP="009335CD">
      <w:pPr>
        <w:pStyle w:val="2"/>
        <w:ind w:firstLine="540"/>
        <w:rPr>
          <w:rFonts w:ascii="Times New Roman" w:hAnsi="Times New Roman"/>
          <w:sz w:val="24"/>
        </w:rPr>
      </w:pPr>
      <w:bookmarkStart w:id="5" w:name="_Toc105937815"/>
      <w:r>
        <w:rPr>
          <w:rFonts w:ascii="Times New Roman" w:hAnsi="Times New Roman"/>
          <w:sz w:val="24"/>
        </w:rPr>
        <w:t xml:space="preserve">Статья </w:t>
      </w:r>
      <w:r w:rsidR="007D2DB8">
        <w:rPr>
          <w:rFonts w:ascii="Times New Roman" w:hAnsi="Times New Roman"/>
          <w:sz w:val="24"/>
        </w:rPr>
        <w:t>19</w:t>
      </w:r>
      <w:r>
        <w:rPr>
          <w:rFonts w:ascii="Times New Roman" w:hAnsi="Times New Roman"/>
          <w:sz w:val="24"/>
        </w:rPr>
        <w:t xml:space="preserve">. Исполнение бюджета </w:t>
      </w:r>
      <w:r w:rsidR="00027437" w:rsidRPr="00027437">
        <w:rPr>
          <w:rFonts w:ascii="Times New Roman" w:hAnsi="Times New Roman"/>
          <w:sz w:val="24"/>
        </w:rPr>
        <w:t>посёлка Иванино</w:t>
      </w:r>
      <w:r>
        <w:rPr>
          <w:rFonts w:ascii="Times New Roman" w:hAnsi="Times New Roman"/>
          <w:sz w:val="24"/>
        </w:rPr>
        <w:t xml:space="preserve"> по доходам</w:t>
      </w:r>
      <w:bookmarkEnd w:id="5"/>
    </w:p>
    <w:p w:rsidR="009335CD" w:rsidRDefault="009335CD" w:rsidP="009335CD">
      <w:pPr>
        <w:autoSpaceDE w:val="0"/>
        <w:autoSpaceDN w:val="0"/>
        <w:adjustRightInd w:val="0"/>
        <w:ind w:firstLine="540"/>
        <w:jc w:val="both"/>
        <w:rPr>
          <w:lang w:val="ru-RU" w:eastAsia="ru-RU"/>
        </w:rPr>
      </w:pPr>
      <w:r>
        <w:rPr>
          <w:lang w:val="ru-RU" w:eastAsia="ru-RU"/>
        </w:rPr>
        <w:t xml:space="preserve">Исполнение бюджета </w:t>
      </w:r>
      <w:r w:rsidR="00027437" w:rsidRPr="00027437">
        <w:rPr>
          <w:lang w:val="ru-RU"/>
        </w:rPr>
        <w:t>посёлка Иванино</w:t>
      </w:r>
      <w:r w:rsidR="000520F0">
        <w:rPr>
          <w:lang w:val="ru-RU"/>
        </w:rPr>
        <w:t xml:space="preserve"> </w:t>
      </w:r>
      <w:r>
        <w:rPr>
          <w:lang w:val="ru-RU" w:eastAsia="ru-RU"/>
        </w:rPr>
        <w:t>по доходам предусматривает:</w:t>
      </w:r>
    </w:p>
    <w:p w:rsidR="009335CD" w:rsidRDefault="009335CD" w:rsidP="009335CD">
      <w:pPr>
        <w:autoSpaceDE w:val="0"/>
        <w:autoSpaceDN w:val="0"/>
        <w:adjustRightInd w:val="0"/>
        <w:ind w:firstLine="540"/>
        <w:jc w:val="both"/>
        <w:rPr>
          <w:lang w:val="ru-RU" w:eastAsia="ru-RU"/>
        </w:rPr>
      </w:pPr>
      <w:r>
        <w:rPr>
          <w:lang w:val="ru-RU" w:eastAsia="ru-RU"/>
        </w:rPr>
        <w:t xml:space="preserve">- зачисление </w:t>
      </w:r>
      <w:r w:rsidR="007D2DB8">
        <w:rPr>
          <w:lang w:val="ru-RU" w:eastAsia="ru-RU"/>
        </w:rPr>
        <w:t>на е</w:t>
      </w:r>
      <w:r>
        <w:rPr>
          <w:lang w:val="ru-RU" w:eastAsia="ru-RU"/>
        </w:rPr>
        <w:t>диный счет бюджета</w:t>
      </w:r>
      <w:r w:rsidR="007D2DB8">
        <w:rPr>
          <w:lang w:val="ru-RU" w:eastAsia="ru-RU"/>
        </w:rPr>
        <w:t xml:space="preserve"> доходов от распределения налогов, сборов и иных поступлений в бюджетную систему </w:t>
      </w:r>
      <w:r w:rsidR="007D2DB8" w:rsidRPr="007D2DB8">
        <w:rPr>
          <w:lang w:val="ru-RU"/>
        </w:rPr>
        <w:t>Российской Федерации</w:t>
      </w:r>
      <w:r w:rsidR="007D2DB8">
        <w:rPr>
          <w:lang w:val="ru-RU"/>
        </w:rPr>
        <w:t>, распределяемых по нормативам, действующим в текущем финансовом году, со счетов органов Федерального казначейства и иных поступлений в бюджет</w:t>
      </w:r>
      <w:r>
        <w:rPr>
          <w:lang w:val="ru-RU" w:eastAsia="ru-RU"/>
        </w:rPr>
        <w:t>;</w:t>
      </w:r>
    </w:p>
    <w:p w:rsidR="009335CD" w:rsidRDefault="009335CD" w:rsidP="009335CD">
      <w:pPr>
        <w:autoSpaceDE w:val="0"/>
        <w:autoSpaceDN w:val="0"/>
        <w:adjustRightInd w:val="0"/>
        <w:ind w:firstLine="540"/>
        <w:jc w:val="both"/>
        <w:rPr>
          <w:lang w:val="ru-RU" w:eastAsia="ru-RU"/>
        </w:rPr>
      </w:pPr>
      <w:r>
        <w:rPr>
          <w:lang w:val="ru-RU" w:eastAsia="ru-RU"/>
        </w:rPr>
        <w:t>- возврат излишне уплаченных</w:t>
      </w:r>
      <w:r w:rsidR="00F113FA">
        <w:rPr>
          <w:lang w:val="ru-RU" w:eastAsia="ru-RU"/>
        </w:rPr>
        <w:t xml:space="preserve"> или излишне взысканных сумм в соответствии с законодательством </w:t>
      </w:r>
      <w:r w:rsidR="00F113FA" w:rsidRPr="00F113FA">
        <w:rPr>
          <w:lang w:val="ru-RU"/>
        </w:rPr>
        <w:t>Российской Федерации</w:t>
      </w:r>
      <w:r w:rsidR="00F113FA">
        <w:rPr>
          <w:lang w:val="ru-RU"/>
        </w:rPr>
        <w:t xml:space="preserve"> о налогах и сборах</w:t>
      </w:r>
      <w:r>
        <w:rPr>
          <w:lang w:val="ru-RU" w:eastAsia="ru-RU"/>
        </w:rPr>
        <w:t>;</w:t>
      </w:r>
    </w:p>
    <w:p w:rsidR="00F113FA" w:rsidRDefault="00F113FA" w:rsidP="00F113FA">
      <w:pPr>
        <w:autoSpaceDE w:val="0"/>
        <w:autoSpaceDN w:val="0"/>
        <w:adjustRightInd w:val="0"/>
        <w:ind w:firstLine="540"/>
        <w:jc w:val="both"/>
        <w:rPr>
          <w:lang w:val="ru-RU" w:eastAsia="ru-RU"/>
        </w:rPr>
      </w:pPr>
      <w:r>
        <w:rPr>
          <w:lang w:val="ru-RU" w:eastAsia="ru-RU"/>
        </w:rPr>
        <w:t xml:space="preserve">- зачёт излишне уплаченных или излишне взысканных сумм в соответствии с законодательством </w:t>
      </w:r>
      <w:r w:rsidRPr="00F113FA">
        <w:rPr>
          <w:lang w:val="ru-RU"/>
        </w:rPr>
        <w:t>Российской Федерации</w:t>
      </w:r>
      <w:r>
        <w:rPr>
          <w:lang w:val="ru-RU"/>
        </w:rPr>
        <w:t xml:space="preserve"> о налогах и сборах</w:t>
      </w:r>
      <w:r>
        <w:rPr>
          <w:lang w:val="ru-RU" w:eastAsia="ru-RU"/>
        </w:rPr>
        <w:t>;</w:t>
      </w:r>
    </w:p>
    <w:p w:rsidR="009335CD" w:rsidRDefault="009335CD" w:rsidP="009335CD">
      <w:pPr>
        <w:autoSpaceDE w:val="0"/>
        <w:autoSpaceDN w:val="0"/>
        <w:adjustRightInd w:val="0"/>
        <w:ind w:firstLine="540"/>
        <w:jc w:val="both"/>
        <w:rPr>
          <w:lang w:val="ru-RU"/>
        </w:rPr>
      </w:pPr>
      <w:r>
        <w:rPr>
          <w:lang w:val="ru-RU" w:eastAsia="ru-RU"/>
        </w:rPr>
        <w:t>- ут</w:t>
      </w:r>
      <w:r w:rsidR="00F113FA">
        <w:rPr>
          <w:lang w:val="ru-RU" w:eastAsia="ru-RU"/>
        </w:rPr>
        <w:t xml:space="preserve">очнение администратором доходов </w:t>
      </w:r>
      <w:r>
        <w:rPr>
          <w:lang w:val="ru-RU" w:eastAsia="ru-RU"/>
        </w:rPr>
        <w:t xml:space="preserve">бюджета </w:t>
      </w:r>
      <w:r w:rsidR="00F113FA">
        <w:rPr>
          <w:lang w:val="ru-RU" w:eastAsia="ru-RU"/>
        </w:rPr>
        <w:t xml:space="preserve">платежей в бюджеты бюджетной системы </w:t>
      </w:r>
      <w:r w:rsidR="00F113FA" w:rsidRPr="007D2DB8">
        <w:rPr>
          <w:lang w:val="ru-RU"/>
        </w:rPr>
        <w:t>Российской Федерации</w:t>
      </w:r>
      <w:r w:rsidR="00F113FA">
        <w:rPr>
          <w:lang w:val="ru-RU"/>
        </w:rPr>
        <w:t>;</w:t>
      </w:r>
    </w:p>
    <w:p w:rsidR="00F113FA" w:rsidRDefault="00F113FA" w:rsidP="009335CD">
      <w:pPr>
        <w:autoSpaceDE w:val="0"/>
        <w:autoSpaceDN w:val="0"/>
        <w:adjustRightInd w:val="0"/>
        <w:ind w:firstLine="540"/>
        <w:jc w:val="both"/>
        <w:rPr>
          <w:lang w:val="ru-RU" w:eastAsia="ru-RU"/>
        </w:rPr>
      </w:pPr>
      <w:r>
        <w:rPr>
          <w:lang w:val="ru-RU"/>
        </w:rPr>
        <w:t>- перечисление Федеральным казначейством средств, необходимых для осуществления возврата (</w:t>
      </w:r>
      <w:r>
        <w:rPr>
          <w:lang w:val="ru-RU" w:eastAsia="ru-RU"/>
        </w:rPr>
        <w:t xml:space="preserve">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r>
        <w:rPr>
          <w:lang w:val="ru-RU" w:eastAsia="ru-RU"/>
        </w:rPr>
        <w:lastRenderedPageBreak/>
        <w:t xml:space="preserve">с единых счетов соответствующих бюджетов на соответствующие счета Федерального казначейства, предназначенные для учёта поступлений и их распределения между бюджетами бюджетной системы </w:t>
      </w:r>
      <w:r w:rsidRPr="00F113FA">
        <w:rPr>
          <w:lang w:val="ru-RU"/>
        </w:rPr>
        <w:t>Российской Федерации</w:t>
      </w:r>
      <w:r>
        <w:rPr>
          <w:lang w:val="ru-RU"/>
        </w:rPr>
        <w:t>, в</w:t>
      </w:r>
      <w:r w:rsidR="00BE5EAB">
        <w:rPr>
          <w:lang w:val="ru-RU"/>
        </w:rPr>
        <w:t xml:space="preserve"> </w:t>
      </w:r>
      <w:r>
        <w:rPr>
          <w:lang w:val="ru-RU"/>
        </w:rPr>
        <w:t xml:space="preserve">порядке, установленном Министерством финансов </w:t>
      </w:r>
      <w:r w:rsidRPr="00F113FA">
        <w:rPr>
          <w:lang w:val="ru-RU"/>
        </w:rPr>
        <w:t>Российской Федерации</w:t>
      </w:r>
      <w:r>
        <w:rPr>
          <w:lang w:val="ru-RU"/>
        </w:rPr>
        <w:t>.</w:t>
      </w:r>
    </w:p>
    <w:p w:rsidR="009335CD" w:rsidRDefault="009335CD" w:rsidP="009335CD">
      <w:pPr>
        <w:pStyle w:val="a3"/>
        <w:autoSpaceDE w:val="0"/>
        <w:autoSpaceDN w:val="0"/>
        <w:adjustRightInd w:val="0"/>
        <w:ind w:firstLine="540"/>
        <w:jc w:val="both"/>
        <w:rPr>
          <w:sz w:val="24"/>
          <w:lang w:val="ru-RU" w:eastAsia="ru-RU"/>
        </w:rPr>
      </w:pPr>
    </w:p>
    <w:p w:rsidR="009335CD" w:rsidRDefault="009335CD" w:rsidP="009335CD">
      <w:pPr>
        <w:autoSpaceDE w:val="0"/>
        <w:autoSpaceDN w:val="0"/>
        <w:adjustRightInd w:val="0"/>
        <w:ind w:firstLine="540"/>
        <w:jc w:val="both"/>
        <w:rPr>
          <w:b/>
          <w:lang w:val="ru-RU" w:eastAsia="ru-RU"/>
        </w:rPr>
      </w:pPr>
      <w:r>
        <w:rPr>
          <w:b/>
          <w:lang w:val="ru-RU" w:eastAsia="ru-RU"/>
        </w:rPr>
        <w:t>Статья 2</w:t>
      </w:r>
      <w:r w:rsidR="00F113FA">
        <w:rPr>
          <w:b/>
          <w:lang w:val="ru-RU" w:eastAsia="ru-RU"/>
        </w:rPr>
        <w:t>0</w:t>
      </w:r>
      <w:r>
        <w:rPr>
          <w:b/>
          <w:lang w:val="ru-RU" w:eastAsia="ru-RU"/>
        </w:rPr>
        <w:t xml:space="preserve">. Исполнение бюджета </w:t>
      </w:r>
      <w:r w:rsidR="00027437" w:rsidRPr="00027437">
        <w:rPr>
          <w:b/>
          <w:lang w:val="ru-RU"/>
        </w:rPr>
        <w:t>посёлка Иванино</w:t>
      </w:r>
      <w:r w:rsidR="000520F0">
        <w:rPr>
          <w:b/>
          <w:lang w:val="ru-RU"/>
        </w:rPr>
        <w:t xml:space="preserve"> </w:t>
      </w:r>
      <w:r w:rsidRPr="00027437">
        <w:rPr>
          <w:b/>
          <w:lang w:val="ru-RU" w:eastAsia="ru-RU"/>
        </w:rPr>
        <w:t>по расходам</w:t>
      </w:r>
    </w:p>
    <w:p w:rsidR="009335CD" w:rsidRDefault="009335CD" w:rsidP="009335CD">
      <w:pPr>
        <w:autoSpaceDE w:val="0"/>
        <w:autoSpaceDN w:val="0"/>
        <w:adjustRightInd w:val="0"/>
        <w:ind w:firstLine="540"/>
        <w:jc w:val="both"/>
        <w:rPr>
          <w:lang w:val="ru-RU" w:eastAsia="ru-RU"/>
        </w:rPr>
      </w:pPr>
      <w:r>
        <w:rPr>
          <w:color w:val="000000"/>
          <w:lang w:val="ru-RU" w:eastAsia="ru-RU"/>
        </w:rPr>
        <w:t xml:space="preserve">1. </w:t>
      </w:r>
      <w:r w:rsidR="000B6A55">
        <w:rPr>
          <w:color w:val="000000"/>
          <w:lang w:val="ru-RU" w:eastAsia="ru-RU"/>
        </w:rPr>
        <w:t>Исполнение б</w:t>
      </w:r>
      <w:r>
        <w:rPr>
          <w:color w:val="000000"/>
          <w:lang w:val="ru-RU" w:eastAsia="ru-RU"/>
        </w:rPr>
        <w:t>юджет</w:t>
      </w:r>
      <w:r w:rsidR="000B6A55">
        <w:rPr>
          <w:color w:val="000000"/>
          <w:lang w:val="ru-RU" w:eastAsia="ru-RU"/>
        </w:rPr>
        <w:t>а</w:t>
      </w:r>
      <w:r w:rsidR="000F223E">
        <w:rPr>
          <w:color w:val="000000"/>
          <w:lang w:val="ru-RU" w:eastAsia="ru-RU"/>
        </w:rPr>
        <w:t xml:space="preserve"> </w:t>
      </w:r>
      <w:r w:rsidR="00027437" w:rsidRPr="00027437">
        <w:rPr>
          <w:lang w:val="ru-RU"/>
        </w:rPr>
        <w:t>посёлка Иванино</w:t>
      </w:r>
      <w:r w:rsidR="00BE5EAB">
        <w:rPr>
          <w:lang w:val="ru-RU"/>
        </w:rPr>
        <w:t xml:space="preserve"> </w:t>
      </w:r>
      <w:r>
        <w:rPr>
          <w:color w:val="000000"/>
          <w:lang w:val="ru-RU" w:eastAsia="ru-RU"/>
        </w:rPr>
        <w:t xml:space="preserve">по расходам </w:t>
      </w:r>
      <w:r w:rsidR="000B6A55">
        <w:rPr>
          <w:color w:val="000000"/>
          <w:lang w:val="ru-RU" w:eastAsia="ru-RU"/>
        </w:rPr>
        <w:t>осуществляе</w:t>
      </w:r>
      <w:r>
        <w:rPr>
          <w:color w:val="000000"/>
          <w:lang w:val="ru-RU" w:eastAsia="ru-RU"/>
        </w:rPr>
        <w:t>тся в п</w:t>
      </w:r>
      <w:r w:rsidR="000B6A55">
        <w:rPr>
          <w:color w:val="000000"/>
          <w:lang w:val="ru-RU" w:eastAsia="ru-RU"/>
        </w:rPr>
        <w:t>орядке, установленном</w:t>
      </w:r>
      <w:r w:rsidR="000F223E">
        <w:rPr>
          <w:color w:val="000000"/>
          <w:lang w:val="ru-RU" w:eastAsia="ru-RU"/>
        </w:rPr>
        <w:t xml:space="preserve"> </w:t>
      </w:r>
      <w:r w:rsidR="000B6A55">
        <w:rPr>
          <w:color w:val="000000"/>
          <w:lang w:val="ru-RU" w:eastAsia="ru-RU"/>
        </w:rPr>
        <w:t xml:space="preserve">администрацией посёлка Иванино, с соблюдением требований </w:t>
      </w:r>
      <w:r w:rsidR="007A26DD">
        <w:rPr>
          <w:color w:val="000000"/>
          <w:lang w:val="ru-RU" w:eastAsia="ru-RU"/>
        </w:rPr>
        <w:t>Б</w:t>
      </w:r>
      <w:r w:rsidR="000B6A55">
        <w:rPr>
          <w:color w:val="000000"/>
          <w:lang w:val="ru-RU" w:eastAsia="ru-RU"/>
        </w:rPr>
        <w:t xml:space="preserve">юджетного кодекса </w:t>
      </w:r>
      <w:r w:rsidR="000B6A55" w:rsidRPr="00F113FA">
        <w:rPr>
          <w:lang w:val="ru-RU"/>
        </w:rPr>
        <w:t>Российской Федерации</w:t>
      </w:r>
      <w:r>
        <w:rPr>
          <w:lang w:val="ru-RU" w:eastAsia="ru-RU"/>
        </w:rPr>
        <w:t>.</w:t>
      </w:r>
    </w:p>
    <w:p w:rsidR="000B6A55" w:rsidRDefault="000B6A55" w:rsidP="009335CD">
      <w:pPr>
        <w:autoSpaceDE w:val="0"/>
        <w:autoSpaceDN w:val="0"/>
        <w:adjustRightInd w:val="0"/>
        <w:ind w:firstLine="540"/>
        <w:jc w:val="both"/>
        <w:rPr>
          <w:lang w:val="ru-RU" w:eastAsia="ru-RU"/>
        </w:rPr>
      </w:pPr>
      <w:r>
        <w:rPr>
          <w:lang w:val="ru-RU" w:eastAsia="ru-RU"/>
        </w:rPr>
        <w:t>2. Исполнение бюджета по расходам предусматривает:</w:t>
      </w:r>
    </w:p>
    <w:p w:rsidR="000B6A55" w:rsidRDefault="000B6A55" w:rsidP="009335CD">
      <w:pPr>
        <w:autoSpaceDE w:val="0"/>
        <w:autoSpaceDN w:val="0"/>
        <w:adjustRightInd w:val="0"/>
        <w:ind w:firstLine="540"/>
        <w:jc w:val="both"/>
        <w:rPr>
          <w:lang w:val="ru-RU" w:eastAsia="ru-RU"/>
        </w:rPr>
      </w:pPr>
      <w:r>
        <w:rPr>
          <w:lang w:val="ru-RU" w:eastAsia="ru-RU"/>
        </w:rPr>
        <w:t>принятие бюджетных обязательств;</w:t>
      </w:r>
    </w:p>
    <w:p w:rsidR="000B6A55" w:rsidRDefault="000B6A55" w:rsidP="009335CD">
      <w:pPr>
        <w:autoSpaceDE w:val="0"/>
        <w:autoSpaceDN w:val="0"/>
        <w:adjustRightInd w:val="0"/>
        <w:ind w:firstLine="540"/>
        <w:jc w:val="both"/>
        <w:rPr>
          <w:lang w:val="ru-RU" w:eastAsia="ru-RU"/>
        </w:rPr>
      </w:pPr>
      <w:r>
        <w:rPr>
          <w:lang w:val="ru-RU" w:eastAsia="ru-RU"/>
        </w:rPr>
        <w:t>подтверждение денежных обязательств;</w:t>
      </w:r>
    </w:p>
    <w:p w:rsidR="000B6A55" w:rsidRDefault="000B6A55" w:rsidP="009335CD">
      <w:pPr>
        <w:autoSpaceDE w:val="0"/>
        <w:autoSpaceDN w:val="0"/>
        <w:adjustRightInd w:val="0"/>
        <w:ind w:firstLine="540"/>
        <w:jc w:val="both"/>
        <w:rPr>
          <w:lang w:val="ru-RU" w:eastAsia="ru-RU"/>
        </w:rPr>
      </w:pPr>
      <w:r>
        <w:rPr>
          <w:lang w:val="ru-RU" w:eastAsia="ru-RU"/>
        </w:rPr>
        <w:t>санкционирование оплаты денежных обязательств;</w:t>
      </w:r>
    </w:p>
    <w:p w:rsidR="000B6A55" w:rsidRDefault="000B6A55" w:rsidP="009335CD">
      <w:pPr>
        <w:autoSpaceDE w:val="0"/>
        <w:autoSpaceDN w:val="0"/>
        <w:adjustRightInd w:val="0"/>
        <w:ind w:firstLine="540"/>
        <w:jc w:val="both"/>
        <w:rPr>
          <w:lang w:val="ru-RU" w:eastAsia="ru-RU"/>
        </w:rPr>
      </w:pPr>
      <w:r>
        <w:rPr>
          <w:lang w:val="ru-RU" w:eastAsia="ru-RU"/>
        </w:rPr>
        <w:t>подтверждение исполнения денежных обязательств.</w:t>
      </w:r>
    </w:p>
    <w:p w:rsidR="000B6A55" w:rsidRDefault="000B6A55" w:rsidP="009335CD">
      <w:pPr>
        <w:autoSpaceDE w:val="0"/>
        <w:autoSpaceDN w:val="0"/>
        <w:adjustRightInd w:val="0"/>
        <w:ind w:firstLine="540"/>
        <w:jc w:val="both"/>
        <w:rPr>
          <w:lang w:val="ru-RU" w:eastAsia="ru-RU"/>
        </w:rPr>
      </w:pPr>
      <w:r>
        <w:rPr>
          <w:lang w:val="ru-RU" w:eastAsia="ru-RU"/>
        </w:rPr>
        <w:t>Получатель бюджетных средств принимает</w:t>
      </w:r>
      <w:r w:rsidR="000F223E">
        <w:rPr>
          <w:lang w:val="ru-RU" w:eastAsia="ru-RU"/>
        </w:rPr>
        <w:t xml:space="preserve"> </w:t>
      </w:r>
      <w:r>
        <w:rPr>
          <w:lang w:val="ru-RU" w:eastAsia="ru-RU"/>
        </w:rPr>
        <w:t>бюджетные обязательства в пределах</w:t>
      </w:r>
      <w:r w:rsidR="00BE5EAB">
        <w:rPr>
          <w:lang w:val="ru-RU" w:eastAsia="ru-RU"/>
        </w:rPr>
        <w:t>,</w:t>
      </w:r>
      <w:r>
        <w:rPr>
          <w:lang w:val="ru-RU" w:eastAsia="ru-RU"/>
        </w:rPr>
        <w:t xml:space="preserve"> доведённых до него в текущем году и плановом периоде лимитов бюджетных обязательств.</w:t>
      </w:r>
    </w:p>
    <w:p w:rsidR="000B6A55" w:rsidRDefault="000B6A55" w:rsidP="000B6A55">
      <w:pPr>
        <w:autoSpaceDE w:val="0"/>
        <w:autoSpaceDN w:val="0"/>
        <w:adjustRightInd w:val="0"/>
        <w:ind w:firstLine="540"/>
        <w:jc w:val="both"/>
        <w:rPr>
          <w:lang w:val="ru-RU" w:eastAsia="ru-RU"/>
        </w:rPr>
      </w:pPr>
      <w:r>
        <w:rPr>
          <w:lang w:val="ru-RU" w:eastAsia="ru-RU"/>
        </w:rPr>
        <w:t>Получатель бюджетных средств принимает</w:t>
      </w:r>
      <w:r w:rsidR="000F223E">
        <w:rPr>
          <w:lang w:val="ru-RU" w:eastAsia="ru-RU"/>
        </w:rPr>
        <w:t xml:space="preserve"> </w:t>
      </w:r>
      <w:r>
        <w:rPr>
          <w:lang w:val="ru-RU" w:eastAsia="ru-RU"/>
        </w:rPr>
        <w:t xml:space="preserve">бюджетные обязательства путём заключения муниципальных контрактов, иных договоров с физическими и юридическими лицами, индивидуальными предпринимателями или в соответствии </w:t>
      </w:r>
      <w:r w:rsidR="00AF154E">
        <w:rPr>
          <w:lang w:val="ru-RU" w:eastAsia="ru-RU"/>
        </w:rPr>
        <w:t>с законом, иным правовым актом, соглашением</w:t>
      </w:r>
      <w:r>
        <w:rPr>
          <w:lang w:val="ru-RU" w:eastAsia="ru-RU"/>
        </w:rPr>
        <w:t>.</w:t>
      </w:r>
    </w:p>
    <w:p w:rsidR="00AF154E" w:rsidRDefault="00AF154E" w:rsidP="00AF154E">
      <w:pPr>
        <w:autoSpaceDE w:val="0"/>
        <w:autoSpaceDN w:val="0"/>
        <w:adjustRightInd w:val="0"/>
        <w:ind w:firstLine="540"/>
        <w:jc w:val="both"/>
        <w:rPr>
          <w:lang w:val="ru-RU" w:eastAsia="ru-RU"/>
        </w:rPr>
      </w:pPr>
      <w:r>
        <w:rPr>
          <w:lang w:val="ru-RU" w:eastAsia="ru-RU"/>
        </w:rPr>
        <w:t>Получатель бюджетных средств подтверждает обязанность оплатить за счёт средств бюджета денежные обязательства в соответствии с платёжными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платёжными документами.</w:t>
      </w:r>
    </w:p>
    <w:p w:rsidR="009335CD" w:rsidRDefault="00AF154E" w:rsidP="009335CD">
      <w:pPr>
        <w:autoSpaceDE w:val="0"/>
        <w:autoSpaceDN w:val="0"/>
        <w:adjustRightInd w:val="0"/>
        <w:ind w:firstLine="540"/>
        <w:jc w:val="both"/>
        <w:rPr>
          <w:lang w:val="ru-RU"/>
        </w:rPr>
      </w:pPr>
      <w:r>
        <w:rPr>
          <w:lang w:val="ru-RU" w:eastAsia="ru-RU"/>
        </w:rPr>
        <w:t>С</w:t>
      </w:r>
      <w:r w:rsidR="009335CD">
        <w:rPr>
          <w:lang w:val="ru-RU" w:eastAsia="ru-RU"/>
        </w:rPr>
        <w:t>анкционировани</w:t>
      </w:r>
      <w:r>
        <w:rPr>
          <w:lang w:val="ru-RU" w:eastAsia="ru-RU"/>
        </w:rPr>
        <w:t>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посёлка Иванино</w:t>
      </w:r>
      <w:r w:rsidR="007A26DD">
        <w:rPr>
          <w:lang w:val="ru-RU" w:eastAsia="ru-RU"/>
        </w:rPr>
        <w:t xml:space="preserve"> в соответствии с Бюджетным кодексом </w:t>
      </w:r>
      <w:r w:rsidR="007A26DD" w:rsidRPr="00F113FA">
        <w:rPr>
          <w:lang w:val="ru-RU"/>
        </w:rPr>
        <w:t>Российской Федерации</w:t>
      </w:r>
      <w:r w:rsidR="007A26DD">
        <w:rPr>
          <w:lang w:val="ru-RU"/>
        </w:rPr>
        <w:t>.</w:t>
      </w:r>
    </w:p>
    <w:p w:rsidR="007A26DD" w:rsidRDefault="007A26DD" w:rsidP="009335CD">
      <w:pPr>
        <w:autoSpaceDE w:val="0"/>
        <w:autoSpaceDN w:val="0"/>
        <w:adjustRightInd w:val="0"/>
        <w:ind w:firstLine="540"/>
        <w:jc w:val="both"/>
        <w:rPr>
          <w:lang w:val="ru-RU"/>
        </w:rPr>
      </w:pPr>
      <w:r>
        <w:rPr>
          <w:lang w:val="ru-RU"/>
        </w:rPr>
        <w:t>Оплата денежных обязательств (за исключением денежных обязательств по публичным нормативным</w:t>
      </w:r>
      <w:r w:rsidR="002D2815">
        <w:rPr>
          <w:lang w:val="ru-RU"/>
        </w:rPr>
        <w:t xml:space="preserve"> обязательствам) осуществляется в пределах</w:t>
      </w:r>
      <w:r w:rsidR="000F223E">
        <w:rPr>
          <w:lang w:val="ru-RU"/>
        </w:rPr>
        <w:t>,</w:t>
      </w:r>
      <w:r w:rsidR="002D2815">
        <w:rPr>
          <w:lang w:val="ru-RU"/>
        </w:rPr>
        <w:t xml:space="preserve"> доведённых до получателя бюджетных средств лимитов бюджетных обязательств.</w:t>
      </w:r>
    </w:p>
    <w:p w:rsidR="002D2815" w:rsidRDefault="002D2815" w:rsidP="002D2815">
      <w:pPr>
        <w:autoSpaceDE w:val="0"/>
        <w:autoSpaceDN w:val="0"/>
        <w:adjustRightInd w:val="0"/>
        <w:ind w:firstLine="540"/>
        <w:jc w:val="both"/>
        <w:rPr>
          <w:lang w:val="ru-RU" w:eastAsia="ru-RU"/>
        </w:rPr>
      </w:pPr>
      <w:r>
        <w:rPr>
          <w:lang w:val="ru-RU"/>
        </w:rPr>
        <w:t>Оплата денежных обязательств по публичным нормативным обязательствам осуществляется в пределах, доведённых до получателя бюджетных средств бюджетных ассигнований.</w:t>
      </w:r>
    </w:p>
    <w:p w:rsidR="002D2815" w:rsidRDefault="002D2815" w:rsidP="002D2815">
      <w:pPr>
        <w:autoSpaceDE w:val="0"/>
        <w:autoSpaceDN w:val="0"/>
        <w:adjustRightInd w:val="0"/>
        <w:ind w:firstLine="540"/>
        <w:jc w:val="both"/>
        <w:rPr>
          <w:lang w:val="ru-RU" w:eastAsia="ru-RU"/>
        </w:rPr>
      </w:pPr>
      <w:r>
        <w:rPr>
          <w:lang w:val="ru-RU" w:eastAsia="ru-RU"/>
        </w:rPr>
        <w:t xml:space="preserve">Подтверждение исполнения денежных обязательств осуществляется на основании бюджетных документов, подтверждающих списание денежных средств с единого счёта бюджета в пользу физических или юридических лиц, бюджетов бюджетной системы </w:t>
      </w:r>
      <w:r w:rsidRPr="00F113FA">
        <w:rPr>
          <w:lang w:val="ru-RU"/>
        </w:rPr>
        <w:t>Российской Федерации</w:t>
      </w:r>
      <w:r>
        <w:rPr>
          <w:lang w:val="ru-RU"/>
        </w:rPr>
        <w:t xml:space="preserve">, субъектов международного права, а также проверки иных документов, подтверждающих проведение </w:t>
      </w:r>
      <w:r w:rsidR="00BE5EAB">
        <w:rPr>
          <w:lang w:val="ru-RU"/>
        </w:rPr>
        <w:t>не денежных</w:t>
      </w:r>
      <w:r>
        <w:rPr>
          <w:lang w:val="ru-RU"/>
        </w:rPr>
        <w:t xml:space="preserve"> операций по исполнению денежных обязательств получателей бюджетных средств</w:t>
      </w:r>
      <w:r>
        <w:rPr>
          <w:lang w:val="ru-RU" w:eastAsia="ru-RU"/>
        </w:rPr>
        <w:t>.</w:t>
      </w:r>
    </w:p>
    <w:p w:rsidR="002D2815" w:rsidRDefault="002D2815" w:rsidP="002D2815">
      <w:pPr>
        <w:autoSpaceDE w:val="0"/>
        <w:autoSpaceDN w:val="0"/>
        <w:adjustRightInd w:val="0"/>
        <w:ind w:firstLine="540"/>
        <w:jc w:val="both"/>
        <w:rPr>
          <w:b/>
          <w:lang w:val="ru-RU" w:eastAsia="ru-RU"/>
        </w:rPr>
      </w:pPr>
    </w:p>
    <w:p w:rsidR="002D2815" w:rsidRDefault="002D2815" w:rsidP="002D2815">
      <w:pPr>
        <w:autoSpaceDE w:val="0"/>
        <w:autoSpaceDN w:val="0"/>
        <w:adjustRightInd w:val="0"/>
        <w:ind w:firstLine="540"/>
        <w:jc w:val="both"/>
        <w:rPr>
          <w:b/>
          <w:lang w:val="ru-RU" w:eastAsia="ru-RU"/>
        </w:rPr>
      </w:pPr>
      <w:r>
        <w:rPr>
          <w:b/>
          <w:lang w:val="ru-RU" w:eastAsia="ru-RU"/>
        </w:rPr>
        <w:t xml:space="preserve">Статья 21. Бюджетная </w:t>
      </w:r>
      <w:r w:rsidRPr="00027437">
        <w:rPr>
          <w:b/>
          <w:lang w:val="ru-RU" w:eastAsia="ru-RU"/>
        </w:rPr>
        <w:t>ро</w:t>
      </w:r>
      <w:r>
        <w:rPr>
          <w:b/>
          <w:lang w:val="ru-RU" w:eastAsia="ru-RU"/>
        </w:rPr>
        <w:t>спись</w:t>
      </w:r>
    </w:p>
    <w:p w:rsidR="00DF5415" w:rsidRDefault="00DF5415" w:rsidP="009335CD">
      <w:pPr>
        <w:autoSpaceDE w:val="0"/>
        <w:autoSpaceDN w:val="0"/>
        <w:adjustRightInd w:val="0"/>
        <w:ind w:firstLine="540"/>
        <w:jc w:val="both"/>
        <w:rPr>
          <w:color w:val="000000"/>
          <w:lang w:val="ru-RU" w:eastAsia="ru-RU"/>
        </w:rPr>
      </w:pPr>
      <w:r>
        <w:rPr>
          <w:color w:val="000000"/>
          <w:lang w:val="ru-RU" w:eastAsia="ru-RU"/>
        </w:rPr>
        <w:t>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администрацией посёлка Иванино Курчатовского района Курской области.</w:t>
      </w:r>
    </w:p>
    <w:p w:rsidR="00DF5415" w:rsidRDefault="00DF5415" w:rsidP="009335CD">
      <w:pPr>
        <w:autoSpaceDE w:val="0"/>
        <w:autoSpaceDN w:val="0"/>
        <w:adjustRightInd w:val="0"/>
        <w:ind w:firstLine="540"/>
        <w:jc w:val="both"/>
        <w:rPr>
          <w:color w:val="000000"/>
          <w:lang w:val="ru-RU" w:eastAsia="ru-RU"/>
        </w:rPr>
      </w:pPr>
      <w:r>
        <w:rPr>
          <w:color w:val="000000"/>
          <w:lang w:val="ru-RU" w:eastAsia="ru-RU"/>
        </w:rPr>
        <w:t>Б</w:t>
      </w:r>
      <w:r w:rsidR="009335CD">
        <w:rPr>
          <w:color w:val="000000"/>
          <w:lang w:val="ru-RU" w:eastAsia="ru-RU"/>
        </w:rPr>
        <w:t>юджетны</w:t>
      </w:r>
      <w:r>
        <w:rPr>
          <w:color w:val="000000"/>
          <w:lang w:val="ru-RU" w:eastAsia="ru-RU"/>
        </w:rPr>
        <w:t>е</w:t>
      </w:r>
      <w:r w:rsidR="009335CD">
        <w:rPr>
          <w:color w:val="000000"/>
          <w:lang w:val="ru-RU" w:eastAsia="ru-RU"/>
        </w:rPr>
        <w:t xml:space="preserve"> роспис</w:t>
      </w:r>
      <w:r>
        <w:rPr>
          <w:color w:val="000000"/>
          <w:lang w:val="ru-RU" w:eastAsia="ru-RU"/>
        </w:rPr>
        <w:t>и</w:t>
      </w:r>
      <w:r w:rsidR="009335CD">
        <w:rPr>
          <w:color w:val="000000"/>
          <w:lang w:val="ru-RU" w:eastAsia="ru-RU"/>
        </w:rPr>
        <w:t xml:space="preserve"> главных распорядителей бюджетных средств составля</w:t>
      </w:r>
      <w:r>
        <w:rPr>
          <w:color w:val="000000"/>
          <w:lang w:val="ru-RU" w:eastAsia="ru-RU"/>
        </w:rPr>
        <w:t>ю</w:t>
      </w:r>
      <w:r w:rsidR="009335CD">
        <w:rPr>
          <w:color w:val="000000"/>
          <w:lang w:val="ru-RU" w:eastAsia="ru-RU"/>
        </w:rPr>
        <w:t>т</w:t>
      </w:r>
      <w:r>
        <w:rPr>
          <w:color w:val="000000"/>
          <w:lang w:val="ru-RU" w:eastAsia="ru-RU"/>
        </w:rPr>
        <w:t>ся в соответствии с бюджетными ассигнованиями, утверждёнными</w:t>
      </w:r>
      <w:r w:rsidR="009335CD">
        <w:rPr>
          <w:color w:val="000000"/>
          <w:lang w:val="ru-RU" w:eastAsia="ru-RU"/>
        </w:rPr>
        <w:t xml:space="preserve"> сводн</w:t>
      </w:r>
      <w:r>
        <w:rPr>
          <w:color w:val="000000"/>
          <w:lang w:val="ru-RU" w:eastAsia="ru-RU"/>
        </w:rPr>
        <w:t>ой</w:t>
      </w:r>
      <w:r w:rsidR="009335CD">
        <w:rPr>
          <w:color w:val="000000"/>
          <w:lang w:val="ru-RU" w:eastAsia="ru-RU"/>
        </w:rPr>
        <w:t xml:space="preserve"> бюджетн</w:t>
      </w:r>
      <w:r>
        <w:rPr>
          <w:color w:val="000000"/>
          <w:lang w:val="ru-RU" w:eastAsia="ru-RU"/>
        </w:rPr>
        <w:t>ой</w:t>
      </w:r>
      <w:r w:rsidR="009335CD">
        <w:rPr>
          <w:color w:val="000000"/>
          <w:lang w:val="ru-RU" w:eastAsia="ru-RU"/>
        </w:rPr>
        <w:t xml:space="preserve"> роспись</w:t>
      </w:r>
      <w:r>
        <w:rPr>
          <w:color w:val="000000"/>
          <w:lang w:val="ru-RU" w:eastAsia="ru-RU"/>
        </w:rPr>
        <w:t>ю и</w:t>
      </w:r>
      <w:r w:rsidR="009335CD">
        <w:rPr>
          <w:color w:val="000000"/>
          <w:lang w:val="ru-RU" w:eastAsia="ru-RU"/>
        </w:rPr>
        <w:t xml:space="preserve"> утвержден</w:t>
      </w:r>
      <w:r>
        <w:rPr>
          <w:color w:val="000000"/>
          <w:lang w:val="ru-RU" w:eastAsia="ru-RU"/>
        </w:rPr>
        <w:t>ными администрацией посёлка Иванино лимитами бюджетных обязательств</w:t>
      </w:r>
      <w:r w:rsidR="009335CD">
        <w:rPr>
          <w:color w:val="000000"/>
          <w:lang w:val="ru-RU" w:eastAsia="ru-RU"/>
        </w:rPr>
        <w:t xml:space="preserve">. </w:t>
      </w:r>
    </w:p>
    <w:p w:rsidR="009335CD" w:rsidRDefault="00DF5415" w:rsidP="009335CD">
      <w:pPr>
        <w:autoSpaceDE w:val="0"/>
        <w:autoSpaceDN w:val="0"/>
        <w:adjustRightInd w:val="0"/>
        <w:ind w:firstLine="540"/>
        <w:jc w:val="both"/>
        <w:rPr>
          <w:lang w:val="ru-RU" w:eastAsia="ru-RU"/>
        </w:rPr>
      </w:pPr>
      <w:r>
        <w:rPr>
          <w:lang w:val="ru-RU" w:eastAsia="ru-RU"/>
        </w:rPr>
        <w:t>Б</w:t>
      </w:r>
      <w:r w:rsidR="009335CD">
        <w:rPr>
          <w:lang w:val="ru-RU" w:eastAsia="ru-RU"/>
        </w:rPr>
        <w:t>юджетн</w:t>
      </w:r>
      <w:r>
        <w:rPr>
          <w:lang w:val="ru-RU" w:eastAsia="ru-RU"/>
        </w:rPr>
        <w:t>ые</w:t>
      </w:r>
      <w:r w:rsidR="009335CD">
        <w:rPr>
          <w:lang w:val="ru-RU" w:eastAsia="ru-RU"/>
        </w:rPr>
        <w:t xml:space="preserve"> росписи распорядителей бюджетных средств </w:t>
      </w:r>
      <w:r>
        <w:rPr>
          <w:lang w:val="ru-RU" w:eastAsia="ru-RU"/>
        </w:rPr>
        <w:t>составляются в соответствии с</w:t>
      </w:r>
      <w:r w:rsidR="009335CD">
        <w:rPr>
          <w:lang w:val="ru-RU" w:eastAsia="ru-RU"/>
        </w:rPr>
        <w:t xml:space="preserve"> бюджетны</w:t>
      </w:r>
      <w:r>
        <w:rPr>
          <w:lang w:val="ru-RU" w:eastAsia="ru-RU"/>
        </w:rPr>
        <w:t>ми</w:t>
      </w:r>
      <w:r w:rsidR="009335CD">
        <w:rPr>
          <w:lang w:val="ru-RU" w:eastAsia="ru-RU"/>
        </w:rPr>
        <w:t xml:space="preserve"> ассигнования</w:t>
      </w:r>
      <w:r>
        <w:rPr>
          <w:lang w:val="ru-RU" w:eastAsia="ru-RU"/>
        </w:rPr>
        <w:t>ми и доведёнными им лимитами бюджетных обязательств.</w:t>
      </w:r>
    </w:p>
    <w:p w:rsidR="008A2550" w:rsidRDefault="008A2550" w:rsidP="009335CD">
      <w:pPr>
        <w:autoSpaceDE w:val="0"/>
        <w:autoSpaceDN w:val="0"/>
        <w:adjustRightInd w:val="0"/>
        <w:ind w:firstLine="540"/>
        <w:jc w:val="both"/>
        <w:rPr>
          <w:color w:val="000000"/>
          <w:lang w:val="ru-RU" w:eastAsia="ru-RU"/>
        </w:rPr>
      </w:pPr>
      <w:r>
        <w:rPr>
          <w:color w:val="000000"/>
          <w:lang w:val="ru-RU" w:eastAsia="ru-RU"/>
        </w:rPr>
        <w:lastRenderedPageBreak/>
        <w:t>Утверждение бюджетной росписи и внесение изменений в неё осуществляется главным распорядителем (распорядителем) бюджетных средств.</w:t>
      </w:r>
    </w:p>
    <w:p w:rsidR="009335CD" w:rsidRDefault="008A2550" w:rsidP="008A2550">
      <w:pPr>
        <w:autoSpaceDE w:val="0"/>
        <w:autoSpaceDN w:val="0"/>
        <w:adjustRightInd w:val="0"/>
        <w:ind w:firstLine="540"/>
        <w:jc w:val="both"/>
        <w:rPr>
          <w:lang w:val="ru-RU"/>
        </w:rPr>
      </w:pPr>
      <w:r>
        <w:rPr>
          <w:color w:val="000000"/>
          <w:lang w:val="ru-RU" w:eastAsia="ru-RU"/>
        </w:rPr>
        <w:t xml:space="preserve">Показатели </w:t>
      </w:r>
      <w:r w:rsidR="009335CD">
        <w:rPr>
          <w:color w:val="000000"/>
          <w:lang w:val="ru-RU" w:eastAsia="ru-RU"/>
        </w:rPr>
        <w:t xml:space="preserve">бюджетной росписи </w:t>
      </w:r>
      <w:r>
        <w:rPr>
          <w:color w:val="000000"/>
          <w:lang w:val="ru-RU" w:eastAsia="ru-RU"/>
        </w:rPr>
        <w:t xml:space="preserve">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 </w:t>
      </w:r>
      <w:r w:rsidRPr="00F113FA">
        <w:rPr>
          <w:lang w:val="ru-RU"/>
        </w:rPr>
        <w:t>Российской Федерации</w:t>
      </w:r>
      <w:r>
        <w:rPr>
          <w:lang w:val="ru-RU"/>
        </w:rPr>
        <w:t>.</w:t>
      </w:r>
    </w:p>
    <w:p w:rsidR="00127341" w:rsidRPr="00127341" w:rsidRDefault="00127341" w:rsidP="00127341">
      <w:pPr>
        <w:pStyle w:val="ConsPlusNormal"/>
        <w:ind w:firstLine="540"/>
        <w:jc w:val="both"/>
        <w:rPr>
          <w:rFonts w:ascii="Times New Roman" w:hAnsi="Times New Roman" w:cs="Times New Roman"/>
          <w:sz w:val="24"/>
          <w:szCs w:val="24"/>
        </w:rPr>
      </w:pPr>
      <w:r w:rsidRPr="00127341">
        <w:rPr>
          <w:rFonts w:ascii="Times New Roman" w:hAnsi="Times New Roman" w:cs="Times New Roman"/>
          <w:sz w:val="24"/>
          <w:szCs w:val="24"/>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127341" w:rsidRPr="00127341" w:rsidRDefault="00127341" w:rsidP="00127341">
      <w:pPr>
        <w:pStyle w:val="ConsPlusNormal"/>
        <w:jc w:val="both"/>
        <w:rPr>
          <w:rFonts w:ascii="Times New Roman" w:hAnsi="Times New Roman" w:cs="Times New Roman"/>
          <w:sz w:val="24"/>
          <w:szCs w:val="24"/>
        </w:rPr>
      </w:pPr>
      <w:r w:rsidRPr="00127341">
        <w:rPr>
          <w:rFonts w:ascii="Times New Roman" w:hAnsi="Times New Roman" w:cs="Times New Roman"/>
          <w:sz w:val="24"/>
          <w:szCs w:val="24"/>
        </w:rPr>
        <w:t>(в ред. Федерального закона от 07.05.2013 N 104-ФЗ)</w:t>
      </w:r>
    </w:p>
    <w:p w:rsidR="00127341" w:rsidRPr="00127341" w:rsidRDefault="00127341" w:rsidP="00127341">
      <w:pPr>
        <w:pStyle w:val="ConsPlusNormal"/>
        <w:ind w:firstLine="540"/>
        <w:jc w:val="both"/>
        <w:rPr>
          <w:rFonts w:ascii="Times New Roman" w:hAnsi="Times New Roman" w:cs="Times New Roman"/>
          <w:sz w:val="24"/>
          <w:szCs w:val="24"/>
        </w:rPr>
      </w:pPr>
      <w:r w:rsidRPr="00127341">
        <w:rPr>
          <w:rFonts w:ascii="Times New Roman" w:hAnsi="Times New Roman" w:cs="Times New Roman"/>
          <w:sz w:val="24"/>
          <w:szCs w:val="24"/>
        </w:rPr>
        <w:t>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127341" w:rsidRPr="00127341" w:rsidRDefault="00127341" w:rsidP="00127341">
      <w:pPr>
        <w:pStyle w:val="ConsPlusNormal"/>
        <w:ind w:firstLine="540"/>
        <w:jc w:val="both"/>
        <w:rPr>
          <w:rFonts w:ascii="Times New Roman" w:hAnsi="Times New Roman" w:cs="Times New Roman"/>
          <w:sz w:val="24"/>
          <w:szCs w:val="24"/>
        </w:rPr>
      </w:pPr>
      <w:r w:rsidRPr="00127341">
        <w:rPr>
          <w:rFonts w:ascii="Times New Roman" w:hAnsi="Times New Roman" w:cs="Times New Roman"/>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3A7F5E" w:rsidRDefault="003A7F5E" w:rsidP="003A7F5E">
      <w:pPr>
        <w:ind w:firstLine="390"/>
        <w:jc w:val="both"/>
        <w:rPr>
          <w:rFonts w:ascii="Tahoma" w:hAnsi="Tahoma" w:cs="Tahoma"/>
          <w:sz w:val="19"/>
          <w:szCs w:val="19"/>
          <w:lang w:val="ru-RU" w:eastAsia="ru-RU"/>
        </w:rPr>
      </w:pPr>
    </w:p>
    <w:p w:rsidR="003A7F5E" w:rsidRDefault="003A7F5E" w:rsidP="003A7F5E">
      <w:pPr>
        <w:autoSpaceDE w:val="0"/>
        <w:autoSpaceDN w:val="0"/>
        <w:adjustRightInd w:val="0"/>
        <w:ind w:firstLine="540"/>
        <w:jc w:val="both"/>
        <w:rPr>
          <w:b/>
          <w:lang w:val="ru-RU" w:eastAsia="ru-RU"/>
        </w:rPr>
      </w:pPr>
      <w:r>
        <w:rPr>
          <w:b/>
          <w:lang w:val="ru-RU" w:eastAsia="ru-RU"/>
        </w:rPr>
        <w:t>Статья 22. Бюджетная смета</w:t>
      </w:r>
    </w:p>
    <w:p w:rsidR="003A7F5E" w:rsidRPr="003A7F5E" w:rsidRDefault="003A7F5E" w:rsidP="003A7F5E">
      <w:pPr>
        <w:pStyle w:val="af1"/>
        <w:numPr>
          <w:ilvl w:val="0"/>
          <w:numId w:val="10"/>
        </w:numPr>
        <w:ind w:left="0" w:firstLine="390"/>
        <w:jc w:val="both"/>
        <w:rPr>
          <w:lang w:val="ru-RU" w:eastAsia="ru-RU"/>
        </w:rPr>
      </w:pPr>
      <w:r w:rsidRPr="003A7F5E">
        <w:rPr>
          <w:lang w:val="ru-RU" w:eastAsia="ru-RU"/>
        </w:rPr>
        <w:t xml:space="preserve">Бюджетная смета казенного учреждения составляется, утверждается и ведется в </w:t>
      </w:r>
      <w:hyperlink r:id="rId13"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10;(Материал подготовлен специалистами КонсультантПлюс)" w:history="1">
        <w:r w:rsidRPr="003A7F5E">
          <w:rPr>
            <w:lang w:val="ru-RU" w:eastAsia="ru-RU"/>
          </w:rPr>
          <w:t>порядке</w:t>
        </w:r>
      </w:hyperlink>
      <w:r w:rsidRPr="003A7F5E">
        <w:rPr>
          <w:lang w:val="ru-RU" w:eastAsia="ru-RU"/>
        </w:rPr>
        <w:t xml:space="preserve">, определенном главным распорядителем бюджетных средств, в ведении которого находится казенное учреждение, в соответствии с </w:t>
      </w:r>
      <w:hyperlink r:id="rId14" w:tooltip="Приказ Минфина России от 20.11.2007 N 112н&#10;(ред. от 23.09.2013)&#10;&quot;Об Общих требованиях к порядку составления, утверждения и ведения бюджетных смет казенных учреждений&quot;&#10;(Зарегистрировано в Минюсте России 14.12.2007 N 10750)" w:history="1">
        <w:r w:rsidRPr="003A7F5E">
          <w:rPr>
            <w:lang w:val="ru-RU" w:eastAsia="ru-RU"/>
          </w:rPr>
          <w:t>общими требованиями</w:t>
        </w:r>
      </w:hyperlink>
      <w:r w:rsidRPr="003A7F5E">
        <w:rPr>
          <w:lang w:val="ru-RU" w:eastAsia="ru-RU"/>
        </w:rPr>
        <w:t>, установленными Министерством финансов Российской Федерации.</w:t>
      </w:r>
    </w:p>
    <w:p w:rsidR="003A7F5E" w:rsidRPr="003A7F5E" w:rsidRDefault="003A7F5E" w:rsidP="003A7F5E">
      <w:pPr>
        <w:ind w:firstLine="390"/>
        <w:jc w:val="both"/>
        <w:rPr>
          <w:lang w:val="ru-RU" w:eastAsia="ru-RU"/>
        </w:rPr>
      </w:pPr>
      <w:r w:rsidRPr="003A7F5E">
        <w:rPr>
          <w:lang w:val="ru-RU" w:eastAsia="ru-RU"/>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3A7F5E" w:rsidRPr="003A7F5E" w:rsidRDefault="003A7F5E" w:rsidP="003A7F5E">
      <w:pPr>
        <w:ind w:firstLine="390"/>
        <w:jc w:val="both"/>
        <w:rPr>
          <w:lang w:val="ru-RU" w:eastAsia="ru-RU"/>
        </w:rPr>
      </w:pPr>
      <w:r w:rsidRPr="003A7F5E">
        <w:rPr>
          <w:lang w:val="ru-RU" w:eastAsia="ru-RU"/>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3A7F5E" w:rsidRPr="003A7F5E" w:rsidRDefault="003A7F5E" w:rsidP="003A7F5E">
      <w:pPr>
        <w:ind w:firstLine="390"/>
        <w:jc w:val="both"/>
        <w:rPr>
          <w:lang w:val="ru-RU" w:eastAsia="ru-RU"/>
        </w:rPr>
      </w:pPr>
      <w:r w:rsidRPr="003A7F5E">
        <w:rPr>
          <w:lang w:val="ru-RU" w:eastAsia="ru-RU"/>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3A7F5E" w:rsidRPr="003A7F5E" w:rsidRDefault="003A7F5E" w:rsidP="003A7F5E">
      <w:pPr>
        <w:ind w:firstLine="390"/>
        <w:jc w:val="both"/>
        <w:rPr>
          <w:lang w:val="ru-RU" w:eastAsia="ru-RU"/>
        </w:rPr>
      </w:pPr>
      <w:r w:rsidRPr="003A7F5E">
        <w:rPr>
          <w:lang w:val="ru-RU" w:eastAsia="ru-RU"/>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3A7F5E" w:rsidRPr="003A7F5E" w:rsidRDefault="003A7F5E" w:rsidP="003A7F5E">
      <w:pPr>
        <w:ind w:firstLine="390"/>
        <w:jc w:val="both"/>
        <w:rPr>
          <w:lang w:val="ru-RU" w:eastAsia="ru-RU"/>
        </w:rPr>
      </w:pPr>
      <w:r w:rsidRPr="003A7F5E">
        <w:rPr>
          <w:lang w:val="ru-RU" w:eastAsia="ru-RU"/>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9335CD" w:rsidRDefault="009335CD" w:rsidP="009335CD">
      <w:pPr>
        <w:autoSpaceDE w:val="0"/>
        <w:autoSpaceDN w:val="0"/>
        <w:adjustRightInd w:val="0"/>
        <w:ind w:firstLine="540"/>
        <w:jc w:val="both"/>
        <w:rPr>
          <w:lang w:val="ru-RU" w:eastAsia="ru-RU"/>
        </w:rPr>
      </w:pPr>
    </w:p>
    <w:p w:rsidR="009335CD" w:rsidRPr="008A2550" w:rsidRDefault="009335CD" w:rsidP="009335CD">
      <w:pPr>
        <w:pStyle w:val="ConsNormal"/>
        <w:widowControl/>
        <w:ind w:right="0" w:firstLine="540"/>
        <w:jc w:val="both"/>
        <w:rPr>
          <w:rFonts w:ascii="Times New Roman" w:hAnsi="Times New Roman" w:cs="Times New Roman"/>
          <w:b/>
          <w:sz w:val="24"/>
        </w:rPr>
      </w:pPr>
      <w:r>
        <w:rPr>
          <w:rFonts w:ascii="Times New Roman" w:hAnsi="Times New Roman"/>
          <w:b/>
          <w:sz w:val="24"/>
        </w:rPr>
        <w:t xml:space="preserve">Статья </w:t>
      </w:r>
      <w:r w:rsidR="008A2550">
        <w:rPr>
          <w:rFonts w:ascii="Times New Roman" w:hAnsi="Times New Roman"/>
          <w:b/>
          <w:sz w:val="24"/>
        </w:rPr>
        <w:t>2</w:t>
      </w:r>
      <w:r w:rsidR="006B48FD">
        <w:rPr>
          <w:rFonts w:ascii="Times New Roman" w:hAnsi="Times New Roman"/>
          <w:b/>
          <w:sz w:val="24"/>
        </w:rPr>
        <w:t>3</w:t>
      </w:r>
      <w:r>
        <w:rPr>
          <w:rFonts w:ascii="Times New Roman" w:hAnsi="Times New Roman"/>
          <w:b/>
          <w:sz w:val="24"/>
        </w:rPr>
        <w:t>. Бюджетн</w:t>
      </w:r>
      <w:r w:rsidR="008A2550">
        <w:rPr>
          <w:rFonts w:ascii="Times New Roman" w:hAnsi="Times New Roman"/>
          <w:b/>
          <w:sz w:val="24"/>
        </w:rPr>
        <w:t>ая</w:t>
      </w:r>
      <w:r>
        <w:rPr>
          <w:rFonts w:ascii="Times New Roman" w:hAnsi="Times New Roman"/>
          <w:b/>
          <w:sz w:val="24"/>
        </w:rPr>
        <w:t xml:space="preserve"> отчетность </w:t>
      </w:r>
      <w:r w:rsidRPr="008A2550">
        <w:rPr>
          <w:rFonts w:ascii="Times New Roman" w:hAnsi="Times New Roman" w:cs="Times New Roman"/>
          <w:b/>
          <w:sz w:val="24"/>
        </w:rPr>
        <w:t xml:space="preserve">об исполнении бюджета </w:t>
      </w:r>
      <w:r w:rsidR="008A2550" w:rsidRPr="008A2550">
        <w:rPr>
          <w:rFonts w:ascii="Times New Roman" w:hAnsi="Times New Roman" w:cs="Times New Roman"/>
          <w:b/>
          <w:sz w:val="24"/>
        </w:rPr>
        <w:t>посёлка Иванино</w:t>
      </w:r>
    </w:p>
    <w:p w:rsidR="009335CD" w:rsidRDefault="00014319" w:rsidP="00014319">
      <w:pPr>
        <w:pStyle w:val="ConsNormal"/>
        <w:widowControl/>
        <w:ind w:right="0" w:firstLine="567"/>
        <w:jc w:val="both"/>
        <w:rPr>
          <w:rFonts w:ascii="Times New Roman" w:hAnsi="Times New Roman"/>
          <w:sz w:val="24"/>
        </w:rPr>
      </w:pPr>
      <w:r>
        <w:rPr>
          <w:rFonts w:ascii="Times New Roman" w:hAnsi="Times New Roman"/>
          <w:sz w:val="24"/>
        </w:rPr>
        <w:t xml:space="preserve">1. </w:t>
      </w:r>
      <w:r w:rsidR="008A2550">
        <w:rPr>
          <w:rFonts w:ascii="Times New Roman" w:hAnsi="Times New Roman"/>
          <w:sz w:val="24"/>
        </w:rPr>
        <w:t>Бюджетная отчётность посёлка Иванино является годовой.</w:t>
      </w:r>
      <w:r w:rsidR="000520F0">
        <w:rPr>
          <w:rFonts w:ascii="Times New Roman" w:hAnsi="Times New Roman"/>
          <w:sz w:val="24"/>
        </w:rPr>
        <w:t xml:space="preserve"> </w:t>
      </w:r>
      <w:r w:rsidR="008A2550">
        <w:rPr>
          <w:rFonts w:ascii="Times New Roman" w:hAnsi="Times New Roman"/>
          <w:sz w:val="24"/>
        </w:rPr>
        <w:t>О</w:t>
      </w:r>
      <w:r w:rsidR="009335CD">
        <w:rPr>
          <w:rFonts w:ascii="Times New Roman" w:hAnsi="Times New Roman"/>
          <w:sz w:val="24"/>
        </w:rPr>
        <w:t xml:space="preserve">тчет об исполнении бюджета </w:t>
      </w:r>
      <w:r w:rsidR="008A2550">
        <w:rPr>
          <w:rFonts w:ascii="Times New Roman" w:hAnsi="Times New Roman"/>
          <w:sz w:val="24"/>
        </w:rPr>
        <w:t>посёлка Иванино</w:t>
      </w:r>
      <w:r w:rsidR="000520F0">
        <w:rPr>
          <w:rFonts w:ascii="Times New Roman" w:hAnsi="Times New Roman"/>
          <w:sz w:val="24"/>
        </w:rPr>
        <w:t xml:space="preserve"> </w:t>
      </w:r>
      <w:r w:rsidR="008A2550">
        <w:rPr>
          <w:rFonts w:ascii="Times New Roman" w:hAnsi="Times New Roman"/>
          <w:sz w:val="24"/>
        </w:rPr>
        <w:t>является ежеквартальным</w:t>
      </w:r>
      <w:r w:rsidR="009335CD">
        <w:rPr>
          <w:rFonts w:ascii="Times New Roman" w:hAnsi="Times New Roman"/>
          <w:sz w:val="24"/>
        </w:rPr>
        <w:t>.</w:t>
      </w:r>
    </w:p>
    <w:p w:rsidR="009335CD" w:rsidRDefault="00014319" w:rsidP="009335CD">
      <w:pPr>
        <w:pStyle w:val="ConsNormal"/>
        <w:widowControl/>
        <w:ind w:right="0" w:firstLine="540"/>
        <w:jc w:val="both"/>
        <w:rPr>
          <w:rFonts w:ascii="Times New Roman" w:hAnsi="Times New Roman"/>
          <w:sz w:val="24"/>
        </w:rPr>
      </w:pPr>
      <w:r>
        <w:rPr>
          <w:rFonts w:ascii="Times New Roman" w:hAnsi="Times New Roman"/>
          <w:sz w:val="24"/>
        </w:rPr>
        <w:lastRenderedPageBreak/>
        <w:t>2.Бюджетная отчётность представляется МКУ «Иванинское» в администрацию посёлка Иванино.</w:t>
      </w:r>
    </w:p>
    <w:p w:rsidR="009335CD" w:rsidRDefault="00014319" w:rsidP="009335CD">
      <w:pPr>
        <w:pStyle w:val="ConsNormal"/>
        <w:widowControl/>
        <w:ind w:right="0" w:firstLine="540"/>
        <w:jc w:val="both"/>
        <w:rPr>
          <w:rFonts w:ascii="Times New Roman" w:hAnsi="Times New Roman"/>
          <w:sz w:val="24"/>
        </w:rPr>
      </w:pPr>
      <w:r>
        <w:rPr>
          <w:rFonts w:ascii="Times New Roman" w:hAnsi="Times New Roman"/>
          <w:sz w:val="24"/>
        </w:rPr>
        <w:t>3</w:t>
      </w:r>
      <w:r w:rsidR="009335CD">
        <w:rPr>
          <w:rFonts w:ascii="Times New Roman" w:hAnsi="Times New Roman"/>
          <w:sz w:val="24"/>
        </w:rPr>
        <w:t xml:space="preserve">. </w:t>
      </w:r>
      <w:r>
        <w:rPr>
          <w:rFonts w:ascii="Times New Roman" w:hAnsi="Times New Roman"/>
          <w:sz w:val="24"/>
        </w:rPr>
        <w:t>О</w:t>
      </w:r>
      <w:r w:rsidR="009335CD">
        <w:rPr>
          <w:rFonts w:ascii="Times New Roman" w:hAnsi="Times New Roman"/>
          <w:sz w:val="24"/>
        </w:rPr>
        <w:t>тч</w:t>
      </w:r>
      <w:r>
        <w:rPr>
          <w:rFonts w:ascii="Times New Roman" w:hAnsi="Times New Roman"/>
          <w:sz w:val="24"/>
        </w:rPr>
        <w:t>ё</w:t>
      </w:r>
      <w:r w:rsidR="009335CD">
        <w:rPr>
          <w:rFonts w:ascii="Times New Roman" w:hAnsi="Times New Roman"/>
          <w:sz w:val="24"/>
        </w:rPr>
        <w:t xml:space="preserve">т об исполнении бюджета </w:t>
      </w:r>
      <w:r>
        <w:rPr>
          <w:rFonts w:ascii="Times New Roman" w:hAnsi="Times New Roman"/>
          <w:sz w:val="24"/>
        </w:rPr>
        <w:t xml:space="preserve">посёлка Иванино за первый квартал, полугодие и девять месяцев текущего финансового года </w:t>
      </w:r>
      <w:r w:rsidR="009335CD">
        <w:rPr>
          <w:rFonts w:ascii="Times New Roman" w:hAnsi="Times New Roman"/>
          <w:sz w:val="24"/>
        </w:rPr>
        <w:t xml:space="preserve">утверждается </w:t>
      </w:r>
      <w:r>
        <w:rPr>
          <w:rFonts w:ascii="Times New Roman" w:hAnsi="Times New Roman"/>
          <w:sz w:val="24"/>
        </w:rPr>
        <w:t>главой посёлка Иванино и направляется в Собрание депутатов посёлка Иванино и ревизионную комиссию посёлка Иванино</w:t>
      </w:r>
      <w:r w:rsidR="009335CD">
        <w:rPr>
          <w:rFonts w:ascii="Times New Roman" w:hAnsi="Times New Roman"/>
          <w:sz w:val="24"/>
        </w:rPr>
        <w:t>.</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4. Годовой отчет об исполнении бюджета </w:t>
      </w:r>
      <w:r w:rsidR="00014319">
        <w:rPr>
          <w:rFonts w:ascii="Times New Roman" w:hAnsi="Times New Roman"/>
          <w:sz w:val="24"/>
        </w:rPr>
        <w:t>посёлка Иванино</w:t>
      </w:r>
      <w:r>
        <w:rPr>
          <w:rFonts w:ascii="Times New Roman" w:hAnsi="Times New Roman"/>
          <w:sz w:val="24"/>
        </w:rPr>
        <w:t xml:space="preserve"> подлежат </w:t>
      </w:r>
      <w:r w:rsidR="00014319">
        <w:rPr>
          <w:rFonts w:ascii="Times New Roman" w:hAnsi="Times New Roman"/>
          <w:sz w:val="24"/>
        </w:rPr>
        <w:t>утверждению Собранием депутатов посёлка Иванино</w:t>
      </w:r>
      <w:r>
        <w:rPr>
          <w:rFonts w:ascii="Times New Roman" w:hAnsi="Times New Roman"/>
          <w:sz w:val="24"/>
        </w:rPr>
        <w:t>.</w:t>
      </w:r>
    </w:p>
    <w:p w:rsidR="009335CD" w:rsidRDefault="009335CD" w:rsidP="009335CD">
      <w:pPr>
        <w:pStyle w:val="ConsNormal"/>
        <w:widowControl/>
        <w:ind w:right="0" w:firstLine="540"/>
        <w:jc w:val="both"/>
        <w:rPr>
          <w:rFonts w:ascii="Times New Roman" w:hAnsi="Times New Roman"/>
          <w:sz w:val="24"/>
        </w:rPr>
      </w:pPr>
    </w:p>
    <w:p w:rsidR="000273FC" w:rsidRDefault="009335CD" w:rsidP="009335CD">
      <w:pPr>
        <w:pStyle w:val="ConsNormal"/>
        <w:widowControl/>
        <w:ind w:right="0" w:firstLine="540"/>
        <w:jc w:val="both"/>
        <w:rPr>
          <w:rFonts w:ascii="Times New Roman" w:hAnsi="Times New Roman"/>
          <w:sz w:val="24"/>
        </w:rPr>
      </w:pPr>
      <w:r>
        <w:rPr>
          <w:rFonts w:ascii="Times New Roman" w:hAnsi="Times New Roman"/>
          <w:b/>
          <w:sz w:val="24"/>
        </w:rPr>
        <w:t xml:space="preserve">Статья </w:t>
      </w:r>
      <w:r w:rsidR="00014319">
        <w:rPr>
          <w:rFonts w:ascii="Times New Roman" w:hAnsi="Times New Roman"/>
          <w:b/>
          <w:sz w:val="24"/>
        </w:rPr>
        <w:t>2</w:t>
      </w:r>
      <w:r w:rsidR="006B48FD">
        <w:rPr>
          <w:rFonts w:ascii="Times New Roman" w:hAnsi="Times New Roman"/>
          <w:b/>
          <w:sz w:val="24"/>
        </w:rPr>
        <w:t>4</w:t>
      </w:r>
      <w:r>
        <w:rPr>
          <w:rFonts w:ascii="Times New Roman" w:hAnsi="Times New Roman"/>
          <w:b/>
          <w:sz w:val="24"/>
        </w:rPr>
        <w:t xml:space="preserve">. </w:t>
      </w:r>
      <w:r w:rsidR="00014319">
        <w:rPr>
          <w:rFonts w:ascii="Times New Roman" w:hAnsi="Times New Roman"/>
          <w:b/>
          <w:sz w:val="24"/>
        </w:rPr>
        <w:t>Внешняя проверка годового</w:t>
      </w:r>
      <w:r>
        <w:rPr>
          <w:rFonts w:ascii="Times New Roman" w:hAnsi="Times New Roman"/>
          <w:b/>
          <w:sz w:val="24"/>
        </w:rPr>
        <w:t xml:space="preserve"> отчета об исполнении бюджета </w:t>
      </w:r>
      <w:r w:rsidR="000273FC" w:rsidRPr="008A2550">
        <w:rPr>
          <w:rFonts w:ascii="Times New Roman" w:hAnsi="Times New Roman" w:cs="Times New Roman"/>
          <w:b/>
          <w:sz w:val="24"/>
        </w:rPr>
        <w:t>посёлка Иванино</w:t>
      </w:r>
    </w:p>
    <w:p w:rsidR="000273FC"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1. </w:t>
      </w:r>
      <w:r w:rsidR="000273FC">
        <w:rPr>
          <w:rFonts w:ascii="Times New Roman" w:hAnsi="Times New Roman"/>
          <w:sz w:val="24"/>
        </w:rPr>
        <w:t>Годовой</w:t>
      </w:r>
      <w:r>
        <w:rPr>
          <w:rFonts w:ascii="Times New Roman" w:hAnsi="Times New Roman"/>
          <w:sz w:val="24"/>
        </w:rPr>
        <w:t xml:space="preserve"> отчет об исполнении </w:t>
      </w:r>
      <w:r w:rsidRPr="000273FC">
        <w:rPr>
          <w:rFonts w:ascii="Times New Roman" w:hAnsi="Times New Roman"/>
          <w:sz w:val="24"/>
        </w:rPr>
        <w:t xml:space="preserve">бюджета </w:t>
      </w:r>
      <w:r w:rsidR="000273FC" w:rsidRPr="000273FC">
        <w:rPr>
          <w:rFonts w:ascii="Times New Roman" w:hAnsi="Times New Roman" w:cs="Times New Roman"/>
          <w:sz w:val="24"/>
        </w:rPr>
        <w:t>посёлка Иванино</w:t>
      </w:r>
      <w:r w:rsidR="000520F0">
        <w:rPr>
          <w:rFonts w:ascii="Times New Roman" w:hAnsi="Times New Roman" w:cs="Times New Roman"/>
          <w:sz w:val="24"/>
        </w:rPr>
        <w:t xml:space="preserve"> </w:t>
      </w:r>
      <w:r w:rsidR="000273FC">
        <w:rPr>
          <w:rFonts w:ascii="Times New Roman" w:hAnsi="Times New Roman"/>
          <w:sz w:val="24"/>
        </w:rPr>
        <w:t xml:space="preserve">до его рассмотрения в Собрании депутатов </w:t>
      </w:r>
      <w:r w:rsidR="000273FC" w:rsidRPr="000273FC">
        <w:rPr>
          <w:rFonts w:ascii="Times New Roman" w:hAnsi="Times New Roman" w:cs="Times New Roman"/>
          <w:sz w:val="24"/>
        </w:rPr>
        <w:t>посёлка Иванино</w:t>
      </w:r>
      <w:r w:rsidR="000273FC">
        <w:rPr>
          <w:rFonts w:ascii="Times New Roman" w:hAnsi="Times New Roman" w:cs="Times New Roman"/>
          <w:sz w:val="24"/>
        </w:rPr>
        <w:t xml:space="preserve"> подлежит внешней</w:t>
      </w:r>
      <w:r>
        <w:rPr>
          <w:rFonts w:ascii="Times New Roman" w:hAnsi="Times New Roman"/>
          <w:sz w:val="24"/>
        </w:rPr>
        <w:t xml:space="preserve"> проверк</w:t>
      </w:r>
      <w:r w:rsidR="000273FC">
        <w:rPr>
          <w:rFonts w:ascii="Times New Roman" w:hAnsi="Times New Roman"/>
          <w:sz w:val="24"/>
        </w:rPr>
        <w:t>е, которая включает внешнюю проверку бюджетной отчётности главных администраторов бюджетных средств и подготовку заключения на годовой отчёт об исполнении бюджета.</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2. </w:t>
      </w:r>
      <w:r w:rsidR="000273FC">
        <w:rPr>
          <w:rFonts w:ascii="Times New Roman" w:hAnsi="Times New Roman"/>
          <w:sz w:val="24"/>
        </w:rPr>
        <w:t>В</w:t>
      </w:r>
      <w:r>
        <w:rPr>
          <w:rFonts w:ascii="Times New Roman" w:hAnsi="Times New Roman"/>
          <w:sz w:val="24"/>
        </w:rPr>
        <w:t>нешн</w:t>
      </w:r>
      <w:r w:rsidR="000273FC">
        <w:rPr>
          <w:rFonts w:ascii="Times New Roman" w:hAnsi="Times New Roman"/>
          <w:sz w:val="24"/>
        </w:rPr>
        <w:t>яя</w:t>
      </w:r>
      <w:r>
        <w:rPr>
          <w:rFonts w:ascii="Times New Roman" w:hAnsi="Times New Roman"/>
          <w:sz w:val="24"/>
        </w:rPr>
        <w:t xml:space="preserve"> проверк</w:t>
      </w:r>
      <w:r w:rsidR="000273FC">
        <w:rPr>
          <w:rFonts w:ascii="Times New Roman" w:hAnsi="Times New Roman"/>
          <w:sz w:val="24"/>
        </w:rPr>
        <w:t>а годового</w:t>
      </w:r>
      <w:r>
        <w:rPr>
          <w:rFonts w:ascii="Times New Roman" w:hAnsi="Times New Roman"/>
          <w:sz w:val="24"/>
        </w:rPr>
        <w:t xml:space="preserve"> отчета об испол</w:t>
      </w:r>
      <w:r w:rsidR="000273FC">
        <w:rPr>
          <w:rFonts w:ascii="Times New Roman" w:hAnsi="Times New Roman"/>
          <w:sz w:val="24"/>
        </w:rPr>
        <w:t xml:space="preserve">нении бюджета осуществляется ревизионной комиссией </w:t>
      </w:r>
      <w:r w:rsidR="000273FC" w:rsidRPr="000273FC">
        <w:rPr>
          <w:rFonts w:ascii="Times New Roman" w:hAnsi="Times New Roman" w:cs="Times New Roman"/>
          <w:sz w:val="24"/>
        </w:rPr>
        <w:t>посёлка Иванино</w:t>
      </w:r>
      <w:r>
        <w:rPr>
          <w:rFonts w:ascii="Times New Roman" w:hAnsi="Times New Roman"/>
          <w:sz w:val="24"/>
        </w:rPr>
        <w:t>.</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3. </w:t>
      </w:r>
      <w:r w:rsidR="000273FC">
        <w:rPr>
          <w:rFonts w:ascii="Times New Roman" w:hAnsi="Times New Roman"/>
          <w:sz w:val="24"/>
        </w:rPr>
        <w:t xml:space="preserve">МКУ «Иванинское» представляет годовой отчёт об исполнении бюджета для подготовки заключения на него не позднее 1 апреля текущего года. Подготовка заключения на годовой отчёт об исполнении бюджета </w:t>
      </w:r>
      <w:r w:rsidR="008800B4" w:rsidRPr="000273FC">
        <w:rPr>
          <w:rFonts w:ascii="Times New Roman" w:hAnsi="Times New Roman" w:cs="Times New Roman"/>
          <w:sz w:val="24"/>
        </w:rPr>
        <w:t>посёлка Иванино</w:t>
      </w:r>
      <w:r w:rsidR="008800B4">
        <w:rPr>
          <w:rFonts w:ascii="Times New Roman" w:hAnsi="Times New Roman" w:cs="Times New Roman"/>
          <w:sz w:val="24"/>
        </w:rPr>
        <w:t xml:space="preserve"> проводится в срок,</w:t>
      </w:r>
      <w:r w:rsidR="003A7F5E">
        <w:rPr>
          <w:rFonts w:ascii="Times New Roman" w:hAnsi="Times New Roman" w:cs="Times New Roman"/>
          <w:sz w:val="24"/>
        </w:rPr>
        <w:t xml:space="preserve"> </w:t>
      </w:r>
      <w:r w:rsidR="008800B4">
        <w:rPr>
          <w:rFonts w:ascii="Times New Roman" w:hAnsi="Times New Roman"/>
          <w:sz w:val="24"/>
        </w:rPr>
        <w:t>не</w:t>
      </w:r>
      <w:r w:rsidR="003A7F5E">
        <w:rPr>
          <w:rFonts w:ascii="Times New Roman" w:hAnsi="Times New Roman"/>
          <w:sz w:val="24"/>
        </w:rPr>
        <w:t xml:space="preserve"> </w:t>
      </w:r>
      <w:r w:rsidR="008800B4">
        <w:rPr>
          <w:rFonts w:ascii="Times New Roman" w:hAnsi="Times New Roman"/>
          <w:sz w:val="24"/>
        </w:rPr>
        <w:t>превышающий</w:t>
      </w:r>
      <w:r>
        <w:rPr>
          <w:rFonts w:ascii="Times New Roman" w:hAnsi="Times New Roman"/>
          <w:sz w:val="24"/>
        </w:rPr>
        <w:t xml:space="preserve"> од</w:t>
      </w:r>
      <w:r w:rsidR="008800B4">
        <w:rPr>
          <w:rFonts w:ascii="Times New Roman" w:hAnsi="Times New Roman"/>
          <w:sz w:val="24"/>
        </w:rPr>
        <w:t>ин</w:t>
      </w:r>
      <w:r>
        <w:rPr>
          <w:rFonts w:ascii="Times New Roman" w:hAnsi="Times New Roman"/>
          <w:sz w:val="24"/>
        </w:rPr>
        <w:t xml:space="preserve"> месяц.</w:t>
      </w:r>
    </w:p>
    <w:p w:rsidR="005A26B9"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4. </w:t>
      </w:r>
      <w:r w:rsidR="008800B4">
        <w:rPr>
          <w:rFonts w:ascii="Times New Roman" w:hAnsi="Times New Roman"/>
          <w:sz w:val="24"/>
        </w:rPr>
        <w:t xml:space="preserve">Заключение на годовой отчёт об исполнении бюджета представляется ревизионной комиссией посёлка Иванино в Собрание депутатов </w:t>
      </w:r>
      <w:r w:rsidR="008800B4" w:rsidRPr="000273FC">
        <w:rPr>
          <w:rFonts w:ascii="Times New Roman" w:hAnsi="Times New Roman" w:cs="Times New Roman"/>
          <w:sz w:val="24"/>
        </w:rPr>
        <w:t>посёлка Иванино</w:t>
      </w:r>
      <w:r w:rsidR="008800B4">
        <w:rPr>
          <w:rFonts w:ascii="Times New Roman" w:hAnsi="Times New Roman" w:cs="Times New Roman"/>
          <w:sz w:val="24"/>
        </w:rPr>
        <w:t xml:space="preserve"> с одновременным направлением соответственно в администрацию </w:t>
      </w:r>
      <w:r w:rsidR="008800B4" w:rsidRPr="000273FC">
        <w:rPr>
          <w:rFonts w:ascii="Times New Roman" w:hAnsi="Times New Roman" w:cs="Times New Roman"/>
          <w:sz w:val="24"/>
        </w:rPr>
        <w:t>посёлка Иванино</w:t>
      </w:r>
      <w:r w:rsidR="008800B4">
        <w:rPr>
          <w:rFonts w:ascii="Times New Roman" w:hAnsi="Times New Roman" w:cs="Times New Roman"/>
          <w:sz w:val="24"/>
        </w:rPr>
        <w:t>.</w:t>
      </w:r>
    </w:p>
    <w:p w:rsidR="009335CD" w:rsidRDefault="009335CD" w:rsidP="005A26B9">
      <w:pPr>
        <w:ind w:firstLine="708"/>
        <w:rPr>
          <w:lang w:val="ru-RU"/>
        </w:rPr>
      </w:pPr>
    </w:p>
    <w:p w:rsidR="005A26B9" w:rsidRPr="005A26B9" w:rsidRDefault="005A26B9" w:rsidP="005A26B9">
      <w:pPr>
        <w:pStyle w:val="ConsNormal"/>
        <w:widowControl/>
        <w:ind w:right="0" w:firstLine="540"/>
        <w:jc w:val="both"/>
        <w:rPr>
          <w:rFonts w:ascii="Times New Roman" w:hAnsi="Times New Roman"/>
          <w:b/>
          <w:sz w:val="24"/>
        </w:rPr>
      </w:pPr>
      <w:r>
        <w:rPr>
          <w:rFonts w:ascii="Times New Roman" w:hAnsi="Times New Roman"/>
          <w:b/>
          <w:sz w:val="24"/>
        </w:rPr>
        <w:t>Статья 2</w:t>
      </w:r>
      <w:r w:rsidR="006B48FD">
        <w:rPr>
          <w:rFonts w:ascii="Times New Roman" w:hAnsi="Times New Roman"/>
          <w:b/>
          <w:sz w:val="24"/>
        </w:rPr>
        <w:t>5</w:t>
      </w:r>
      <w:r>
        <w:rPr>
          <w:rFonts w:ascii="Times New Roman" w:hAnsi="Times New Roman"/>
          <w:b/>
          <w:sz w:val="24"/>
        </w:rPr>
        <w:t xml:space="preserve">. Представление, рассмотрение и утверждение годового отчета об исполнении бюджета </w:t>
      </w:r>
      <w:r w:rsidRPr="008A2550">
        <w:rPr>
          <w:rFonts w:ascii="Times New Roman" w:hAnsi="Times New Roman" w:cs="Times New Roman"/>
          <w:b/>
          <w:sz w:val="24"/>
        </w:rPr>
        <w:t xml:space="preserve">посёлка </w:t>
      </w:r>
      <w:r w:rsidRPr="005A26B9">
        <w:rPr>
          <w:rFonts w:ascii="Times New Roman" w:hAnsi="Times New Roman" w:cs="Times New Roman"/>
          <w:b/>
          <w:sz w:val="24"/>
        </w:rPr>
        <w:t>Иванино</w:t>
      </w:r>
      <w:r w:rsidRPr="005A26B9">
        <w:rPr>
          <w:rFonts w:ascii="Times New Roman" w:hAnsi="Times New Roman"/>
          <w:b/>
          <w:sz w:val="24"/>
        </w:rPr>
        <w:t xml:space="preserve"> в Собрание депутатов посёлка Иванино</w:t>
      </w:r>
    </w:p>
    <w:p w:rsidR="005A26B9" w:rsidRDefault="005A26B9" w:rsidP="009335CD">
      <w:pPr>
        <w:pStyle w:val="ConsNormal"/>
        <w:widowControl/>
        <w:ind w:right="0" w:firstLine="540"/>
        <w:jc w:val="both"/>
        <w:rPr>
          <w:rFonts w:ascii="Times New Roman" w:hAnsi="Times New Roman"/>
          <w:sz w:val="24"/>
        </w:rPr>
      </w:pPr>
      <w:r>
        <w:rPr>
          <w:rFonts w:ascii="Times New Roman" w:hAnsi="Times New Roman"/>
          <w:sz w:val="24"/>
        </w:rPr>
        <w:t>1</w:t>
      </w:r>
      <w:r w:rsidR="009335CD">
        <w:rPr>
          <w:rFonts w:ascii="Times New Roman" w:hAnsi="Times New Roman"/>
          <w:sz w:val="24"/>
        </w:rPr>
        <w:t xml:space="preserve">. </w:t>
      </w:r>
      <w:r>
        <w:rPr>
          <w:rFonts w:ascii="Times New Roman" w:hAnsi="Times New Roman"/>
          <w:sz w:val="24"/>
        </w:rPr>
        <w:t xml:space="preserve">Ежегодно не позднее 1 мая текущего года администрация посёлка Иванино представляет в Собрание депутатов посёлка Иванино годовой отчёт об исполнении бюджета посёлка Иванино за отчётный финансовый год. </w:t>
      </w:r>
    </w:p>
    <w:p w:rsidR="009335CD" w:rsidRDefault="00CD617B" w:rsidP="009335CD">
      <w:pPr>
        <w:pStyle w:val="ConsNormal"/>
        <w:widowControl/>
        <w:ind w:right="0" w:firstLine="540"/>
        <w:jc w:val="both"/>
        <w:rPr>
          <w:rFonts w:ascii="Times New Roman" w:hAnsi="Times New Roman"/>
          <w:sz w:val="24"/>
        </w:rPr>
      </w:pPr>
      <w:r>
        <w:rPr>
          <w:rFonts w:ascii="Times New Roman" w:hAnsi="Times New Roman"/>
          <w:sz w:val="24"/>
        </w:rPr>
        <w:t xml:space="preserve">2. </w:t>
      </w:r>
      <w:r w:rsidR="005A26B9">
        <w:rPr>
          <w:rFonts w:ascii="Times New Roman" w:hAnsi="Times New Roman"/>
          <w:sz w:val="24"/>
        </w:rPr>
        <w:t>Одновременно с годовым</w:t>
      </w:r>
      <w:r w:rsidR="009335CD">
        <w:rPr>
          <w:rFonts w:ascii="Times New Roman" w:hAnsi="Times New Roman"/>
          <w:sz w:val="24"/>
        </w:rPr>
        <w:t xml:space="preserve"> отч</w:t>
      </w:r>
      <w:r w:rsidR="005A26B9">
        <w:rPr>
          <w:rFonts w:ascii="Times New Roman" w:hAnsi="Times New Roman"/>
          <w:sz w:val="24"/>
        </w:rPr>
        <w:t>ё</w:t>
      </w:r>
      <w:r w:rsidR="009335CD">
        <w:rPr>
          <w:rFonts w:ascii="Times New Roman" w:hAnsi="Times New Roman"/>
          <w:sz w:val="24"/>
        </w:rPr>
        <w:t>то</w:t>
      </w:r>
      <w:r w:rsidR="005A26B9">
        <w:rPr>
          <w:rFonts w:ascii="Times New Roman" w:hAnsi="Times New Roman"/>
          <w:sz w:val="24"/>
        </w:rPr>
        <w:t>м об</w:t>
      </w:r>
      <w:r w:rsidR="009335CD">
        <w:rPr>
          <w:rFonts w:ascii="Times New Roman" w:hAnsi="Times New Roman"/>
          <w:sz w:val="24"/>
        </w:rPr>
        <w:t xml:space="preserve"> исполнении бюджета </w:t>
      </w:r>
      <w:r w:rsidR="005A26B9">
        <w:rPr>
          <w:rFonts w:ascii="Times New Roman" w:hAnsi="Times New Roman"/>
          <w:sz w:val="24"/>
        </w:rPr>
        <w:t>посёлка Иванино представляются:</w:t>
      </w:r>
    </w:p>
    <w:p w:rsidR="009335CD" w:rsidRDefault="009335CD" w:rsidP="009335CD">
      <w:pPr>
        <w:pStyle w:val="ConsNormal"/>
        <w:widowControl/>
        <w:ind w:right="0" w:firstLine="540"/>
        <w:jc w:val="both"/>
        <w:rPr>
          <w:rFonts w:ascii="Times New Roman" w:hAnsi="Times New Roman"/>
          <w:sz w:val="24"/>
        </w:rPr>
      </w:pPr>
      <w:r>
        <w:rPr>
          <w:rFonts w:ascii="Times New Roman" w:hAnsi="Times New Roman"/>
          <w:sz w:val="24"/>
        </w:rPr>
        <w:t xml:space="preserve">- </w:t>
      </w:r>
      <w:r w:rsidR="00CD617B">
        <w:rPr>
          <w:rFonts w:ascii="Times New Roman" w:hAnsi="Times New Roman"/>
          <w:sz w:val="24"/>
        </w:rPr>
        <w:t xml:space="preserve">проект решения </w:t>
      </w:r>
      <w:r>
        <w:rPr>
          <w:rFonts w:ascii="Times New Roman" w:hAnsi="Times New Roman"/>
          <w:sz w:val="24"/>
        </w:rPr>
        <w:t>об исполнении бюджета</w:t>
      </w:r>
      <w:r w:rsidR="00CD617B">
        <w:rPr>
          <w:rFonts w:ascii="Times New Roman" w:hAnsi="Times New Roman"/>
          <w:sz w:val="24"/>
        </w:rPr>
        <w:t>;</w:t>
      </w:r>
    </w:p>
    <w:p w:rsidR="006519FE" w:rsidRDefault="00CD617B" w:rsidP="006519FE">
      <w:pPr>
        <w:pStyle w:val="ConsNormal"/>
        <w:widowControl/>
        <w:ind w:right="0" w:firstLine="540"/>
        <w:jc w:val="both"/>
        <w:rPr>
          <w:rFonts w:ascii="Times New Roman" w:hAnsi="Times New Roman"/>
          <w:sz w:val="24"/>
        </w:rPr>
      </w:pPr>
      <w:r>
        <w:rPr>
          <w:rFonts w:ascii="Times New Roman" w:hAnsi="Times New Roman"/>
          <w:sz w:val="24"/>
        </w:rPr>
        <w:t>- иная бюджетная отчётность об исполнении бюджета посёлка Иванино;</w:t>
      </w:r>
    </w:p>
    <w:p w:rsidR="006519FE" w:rsidRDefault="006519FE" w:rsidP="006519FE">
      <w:pPr>
        <w:pStyle w:val="ConsNormal"/>
        <w:widowControl/>
        <w:ind w:right="0" w:firstLine="540"/>
        <w:jc w:val="both"/>
        <w:rPr>
          <w:rFonts w:ascii="Times New Roman" w:hAnsi="Times New Roman" w:cs="Times New Roman"/>
          <w:bCs/>
          <w:sz w:val="24"/>
          <w:szCs w:val="24"/>
        </w:rPr>
      </w:pPr>
      <w:r>
        <w:rPr>
          <w:rFonts w:ascii="Times New Roman" w:hAnsi="Times New Roman"/>
          <w:sz w:val="24"/>
        </w:rPr>
        <w:t>-</w:t>
      </w:r>
      <w:r>
        <w:rPr>
          <w:bCs/>
        </w:rPr>
        <w:t xml:space="preserve"> </w:t>
      </w:r>
      <w:r w:rsidRPr="006519FE">
        <w:rPr>
          <w:rFonts w:ascii="Times New Roman" w:hAnsi="Times New Roman" w:cs="Times New Roman"/>
          <w:bCs/>
          <w:sz w:val="24"/>
          <w:szCs w:val="24"/>
        </w:rPr>
        <w:t xml:space="preserve">информация об использовании бюджетных ассигнований дорожного фонда </w:t>
      </w:r>
      <w:r>
        <w:rPr>
          <w:rFonts w:ascii="Times New Roman" w:hAnsi="Times New Roman" w:cs="Times New Roman"/>
          <w:bCs/>
          <w:sz w:val="24"/>
          <w:szCs w:val="24"/>
        </w:rPr>
        <w:t xml:space="preserve">поселка Иванино </w:t>
      </w:r>
      <w:r w:rsidRPr="006519FE">
        <w:rPr>
          <w:rFonts w:ascii="Times New Roman" w:hAnsi="Times New Roman" w:cs="Times New Roman"/>
          <w:bCs/>
          <w:sz w:val="24"/>
          <w:szCs w:val="24"/>
        </w:rPr>
        <w:t>Курчатовского района Курской области за отчетный финансовый год;</w:t>
      </w:r>
    </w:p>
    <w:p w:rsidR="006519FE" w:rsidRPr="006519FE" w:rsidRDefault="006519FE" w:rsidP="006519FE">
      <w:pPr>
        <w:pStyle w:val="ConsNormal"/>
        <w:widowControl/>
        <w:ind w:right="0"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6519FE">
        <w:rPr>
          <w:rFonts w:ascii="Times New Roman" w:hAnsi="Times New Roman" w:cs="Times New Roman"/>
          <w:bCs/>
          <w:sz w:val="24"/>
          <w:szCs w:val="24"/>
        </w:rPr>
        <w:t>сводный годовой доклад о ходе реализации и об оценке эффективности муниципальных программ</w:t>
      </w:r>
      <w:r>
        <w:rPr>
          <w:rFonts w:ascii="Times New Roman" w:hAnsi="Times New Roman" w:cs="Times New Roman"/>
          <w:bCs/>
          <w:sz w:val="24"/>
          <w:szCs w:val="24"/>
        </w:rPr>
        <w:t>;</w:t>
      </w:r>
    </w:p>
    <w:p w:rsidR="00CD617B" w:rsidRDefault="00CD617B" w:rsidP="009335CD">
      <w:pPr>
        <w:pStyle w:val="ConsNormal"/>
        <w:widowControl/>
        <w:ind w:right="0" w:firstLine="540"/>
        <w:jc w:val="both"/>
        <w:rPr>
          <w:rFonts w:ascii="Times New Roman" w:hAnsi="Times New Roman"/>
          <w:sz w:val="24"/>
        </w:rPr>
      </w:pPr>
      <w:r>
        <w:rPr>
          <w:rFonts w:ascii="Times New Roman" w:hAnsi="Times New Roman"/>
          <w:sz w:val="24"/>
        </w:rPr>
        <w:t>- иные документы, предусмотренные бюджетным законодательством.</w:t>
      </w:r>
    </w:p>
    <w:p w:rsidR="00CD617B" w:rsidRDefault="00CD617B" w:rsidP="009335CD">
      <w:pPr>
        <w:pStyle w:val="ConsNormal"/>
        <w:widowControl/>
        <w:ind w:right="0" w:firstLine="540"/>
        <w:jc w:val="both"/>
        <w:rPr>
          <w:rFonts w:ascii="Times New Roman" w:hAnsi="Times New Roman"/>
          <w:sz w:val="24"/>
        </w:rPr>
      </w:pPr>
      <w:r>
        <w:rPr>
          <w:rFonts w:ascii="Times New Roman" w:hAnsi="Times New Roman"/>
          <w:sz w:val="24"/>
        </w:rPr>
        <w:t>3. По результатам рассмотрения годового отчёта об исполнении бюджета посёлка Иванино Собрание депутатов посёлка Иванино принимает решение об утверждении либо отклонении решения об исполнении бюджета посёлка Иванино.</w:t>
      </w:r>
    </w:p>
    <w:p w:rsidR="00CD617B" w:rsidRDefault="00CD617B" w:rsidP="009335CD">
      <w:pPr>
        <w:pStyle w:val="ConsNormal"/>
        <w:widowControl/>
        <w:ind w:right="0" w:firstLine="540"/>
        <w:jc w:val="both"/>
        <w:rPr>
          <w:rFonts w:ascii="Times New Roman" w:hAnsi="Times New Roman"/>
          <w:sz w:val="24"/>
        </w:rPr>
      </w:pPr>
      <w:r>
        <w:rPr>
          <w:rFonts w:ascii="Times New Roman" w:hAnsi="Times New Roman"/>
          <w:sz w:val="24"/>
        </w:rPr>
        <w:t>В случае отклонения Собранием депутатов посёлка Иванино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96987" w:rsidRPr="00096987" w:rsidRDefault="00096987" w:rsidP="00096987">
      <w:pPr>
        <w:pStyle w:val="ConsPlusNormal"/>
        <w:ind w:firstLine="540"/>
        <w:jc w:val="both"/>
        <w:rPr>
          <w:rFonts w:ascii="Times New Roman" w:hAnsi="Times New Roman" w:cs="Times New Roman"/>
          <w:sz w:val="24"/>
          <w:szCs w:val="24"/>
        </w:rPr>
      </w:pPr>
    </w:p>
    <w:p w:rsidR="00096987" w:rsidRDefault="00096987" w:rsidP="00096987">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2</w:t>
      </w:r>
      <w:r w:rsidR="006B48FD">
        <w:rPr>
          <w:rFonts w:ascii="Times New Roman" w:hAnsi="Times New Roman" w:cs="Times New Roman"/>
          <w:b/>
          <w:sz w:val="24"/>
          <w:szCs w:val="24"/>
        </w:rPr>
        <w:t>6</w:t>
      </w:r>
      <w:r>
        <w:rPr>
          <w:rFonts w:ascii="Times New Roman" w:hAnsi="Times New Roman" w:cs="Times New Roman"/>
          <w:b/>
          <w:sz w:val="24"/>
          <w:szCs w:val="24"/>
        </w:rPr>
        <w:t>. Решение об исполнении бюджета</w:t>
      </w:r>
    </w:p>
    <w:p w:rsidR="00096987" w:rsidRPr="00096987" w:rsidRDefault="00096987" w:rsidP="0009698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w:t>
      </w:r>
      <w:r w:rsidRPr="00096987">
        <w:rPr>
          <w:rFonts w:ascii="Times New Roman" w:hAnsi="Times New Roman" w:cs="Times New Roman"/>
          <w:sz w:val="24"/>
          <w:szCs w:val="24"/>
        </w:rPr>
        <w:t>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096987" w:rsidRPr="00096987" w:rsidRDefault="00096987" w:rsidP="00096987">
      <w:pPr>
        <w:pStyle w:val="ConsPlusNormal"/>
        <w:ind w:firstLine="540"/>
        <w:jc w:val="both"/>
        <w:rPr>
          <w:rFonts w:ascii="Times New Roman" w:hAnsi="Times New Roman" w:cs="Times New Roman"/>
          <w:sz w:val="24"/>
          <w:szCs w:val="24"/>
        </w:rPr>
      </w:pPr>
      <w:r w:rsidRPr="00096987">
        <w:rPr>
          <w:rFonts w:ascii="Times New Roman" w:hAnsi="Times New Roman" w:cs="Times New Roman"/>
          <w:sz w:val="24"/>
          <w:szCs w:val="24"/>
        </w:rPr>
        <w:t>Отдельными приложениями к решению об исполнении бюджета за отчетный финансовый год утверждаются показатели:</w:t>
      </w:r>
    </w:p>
    <w:p w:rsidR="00096987" w:rsidRPr="00096987" w:rsidRDefault="00096987" w:rsidP="00096987">
      <w:pPr>
        <w:pStyle w:val="ConsPlusNormal"/>
        <w:ind w:firstLine="540"/>
        <w:jc w:val="both"/>
        <w:rPr>
          <w:rFonts w:ascii="Times New Roman" w:hAnsi="Times New Roman" w:cs="Times New Roman"/>
          <w:sz w:val="24"/>
          <w:szCs w:val="24"/>
        </w:rPr>
      </w:pPr>
      <w:r w:rsidRPr="00096987">
        <w:rPr>
          <w:rFonts w:ascii="Times New Roman" w:hAnsi="Times New Roman" w:cs="Times New Roman"/>
          <w:sz w:val="24"/>
          <w:szCs w:val="24"/>
        </w:rPr>
        <w:t>доходов бюджета по кодам классификации доходов бюджетов;</w:t>
      </w:r>
    </w:p>
    <w:p w:rsidR="00096987" w:rsidRPr="00096987" w:rsidRDefault="00096987" w:rsidP="00096987">
      <w:pPr>
        <w:pStyle w:val="ConsPlusNormal"/>
        <w:ind w:firstLine="540"/>
        <w:jc w:val="both"/>
        <w:rPr>
          <w:rFonts w:ascii="Times New Roman" w:hAnsi="Times New Roman" w:cs="Times New Roman"/>
          <w:sz w:val="24"/>
          <w:szCs w:val="24"/>
        </w:rPr>
      </w:pPr>
      <w:r w:rsidRPr="00096987">
        <w:rPr>
          <w:rFonts w:ascii="Times New Roman" w:hAnsi="Times New Roman" w:cs="Times New Roman"/>
          <w:sz w:val="24"/>
          <w:szCs w:val="24"/>
        </w:rPr>
        <w:lastRenderedPageBreak/>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096987" w:rsidRPr="00096987" w:rsidRDefault="00096987" w:rsidP="00096987">
      <w:pPr>
        <w:pStyle w:val="ConsPlusNormal"/>
        <w:ind w:firstLine="540"/>
        <w:jc w:val="both"/>
        <w:rPr>
          <w:rFonts w:ascii="Times New Roman" w:hAnsi="Times New Roman" w:cs="Times New Roman"/>
          <w:sz w:val="24"/>
          <w:szCs w:val="24"/>
        </w:rPr>
      </w:pPr>
      <w:r w:rsidRPr="00096987">
        <w:rPr>
          <w:rFonts w:ascii="Times New Roman" w:hAnsi="Times New Roman" w:cs="Times New Roman"/>
          <w:sz w:val="24"/>
          <w:szCs w:val="24"/>
        </w:rPr>
        <w:t>расходов бюджета по ведомственной структуре расходов соответствующего бюджета;</w:t>
      </w:r>
    </w:p>
    <w:p w:rsidR="00096987" w:rsidRPr="00096987" w:rsidRDefault="00096987" w:rsidP="00096987">
      <w:pPr>
        <w:pStyle w:val="ConsPlusNormal"/>
        <w:ind w:firstLine="540"/>
        <w:jc w:val="both"/>
        <w:rPr>
          <w:rFonts w:ascii="Times New Roman" w:hAnsi="Times New Roman" w:cs="Times New Roman"/>
          <w:sz w:val="24"/>
          <w:szCs w:val="24"/>
        </w:rPr>
      </w:pPr>
      <w:r w:rsidRPr="00096987">
        <w:rPr>
          <w:rFonts w:ascii="Times New Roman" w:hAnsi="Times New Roman" w:cs="Times New Roman"/>
          <w:sz w:val="24"/>
          <w:szCs w:val="24"/>
        </w:rPr>
        <w:t>расходов бюджета по разделам и подразделам классификации расходов бюджетов;</w:t>
      </w:r>
    </w:p>
    <w:p w:rsidR="00096987" w:rsidRDefault="00096987" w:rsidP="00096987">
      <w:pPr>
        <w:pStyle w:val="ConsPlusNormal"/>
        <w:ind w:firstLine="540"/>
        <w:jc w:val="both"/>
        <w:rPr>
          <w:rFonts w:ascii="Times New Roman" w:hAnsi="Times New Roman" w:cs="Times New Roman"/>
          <w:sz w:val="24"/>
          <w:szCs w:val="24"/>
        </w:rPr>
      </w:pPr>
      <w:r w:rsidRPr="00096987">
        <w:rPr>
          <w:rFonts w:ascii="Times New Roman" w:hAnsi="Times New Roman" w:cs="Times New Roman"/>
          <w:sz w:val="24"/>
          <w:szCs w:val="24"/>
        </w:rPr>
        <w:t>источников финансирования дефицита бюджета по кодам классификации источников финансирования дефицитов бюджетов;</w:t>
      </w:r>
    </w:p>
    <w:p w:rsidR="00096987" w:rsidRPr="00096987" w:rsidRDefault="00096987" w:rsidP="00096987">
      <w:pPr>
        <w:pStyle w:val="ConsPlusNormal"/>
        <w:ind w:firstLine="540"/>
        <w:jc w:val="both"/>
        <w:rPr>
          <w:rFonts w:ascii="Times New Roman" w:hAnsi="Times New Roman" w:cs="Times New Roman"/>
          <w:sz w:val="24"/>
          <w:szCs w:val="24"/>
        </w:rPr>
      </w:pPr>
      <w:r w:rsidRPr="00096987">
        <w:rPr>
          <w:rFonts w:ascii="Times New Roman" w:hAnsi="Times New Roman" w:cs="Times New Roman"/>
          <w:sz w:val="24"/>
          <w:szCs w:val="24"/>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096987" w:rsidRPr="00096987" w:rsidRDefault="00096987" w:rsidP="0009698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w:t>
      </w:r>
      <w:r w:rsidRPr="00096987">
        <w:rPr>
          <w:rFonts w:ascii="Times New Roman" w:hAnsi="Times New Roman" w:cs="Times New Roman"/>
          <w:sz w:val="24"/>
          <w:szCs w:val="24"/>
        </w:rPr>
        <w:t xml:space="preserve">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w:t>
      </w:r>
      <w:r>
        <w:rPr>
          <w:rFonts w:ascii="Times New Roman" w:hAnsi="Times New Roman" w:cs="Times New Roman"/>
          <w:sz w:val="24"/>
          <w:szCs w:val="24"/>
        </w:rPr>
        <w:t>Собрания депутатов поселка Иванино</w:t>
      </w:r>
      <w:r w:rsidRPr="00096987">
        <w:rPr>
          <w:rFonts w:ascii="Times New Roman" w:hAnsi="Times New Roman" w:cs="Times New Roman"/>
          <w:sz w:val="24"/>
          <w:szCs w:val="24"/>
        </w:rPr>
        <w:t xml:space="preserve"> для решения об исполнении бюджета.</w:t>
      </w:r>
    </w:p>
    <w:p w:rsidR="00096987" w:rsidRPr="00096987" w:rsidRDefault="00096987" w:rsidP="009335CD">
      <w:pPr>
        <w:pStyle w:val="ConsNormal"/>
        <w:widowControl/>
        <w:ind w:right="0" w:firstLine="540"/>
        <w:jc w:val="both"/>
        <w:rPr>
          <w:rFonts w:ascii="Times New Roman" w:hAnsi="Times New Roman" w:cs="Times New Roman"/>
          <w:sz w:val="24"/>
          <w:szCs w:val="24"/>
        </w:rPr>
      </w:pPr>
    </w:p>
    <w:p w:rsidR="009335CD" w:rsidRDefault="009335CD" w:rsidP="009335CD">
      <w:pPr>
        <w:pStyle w:val="ConsNormal"/>
        <w:widowControl/>
        <w:ind w:right="0" w:firstLine="540"/>
        <w:jc w:val="both"/>
        <w:rPr>
          <w:rFonts w:ascii="Times New Roman" w:hAnsi="Times New Roman"/>
          <w:b/>
          <w:sz w:val="24"/>
        </w:rPr>
      </w:pPr>
      <w:r>
        <w:rPr>
          <w:rFonts w:ascii="Times New Roman" w:hAnsi="Times New Roman"/>
          <w:b/>
          <w:sz w:val="24"/>
        </w:rPr>
        <w:t xml:space="preserve">Раздел </w:t>
      </w:r>
      <w:r>
        <w:rPr>
          <w:rFonts w:ascii="Times New Roman" w:hAnsi="Times New Roman"/>
          <w:b/>
          <w:sz w:val="24"/>
          <w:lang w:val="en-US"/>
        </w:rPr>
        <w:t>V</w:t>
      </w:r>
      <w:r>
        <w:rPr>
          <w:rFonts w:ascii="Times New Roman" w:hAnsi="Times New Roman"/>
          <w:b/>
          <w:sz w:val="24"/>
        </w:rPr>
        <w:t>. Муниципальный финансовый контроль</w:t>
      </w:r>
    </w:p>
    <w:p w:rsidR="009335CD" w:rsidRDefault="009335CD" w:rsidP="009335CD">
      <w:pPr>
        <w:pStyle w:val="ConsNonformat"/>
        <w:widowControl/>
        <w:ind w:right="0" w:firstLine="540"/>
        <w:jc w:val="both"/>
        <w:rPr>
          <w:rFonts w:ascii="Times New Roman" w:hAnsi="Times New Roman"/>
          <w:sz w:val="24"/>
        </w:rPr>
      </w:pPr>
    </w:p>
    <w:p w:rsidR="00BE06B4" w:rsidRDefault="006B48FD" w:rsidP="00BE06B4">
      <w:pPr>
        <w:pStyle w:val="ConsNormal"/>
        <w:widowControl/>
        <w:ind w:right="0" w:firstLine="540"/>
        <w:jc w:val="both"/>
        <w:rPr>
          <w:rFonts w:ascii="Times New Roman" w:hAnsi="Times New Roman" w:cs="Times New Roman"/>
          <w:b/>
          <w:bCs/>
          <w:sz w:val="24"/>
          <w:szCs w:val="24"/>
        </w:rPr>
      </w:pPr>
      <w:r>
        <w:rPr>
          <w:rFonts w:ascii="Times New Roman" w:hAnsi="Times New Roman"/>
          <w:b/>
          <w:sz w:val="24"/>
        </w:rPr>
        <w:t>Статья 27</w:t>
      </w:r>
      <w:r w:rsidR="00CD617B">
        <w:rPr>
          <w:rFonts w:ascii="Times New Roman" w:hAnsi="Times New Roman"/>
          <w:b/>
          <w:sz w:val="24"/>
        </w:rPr>
        <w:t xml:space="preserve">. </w:t>
      </w:r>
      <w:r w:rsidR="00BE06B4" w:rsidRPr="00BE06B4">
        <w:rPr>
          <w:rFonts w:ascii="Times New Roman" w:hAnsi="Times New Roman" w:cs="Times New Roman"/>
          <w:b/>
          <w:bCs/>
          <w:sz w:val="24"/>
          <w:szCs w:val="24"/>
        </w:rPr>
        <w:t>Муниципальный финансовый контроль.</w:t>
      </w:r>
    </w:p>
    <w:p w:rsidR="00BE06B4" w:rsidRPr="00BE06B4" w:rsidRDefault="00BE06B4" w:rsidP="00BE06B4">
      <w:pPr>
        <w:pStyle w:val="ConsNormal"/>
        <w:widowControl/>
        <w:ind w:right="0" w:firstLine="540"/>
        <w:jc w:val="both"/>
        <w:rPr>
          <w:rFonts w:ascii="Times New Roman" w:hAnsi="Times New Roman" w:cs="Times New Roman"/>
          <w:b/>
          <w:bCs/>
          <w:sz w:val="24"/>
          <w:szCs w:val="24"/>
        </w:rPr>
      </w:pPr>
    </w:p>
    <w:p w:rsidR="00BE06B4" w:rsidRPr="00BE06B4" w:rsidRDefault="00BE06B4" w:rsidP="00BE06B4">
      <w:pPr>
        <w:numPr>
          <w:ilvl w:val="0"/>
          <w:numId w:val="9"/>
        </w:numPr>
        <w:ind w:left="0" w:firstLine="540"/>
        <w:jc w:val="both"/>
        <w:rPr>
          <w:bCs/>
          <w:lang w:val="ru-RU"/>
        </w:rPr>
      </w:pPr>
      <w:r w:rsidRPr="00BE06B4">
        <w:rPr>
          <w:bCs/>
          <w:lang w:val="ru-RU"/>
        </w:rPr>
        <w:t>Внешний муниципальный финансовый контроль осуществляют в пределах своих полномочий в соответствии с Бюджетным кодексом Российской Федерации и настоящим Решением:</w:t>
      </w:r>
    </w:p>
    <w:p w:rsidR="00BE06B4" w:rsidRPr="00BE06B4" w:rsidRDefault="00BE06B4" w:rsidP="00BE06B4">
      <w:pPr>
        <w:ind w:firstLine="540"/>
        <w:jc w:val="both"/>
        <w:rPr>
          <w:bCs/>
          <w:lang w:val="ru-RU"/>
        </w:rPr>
      </w:pPr>
      <w:r>
        <w:rPr>
          <w:bCs/>
          <w:lang w:val="ru-RU"/>
        </w:rPr>
        <w:t xml:space="preserve">- </w:t>
      </w:r>
      <w:r w:rsidRPr="00BE06B4">
        <w:rPr>
          <w:bCs/>
          <w:lang w:val="ru-RU"/>
        </w:rPr>
        <w:t>Собрание</w:t>
      </w:r>
      <w:r>
        <w:rPr>
          <w:bCs/>
          <w:lang w:val="ru-RU"/>
        </w:rPr>
        <w:t xml:space="preserve"> депутатов поселка Иванино</w:t>
      </w:r>
      <w:r w:rsidRPr="00BE06B4">
        <w:rPr>
          <w:bCs/>
          <w:lang w:val="ru-RU"/>
        </w:rPr>
        <w:t xml:space="preserve"> Курчатовского района Курской области;</w:t>
      </w:r>
    </w:p>
    <w:p w:rsidR="00BE06B4" w:rsidRPr="00BE06B4" w:rsidRDefault="00BE06B4" w:rsidP="00BE06B4">
      <w:pPr>
        <w:ind w:firstLine="540"/>
        <w:jc w:val="both"/>
        <w:rPr>
          <w:bCs/>
          <w:lang w:val="ru-RU"/>
        </w:rPr>
      </w:pPr>
      <w:r w:rsidRPr="00BE06B4">
        <w:rPr>
          <w:bCs/>
          <w:lang w:val="ru-RU"/>
        </w:rPr>
        <w:t>- ревизионная комиссия</w:t>
      </w:r>
      <w:r>
        <w:rPr>
          <w:bCs/>
          <w:lang w:val="ru-RU"/>
        </w:rPr>
        <w:t xml:space="preserve"> поселка Иванино</w:t>
      </w:r>
      <w:r w:rsidRPr="00BE06B4">
        <w:rPr>
          <w:bCs/>
          <w:lang w:val="ru-RU"/>
        </w:rPr>
        <w:t xml:space="preserve"> Курчатовского района Курской области,</w:t>
      </w:r>
      <w:r>
        <w:rPr>
          <w:bCs/>
          <w:lang w:val="ru-RU"/>
        </w:rPr>
        <w:t xml:space="preserve"> </w:t>
      </w:r>
      <w:r w:rsidRPr="00BE06B4">
        <w:rPr>
          <w:bCs/>
          <w:lang w:val="ru-RU"/>
        </w:rPr>
        <w:t>далее – органы внешнего контроля.</w:t>
      </w:r>
    </w:p>
    <w:p w:rsidR="00BE06B4" w:rsidRPr="00BE06B4" w:rsidRDefault="00BE06B4" w:rsidP="00BE06B4">
      <w:pPr>
        <w:numPr>
          <w:ilvl w:val="0"/>
          <w:numId w:val="9"/>
        </w:numPr>
        <w:ind w:left="0" w:firstLine="540"/>
        <w:jc w:val="both"/>
        <w:rPr>
          <w:bCs/>
          <w:lang w:val="ru-RU"/>
        </w:rPr>
      </w:pPr>
      <w:r w:rsidRPr="00BE06B4">
        <w:rPr>
          <w:bCs/>
          <w:lang w:val="ru-RU"/>
        </w:rPr>
        <w:t>Внутренний муниципальный финансовый контроль осуществляют в пределах своих полномочий в соответствии с Бюджетным кодексом Российской Федерации и настоящим Решением:</w:t>
      </w:r>
    </w:p>
    <w:p w:rsidR="00BE06B4" w:rsidRPr="00BE06B4" w:rsidRDefault="00BE06B4" w:rsidP="00BE06B4">
      <w:pPr>
        <w:ind w:firstLine="540"/>
        <w:jc w:val="both"/>
        <w:rPr>
          <w:bCs/>
          <w:lang w:val="ru-RU"/>
        </w:rPr>
      </w:pPr>
      <w:r w:rsidRPr="00BE06B4">
        <w:rPr>
          <w:bCs/>
          <w:lang w:val="ru-RU"/>
        </w:rPr>
        <w:t>- ревизионная комиссия</w:t>
      </w:r>
      <w:r>
        <w:rPr>
          <w:bCs/>
          <w:lang w:val="ru-RU"/>
        </w:rPr>
        <w:t xml:space="preserve"> поселка Иванино</w:t>
      </w:r>
      <w:r w:rsidRPr="00BE06B4">
        <w:rPr>
          <w:bCs/>
          <w:lang w:val="ru-RU"/>
        </w:rPr>
        <w:t xml:space="preserve"> Курчатовского района Курской области</w:t>
      </w:r>
      <w:r>
        <w:rPr>
          <w:bCs/>
          <w:lang w:val="ru-RU"/>
        </w:rPr>
        <w:t>;</w:t>
      </w:r>
    </w:p>
    <w:p w:rsidR="00BE06B4" w:rsidRPr="00BE06B4" w:rsidRDefault="00BE06B4" w:rsidP="00BE06B4">
      <w:pPr>
        <w:ind w:firstLine="540"/>
        <w:jc w:val="both"/>
        <w:rPr>
          <w:bCs/>
          <w:lang w:val="ru-RU"/>
        </w:rPr>
      </w:pPr>
      <w:r w:rsidRPr="00BE06B4">
        <w:rPr>
          <w:bCs/>
          <w:lang w:val="ru-RU"/>
        </w:rPr>
        <w:t>- главные распорядители бюджетных средств;</w:t>
      </w:r>
    </w:p>
    <w:p w:rsidR="00BE06B4" w:rsidRPr="00BE06B4" w:rsidRDefault="00BE06B4" w:rsidP="00BE06B4">
      <w:pPr>
        <w:ind w:firstLine="540"/>
        <w:jc w:val="both"/>
        <w:rPr>
          <w:bCs/>
          <w:lang w:val="ru-RU"/>
        </w:rPr>
      </w:pPr>
      <w:r w:rsidRPr="00BE06B4">
        <w:rPr>
          <w:bCs/>
          <w:lang w:val="ru-RU"/>
        </w:rPr>
        <w:t>- главные администраторы доходов бюджета;</w:t>
      </w:r>
    </w:p>
    <w:p w:rsidR="00BE06B4" w:rsidRPr="00BE06B4" w:rsidRDefault="00BE06B4" w:rsidP="00BE06B4">
      <w:pPr>
        <w:ind w:firstLine="540"/>
        <w:jc w:val="both"/>
        <w:rPr>
          <w:bCs/>
          <w:lang w:val="ru-RU"/>
        </w:rPr>
      </w:pPr>
      <w:r w:rsidRPr="00BE06B4">
        <w:rPr>
          <w:bCs/>
          <w:lang w:val="ru-RU"/>
        </w:rPr>
        <w:t>- главные администраторы источников финансирования дефицита бюджета,</w:t>
      </w:r>
      <w:r>
        <w:rPr>
          <w:bCs/>
          <w:lang w:val="ru-RU"/>
        </w:rPr>
        <w:t xml:space="preserve"> </w:t>
      </w:r>
      <w:r w:rsidRPr="00BE06B4">
        <w:rPr>
          <w:bCs/>
          <w:lang w:val="ru-RU"/>
        </w:rPr>
        <w:t>далее – органы внутреннего контроля.</w:t>
      </w:r>
    </w:p>
    <w:p w:rsidR="00BE06B4" w:rsidRPr="00BE06B4" w:rsidRDefault="00BE06B4" w:rsidP="00BE06B4">
      <w:pPr>
        <w:ind w:firstLine="540"/>
        <w:jc w:val="both"/>
        <w:rPr>
          <w:bCs/>
          <w:lang w:val="ru-RU"/>
        </w:rPr>
      </w:pPr>
      <w:r w:rsidRPr="00BE06B4">
        <w:rPr>
          <w:bCs/>
          <w:lang w:val="ru-RU"/>
        </w:rPr>
        <w:t>3.Предварительный контроль осуществляется в целях предупреждения и пр</w:t>
      </w:r>
      <w:r w:rsidR="003A7F5E">
        <w:rPr>
          <w:bCs/>
          <w:lang w:val="ru-RU"/>
        </w:rPr>
        <w:t>е</w:t>
      </w:r>
      <w:r w:rsidRPr="00BE06B4">
        <w:rPr>
          <w:bCs/>
          <w:lang w:val="ru-RU"/>
        </w:rPr>
        <w:t xml:space="preserve">сечения бюджетных нарушений в процессе исполнения бюджета муниципального </w:t>
      </w:r>
      <w:r>
        <w:rPr>
          <w:bCs/>
          <w:lang w:val="ru-RU"/>
        </w:rPr>
        <w:t>образования</w:t>
      </w:r>
      <w:r w:rsidRPr="00BE06B4">
        <w:rPr>
          <w:bCs/>
          <w:lang w:val="ru-RU"/>
        </w:rPr>
        <w:t xml:space="preserve"> «</w:t>
      </w:r>
      <w:r>
        <w:rPr>
          <w:bCs/>
          <w:lang w:val="ru-RU"/>
        </w:rPr>
        <w:t xml:space="preserve">поселок Иванино» </w:t>
      </w:r>
      <w:r w:rsidRPr="00BE06B4">
        <w:rPr>
          <w:bCs/>
          <w:lang w:val="ru-RU"/>
        </w:rPr>
        <w:t>Курчатовск</w:t>
      </w:r>
      <w:r>
        <w:rPr>
          <w:bCs/>
          <w:lang w:val="ru-RU"/>
        </w:rPr>
        <w:t>ого</w:t>
      </w:r>
      <w:r w:rsidRPr="00BE06B4">
        <w:rPr>
          <w:bCs/>
          <w:lang w:val="ru-RU"/>
        </w:rPr>
        <w:t xml:space="preserve"> район</w:t>
      </w:r>
      <w:r>
        <w:rPr>
          <w:bCs/>
          <w:lang w:val="ru-RU"/>
        </w:rPr>
        <w:t>а</w:t>
      </w:r>
      <w:r w:rsidRPr="00BE06B4">
        <w:rPr>
          <w:bCs/>
          <w:lang w:val="ru-RU"/>
        </w:rPr>
        <w:t xml:space="preserve"> Курской области.</w:t>
      </w:r>
    </w:p>
    <w:p w:rsidR="00BE06B4" w:rsidRPr="00BE06B4" w:rsidRDefault="00BE06B4" w:rsidP="00BE06B4">
      <w:pPr>
        <w:ind w:firstLine="540"/>
        <w:jc w:val="both"/>
        <w:rPr>
          <w:bCs/>
          <w:lang w:val="ru-RU"/>
        </w:rPr>
      </w:pPr>
      <w:r w:rsidRPr="00BE06B4">
        <w:rPr>
          <w:bCs/>
          <w:lang w:val="ru-RU"/>
        </w:rPr>
        <w:t xml:space="preserve">4. Последующий контроль осуществляется по результатам исполнения бюджета муниципального </w:t>
      </w:r>
      <w:r>
        <w:rPr>
          <w:bCs/>
          <w:lang w:val="ru-RU"/>
        </w:rPr>
        <w:t>образования</w:t>
      </w:r>
      <w:r w:rsidRPr="00BE06B4">
        <w:rPr>
          <w:bCs/>
          <w:lang w:val="ru-RU"/>
        </w:rPr>
        <w:t xml:space="preserve"> «</w:t>
      </w:r>
      <w:r>
        <w:rPr>
          <w:bCs/>
          <w:lang w:val="ru-RU"/>
        </w:rPr>
        <w:t xml:space="preserve">поселок Иванино» </w:t>
      </w:r>
      <w:r w:rsidRPr="00BE06B4">
        <w:rPr>
          <w:bCs/>
          <w:lang w:val="ru-RU"/>
        </w:rPr>
        <w:t>Курчатовск</w:t>
      </w:r>
      <w:r>
        <w:rPr>
          <w:bCs/>
          <w:lang w:val="ru-RU"/>
        </w:rPr>
        <w:t>ого</w:t>
      </w:r>
      <w:r w:rsidRPr="00BE06B4">
        <w:rPr>
          <w:bCs/>
          <w:lang w:val="ru-RU"/>
        </w:rPr>
        <w:t xml:space="preserve"> район</w:t>
      </w:r>
      <w:r>
        <w:rPr>
          <w:bCs/>
          <w:lang w:val="ru-RU"/>
        </w:rPr>
        <w:t>а</w:t>
      </w:r>
      <w:r w:rsidRPr="00BE06B4">
        <w:rPr>
          <w:bCs/>
          <w:lang w:val="ru-RU"/>
        </w:rPr>
        <w:t xml:space="preserve"> Курской области в целях установления законности их исполнения, достоверности учета и отчетности.</w:t>
      </w:r>
    </w:p>
    <w:p w:rsidR="00BE06B4" w:rsidRPr="00BE06B4" w:rsidRDefault="00BE06B4" w:rsidP="00BE06B4">
      <w:pPr>
        <w:ind w:firstLine="540"/>
        <w:jc w:val="both"/>
        <w:rPr>
          <w:bCs/>
          <w:lang w:val="ru-RU"/>
        </w:rPr>
      </w:pPr>
      <w:r w:rsidRPr="00BE06B4">
        <w:rPr>
          <w:bCs/>
          <w:lang w:val="ru-RU"/>
        </w:rPr>
        <w:t>5.Объекты муниципального финансового контроля</w:t>
      </w:r>
    </w:p>
    <w:p w:rsidR="00BE06B4" w:rsidRPr="00BE06B4" w:rsidRDefault="00BE06B4" w:rsidP="00BE06B4">
      <w:pPr>
        <w:ind w:firstLine="540"/>
        <w:jc w:val="both"/>
        <w:rPr>
          <w:bCs/>
          <w:lang w:val="ru-RU"/>
        </w:rPr>
      </w:pPr>
      <w:r w:rsidRPr="00BE06B4">
        <w:rPr>
          <w:bCs/>
          <w:lang w:val="ru-RU"/>
        </w:rPr>
        <w:t xml:space="preserve">   Объектами муниципального финансового контроля (далее – объекты контроля) являются:</w:t>
      </w:r>
    </w:p>
    <w:p w:rsidR="00BE06B4" w:rsidRPr="00BE06B4" w:rsidRDefault="00BE06B4" w:rsidP="00BE06B4">
      <w:pPr>
        <w:ind w:firstLine="540"/>
        <w:jc w:val="both"/>
        <w:rPr>
          <w:bCs/>
          <w:lang w:val="ru-RU"/>
        </w:rPr>
      </w:pPr>
      <w:r w:rsidRPr="00BE06B4">
        <w:rPr>
          <w:bCs/>
          <w:lang w:val="ru-RU"/>
        </w:rPr>
        <w:t xml:space="preserve">    1)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BE06B4" w:rsidRPr="00BE06B4" w:rsidRDefault="00BE06B4" w:rsidP="00BE06B4">
      <w:pPr>
        <w:ind w:firstLine="540"/>
        <w:jc w:val="both"/>
        <w:rPr>
          <w:bCs/>
          <w:lang w:val="ru-RU"/>
        </w:rPr>
      </w:pPr>
      <w:r w:rsidRPr="00BE06B4">
        <w:rPr>
          <w:bCs/>
          <w:lang w:val="ru-RU"/>
        </w:rPr>
        <w:t xml:space="preserve">    2)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муниципального </w:t>
      </w:r>
      <w:r>
        <w:rPr>
          <w:bCs/>
          <w:lang w:val="ru-RU"/>
        </w:rPr>
        <w:t>образования</w:t>
      </w:r>
      <w:r w:rsidRPr="00BE06B4">
        <w:rPr>
          <w:bCs/>
          <w:lang w:val="ru-RU"/>
        </w:rPr>
        <w:t xml:space="preserve"> «</w:t>
      </w:r>
      <w:r>
        <w:rPr>
          <w:bCs/>
          <w:lang w:val="ru-RU"/>
        </w:rPr>
        <w:t xml:space="preserve">поселок Иванино» </w:t>
      </w:r>
      <w:r w:rsidRPr="00BE06B4">
        <w:rPr>
          <w:bCs/>
          <w:lang w:val="ru-RU"/>
        </w:rPr>
        <w:t>Курчатовск</w:t>
      </w:r>
      <w:r>
        <w:rPr>
          <w:bCs/>
          <w:lang w:val="ru-RU"/>
        </w:rPr>
        <w:t>ого</w:t>
      </w:r>
      <w:r w:rsidRPr="00BE06B4">
        <w:rPr>
          <w:bCs/>
          <w:lang w:val="ru-RU"/>
        </w:rPr>
        <w:t xml:space="preserve"> район</w:t>
      </w:r>
      <w:r>
        <w:rPr>
          <w:bCs/>
          <w:lang w:val="ru-RU"/>
        </w:rPr>
        <w:t>а</w:t>
      </w:r>
      <w:r w:rsidRPr="00BE06B4">
        <w:rPr>
          <w:bCs/>
          <w:lang w:val="ru-RU"/>
        </w:rPr>
        <w:t xml:space="preserve"> Курской области;</w:t>
      </w:r>
    </w:p>
    <w:p w:rsidR="00BE06B4" w:rsidRPr="00BE06B4" w:rsidRDefault="00BE06B4" w:rsidP="00BE06B4">
      <w:pPr>
        <w:ind w:firstLine="540"/>
        <w:jc w:val="both"/>
        <w:rPr>
          <w:bCs/>
          <w:lang w:val="ru-RU"/>
        </w:rPr>
      </w:pPr>
      <w:r w:rsidRPr="00BE06B4">
        <w:rPr>
          <w:bCs/>
          <w:lang w:val="ru-RU"/>
        </w:rPr>
        <w:t xml:space="preserve">    3) муниципальные учреждения;</w:t>
      </w:r>
    </w:p>
    <w:p w:rsidR="00BE06B4" w:rsidRPr="00BE06B4" w:rsidRDefault="00BE06B4" w:rsidP="00BE06B4">
      <w:pPr>
        <w:ind w:firstLine="540"/>
        <w:jc w:val="both"/>
        <w:rPr>
          <w:bCs/>
          <w:lang w:val="ru-RU"/>
        </w:rPr>
      </w:pPr>
      <w:r w:rsidRPr="00BE06B4">
        <w:rPr>
          <w:bCs/>
          <w:lang w:val="ru-RU"/>
        </w:rPr>
        <w:t xml:space="preserve">    4) муниципальные унитарные предприятия;</w:t>
      </w:r>
    </w:p>
    <w:p w:rsidR="00BE06B4" w:rsidRPr="00BE06B4" w:rsidRDefault="00BE06B4" w:rsidP="00BE06B4">
      <w:pPr>
        <w:ind w:firstLine="540"/>
        <w:jc w:val="both"/>
        <w:rPr>
          <w:bCs/>
          <w:lang w:val="ru-RU"/>
        </w:rPr>
      </w:pPr>
      <w:r w:rsidRPr="00BE06B4">
        <w:rPr>
          <w:bCs/>
          <w:lang w:val="ru-RU"/>
        </w:rPr>
        <w:t xml:space="preserve">    5) государственные корпорации и государственные компании;</w:t>
      </w:r>
    </w:p>
    <w:p w:rsidR="00BE06B4" w:rsidRPr="00BE06B4" w:rsidRDefault="00BE06B4" w:rsidP="00BE06B4">
      <w:pPr>
        <w:ind w:firstLine="540"/>
        <w:jc w:val="both"/>
        <w:rPr>
          <w:bCs/>
          <w:lang w:val="ru-RU"/>
        </w:rPr>
      </w:pPr>
      <w:r w:rsidRPr="00BE06B4">
        <w:rPr>
          <w:bCs/>
          <w:lang w:val="ru-RU"/>
        </w:rPr>
        <w:lastRenderedPageBreak/>
        <w:t xml:space="preserve">    6) хозяйственные товарищества и общества с участием муниципального </w:t>
      </w:r>
      <w:r>
        <w:rPr>
          <w:bCs/>
          <w:lang w:val="ru-RU"/>
        </w:rPr>
        <w:t>образования</w:t>
      </w:r>
      <w:r w:rsidRPr="00BE06B4">
        <w:rPr>
          <w:bCs/>
          <w:lang w:val="ru-RU"/>
        </w:rPr>
        <w:t xml:space="preserve"> «</w:t>
      </w:r>
      <w:r>
        <w:rPr>
          <w:bCs/>
          <w:lang w:val="ru-RU"/>
        </w:rPr>
        <w:t xml:space="preserve">поселок Иванино» </w:t>
      </w:r>
      <w:r w:rsidRPr="00BE06B4">
        <w:rPr>
          <w:bCs/>
          <w:lang w:val="ru-RU"/>
        </w:rPr>
        <w:t>Курчатовск</w:t>
      </w:r>
      <w:r>
        <w:rPr>
          <w:bCs/>
          <w:lang w:val="ru-RU"/>
        </w:rPr>
        <w:t>ого</w:t>
      </w:r>
      <w:r w:rsidRPr="00BE06B4">
        <w:rPr>
          <w:bCs/>
          <w:lang w:val="ru-RU"/>
        </w:rPr>
        <w:t xml:space="preserve"> район</w:t>
      </w:r>
      <w:r>
        <w:rPr>
          <w:bCs/>
          <w:lang w:val="ru-RU"/>
        </w:rPr>
        <w:t>а</w:t>
      </w:r>
      <w:r w:rsidRPr="00BE06B4">
        <w:rPr>
          <w:bCs/>
          <w:lang w:val="ru-RU"/>
        </w:rPr>
        <w:t xml:space="preserve"> Курской области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BE06B4" w:rsidRPr="00BE06B4" w:rsidRDefault="00BE06B4" w:rsidP="00BE06B4">
      <w:pPr>
        <w:ind w:firstLine="540"/>
        <w:jc w:val="both"/>
        <w:rPr>
          <w:bCs/>
          <w:lang w:val="ru-RU"/>
        </w:rPr>
      </w:pPr>
      <w:r w:rsidRPr="00BE06B4">
        <w:rPr>
          <w:bCs/>
          <w:lang w:val="ru-RU"/>
        </w:rPr>
        <w:t xml:space="preserve">    7) юридические лица (за исключением муниципальных учреждений, муниципальных унитарных предприятий, государственных корпораций и государственных компаний, хозяйственных товариществ и обществ с участием муниципального </w:t>
      </w:r>
      <w:r>
        <w:rPr>
          <w:bCs/>
          <w:lang w:val="ru-RU"/>
        </w:rPr>
        <w:t>образования</w:t>
      </w:r>
      <w:r w:rsidRPr="00BE06B4">
        <w:rPr>
          <w:bCs/>
          <w:lang w:val="ru-RU"/>
        </w:rPr>
        <w:t xml:space="preserve"> «</w:t>
      </w:r>
      <w:r>
        <w:rPr>
          <w:bCs/>
          <w:lang w:val="ru-RU"/>
        </w:rPr>
        <w:t xml:space="preserve">поселок Иванино» </w:t>
      </w:r>
      <w:r w:rsidRPr="00BE06B4">
        <w:rPr>
          <w:bCs/>
          <w:lang w:val="ru-RU"/>
        </w:rPr>
        <w:t>Курчатовск</w:t>
      </w:r>
      <w:r>
        <w:rPr>
          <w:bCs/>
          <w:lang w:val="ru-RU"/>
        </w:rPr>
        <w:t>ого</w:t>
      </w:r>
      <w:r w:rsidRPr="00BE06B4">
        <w:rPr>
          <w:bCs/>
          <w:lang w:val="ru-RU"/>
        </w:rPr>
        <w:t xml:space="preserve"> район</w:t>
      </w:r>
      <w:r>
        <w:rPr>
          <w:bCs/>
          <w:lang w:val="ru-RU"/>
        </w:rPr>
        <w:t>а</w:t>
      </w:r>
      <w:r w:rsidRPr="00BE06B4">
        <w:rPr>
          <w:bCs/>
          <w:lang w:val="ru-RU"/>
        </w:rPr>
        <w:t xml:space="preserve"> Курской области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муниципального </w:t>
      </w:r>
      <w:r>
        <w:rPr>
          <w:bCs/>
          <w:lang w:val="ru-RU"/>
        </w:rPr>
        <w:t>образования</w:t>
      </w:r>
      <w:r w:rsidRPr="00BE06B4">
        <w:rPr>
          <w:bCs/>
          <w:lang w:val="ru-RU"/>
        </w:rPr>
        <w:t xml:space="preserve"> «</w:t>
      </w:r>
      <w:r>
        <w:rPr>
          <w:bCs/>
          <w:lang w:val="ru-RU"/>
        </w:rPr>
        <w:t xml:space="preserve">поселок Иванино» </w:t>
      </w:r>
      <w:r w:rsidRPr="00BE06B4">
        <w:rPr>
          <w:bCs/>
          <w:lang w:val="ru-RU"/>
        </w:rPr>
        <w:t>Курчатовск</w:t>
      </w:r>
      <w:r>
        <w:rPr>
          <w:bCs/>
          <w:lang w:val="ru-RU"/>
        </w:rPr>
        <w:t>ого</w:t>
      </w:r>
      <w:r w:rsidRPr="00BE06B4">
        <w:rPr>
          <w:bCs/>
          <w:lang w:val="ru-RU"/>
        </w:rPr>
        <w:t xml:space="preserve"> район</w:t>
      </w:r>
      <w:r>
        <w:rPr>
          <w:bCs/>
          <w:lang w:val="ru-RU"/>
        </w:rPr>
        <w:t>а</w:t>
      </w:r>
      <w:r w:rsidRPr="00BE06B4">
        <w:rPr>
          <w:bCs/>
          <w:lang w:val="ru-RU"/>
        </w:rPr>
        <w:t xml:space="preserve"> Курской области, договоров (соглашений) о предоставлении муниципальных гарантий;</w:t>
      </w:r>
    </w:p>
    <w:p w:rsidR="00BE06B4" w:rsidRPr="00BE06B4" w:rsidRDefault="00BE06B4" w:rsidP="00BE06B4">
      <w:pPr>
        <w:ind w:firstLine="540"/>
        <w:jc w:val="both"/>
        <w:rPr>
          <w:bCs/>
          <w:lang w:val="ru-RU"/>
        </w:rPr>
      </w:pPr>
      <w:r w:rsidRPr="00BE06B4">
        <w:rPr>
          <w:bCs/>
          <w:lang w:val="ru-RU"/>
        </w:rPr>
        <w:t xml:space="preserve">6. Органы внешнего и внутреннего контроля осуществляют контроль за использованием средств бюджета муниципального </w:t>
      </w:r>
      <w:r>
        <w:rPr>
          <w:bCs/>
          <w:lang w:val="ru-RU"/>
        </w:rPr>
        <w:t>образования</w:t>
      </w:r>
      <w:r w:rsidRPr="00BE06B4">
        <w:rPr>
          <w:bCs/>
          <w:lang w:val="ru-RU"/>
        </w:rPr>
        <w:t xml:space="preserve"> «</w:t>
      </w:r>
      <w:r>
        <w:rPr>
          <w:bCs/>
          <w:lang w:val="ru-RU"/>
        </w:rPr>
        <w:t xml:space="preserve">поселок Иванино» </w:t>
      </w:r>
      <w:r w:rsidRPr="00BE06B4">
        <w:rPr>
          <w:bCs/>
          <w:lang w:val="ru-RU"/>
        </w:rPr>
        <w:t>Курчатовск</w:t>
      </w:r>
      <w:r>
        <w:rPr>
          <w:bCs/>
          <w:lang w:val="ru-RU"/>
        </w:rPr>
        <w:t>ого</w:t>
      </w:r>
      <w:r w:rsidRPr="00BE06B4">
        <w:rPr>
          <w:bCs/>
          <w:lang w:val="ru-RU"/>
        </w:rPr>
        <w:t xml:space="preserve"> район</w:t>
      </w:r>
      <w:r>
        <w:rPr>
          <w:bCs/>
          <w:lang w:val="ru-RU"/>
        </w:rPr>
        <w:t>а</w:t>
      </w:r>
      <w:r w:rsidRPr="00BE06B4">
        <w:rPr>
          <w:bCs/>
          <w:lang w:val="ru-RU"/>
        </w:rPr>
        <w:t xml:space="preserve"> Курской области,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BE06B4" w:rsidRPr="00BE06B4" w:rsidRDefault="00BE06B4" w:rsidP="00BE06B4">
      <w:pPr>
        <w:ind w:firstLine="540"/>
        <w:jc w:val="both"/>
        <w:rPr>
          <w:bCs/>
          <w:lang w:val="ru-RU"/>
        </w:rPr>
      </w:pPr>
      <w:r w:rsidRPr="00BE06B4">
        <w:rPr>
          <w:bCs/>
          <w:lang w:val="ru-RU"/>
        </w:rPr>
        <w:t xml:space="preserve">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государственных корпораций и государственных компаний, хозяйственных товариществ и обществ с участием муниципального </w:t>
      </w:r>
      <w:r>
        <w:rPr>
          <w:bCs/>
          <w:lang w:val="ru-RU"/>
        </w:rPr>
        <w:t>образования</w:t>
      </w:r>
      <w:r w:rsidRPr="00BE06B4">
        <w:rPr>
          <w:bCs/>
          <w:lang w:val="ru-RU"/>
        </w:rPr>
        <w:t xml:space="preserve"> «</w:t>
      </w:r>
      <w:r>
        <w:rPr>
          <w:bCs/>
          <w:lang w:val="ru-RU"/>
        </w:rPr>
        <w:t xml:space="preserve">поселок Иванино» </w:t>
      </w:r>
      <w:r w:rsidRPr="00BE06B4">
        <w:rPr>
          <w:bCs/>
          <w:lang w:val="ru-RU"/>
        </w:rPr>
        <w:t>Курчатовск</w:t>
      </w:r>
      <w:r>
        <w:rPr>
          <w:bCs/>
          <w:lang w:val="ru-RU"/>
        </w:rPr>
        <w:t>ого</w:t>
      </w:r>
      <w:r w:rsidRPr="00BE06B4">
        <w:rPr>
          <w:bCs/>
          <w:lang w:val="ru-RU"/>
        </w:rPr>
        <w:t xml:space="preserve"> район</w:t>
      </w:r>
      <w:r>
        <w:rPr>
          <w:bCs/>
          <w:lang w:val="ru-RU"/>
        </w:rPr>
        <w:t>а</w:t>
      </w:r>
      <w:r w:rsidRPr="00BE06B4">
        <w:rPr>
          <w:bCs/>
          <w:lang w:val="ru-RU"/>
        </w:rPr>
        <w:t xml:space="preserve"> Курской области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муниципального </w:t>
      </w:r>
      <w:r>
        <w:rPr>
          <w:bCs/>
          <w:lang w:val="ru-RU"/>
        </w:rPr>
        <w:t>образования</w:t>
      </w:r>
      <w:r w:rsidRPr="00BE06B4">
        <w:rPr>
          <w:bCs/>
          <w:lang w:val="ru-RU"/>
        </w:rPr>
        <w:t xml:space="preserve"> «</w:t>
      </w:r>
      <w:r>
        <w:rPr>
          <w:bCs/>
          <w:lang w:val="ru-RU"/>
        </w:rPr>
        <w:t xml:space="preserve">поселок Иванино» </w:t>
      </w:r>
      <w:r w:rsidRPr="00BE06B4">
        <w:rPr>
          <w:bCs/>
          <w:lang w:val="ru-RU"/>
        </w:rPr>
        <w:t>Курчатовск</w:t>
      </w:r>
      <w:r>
        <w:rPr>
          <w:bCs/>
          <w:lang w:val="ru-RU"/>
        </w:rPr>
        <w:t>ого</w:t>
      </w:r>
      <w:r w:rsidRPr="00BE06B4">
        <w:rPr>
          <w:bCs/>
          <w:lang w:val="ru-RU"/>
        </w:rPr>
        <w:t xml:space="preserve"> район</w:t>
      </w:r>
      <w:r>
        <w:rPr>
          <w:bCs/>
          <w:lang w:val="ru-RU"/>
        </w:rPr>
        <w:t>а</w:t>
      </w:r>
      <w:r w:rsidRPr="00BE06B4">
        <w:rPr>
          <w:bCs/>
          <w:lang w:val="ru-RU"/>
        </w:rPr>
        <w:t xml:space="preserve"> Курской области в процессе проверки главных распорядителей (распорядителей) бюджетных средств, их предоставивших.</w:t>
      </w:r>
    </w:p>
    <w:p w:rsidR="00BE06B4" w:rsidRPr="00BE06B4" w:rsidRDefault="00BE06B4" w:rsidP="00BE06B4">
      <w:pPr>
        <w:ind w:firstLine="540"/>
        <w:jc w:val="both"/>
        <w:rPr>
          <w:bCs/>
          <w:lang w:val="ru-RU"/>
        </w:rPr>
      </w:pPr>
      <w:r w:rsidRPr="00BE06B4">
        <w:rPr>
          <w:bCs/>
          <w:lang w:val="ru-RU"/>
        </w:rPr>
        <w:t>7.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BE06B4" w:rsidRPr="00BE06B4" w:rsidRDefault="00BE06B4" w:rsidP="00BE06B4">
      <w:pPr>
        <w:ind w:firstLine="540"/>
        <w:jc w:val="both"/>
        <w:rPr>
          <w:bCs/>
          <w:lang w:val="ru-RU"/>
        </w:rPr>
      </w:pPr>
      <w:r w:rsidRPr="00BE06B4">
        <w:rPr>
          <w:bCs/>
          <w:lang w:val="ru-RU"/>
        </w:rPr>
        <w:t>8. Проверка расходов ревизионной комиссии</w:t>
      </w:r>
      <w:r>
        <w:rPr>
          <w:bCs/>
          <w:lang w:val="ru-RU"/>
        </w:rPr>
        <w:t xml:space="preserve"> поселка Иванино</w:t>
      </w:r>
      <w:r w:rsidRPr="00BE06B4">
        <w:rPr>
          <w:bCs/>
          <w:lang w:val="ru-RU"/>
        </w:rPr>
        <w:t xml:space="preserve"> Курчатовского района Курской области за отчетный финансовый год осуществляется в соответствии с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w:t>
      </w:r>
    </w:p>
    <w:p w:rsidR="00BE06B4" w:rsidRPr="00BE06B4" w:rsidRDefault="00BE06B4" w:rsidP="00BE06B4">
      <w:pPr>
        <w:ind w:firstLine="540"/>
        <w:jc w:val="both"/>
        <w:rPr>
          <w:bCs/>
          <w:lang w:val="ru-RU"/>
        </w:rPr>
      </w:pPr>
      <w:r w:rsidRPr="00BE06B4">
        <w:rPr>
          <w:bCs/>
          <w:lang w:val="ru-RU"/>
        </w:rPr>
        <w:t>9. Методы осуществления муниципального финансового контроля.</w:t>
      </w:r>
    </w:p>
    <w:p w:rsidR="00BE06B4" w:rsidRPr="00BE06B4" w:rsidRDefault="00BE06B4" w:rsidP="00BE06B4">
      <w:pPr>
        <w:ind w:firstLine="540"/>
        <w:jc w:val="both"/>
        <w:rPr>
          <w:bCs/>
          <w:lang w:val="ru-RU"/>
        </w:rPr>
      </w:pPr>
      <w:r w:rsidRPr="00BE06B4">
        <w:rPr>
          <w:bCs/>
          <w:lang w:val="ru-RU"/>
        </w:rPr>
        <w:t>Методами осуществления муниципального финансового контроля являются проверка, ревизия, обследование, санкционирование операций.</w:t>
      </w:r>
    </w:p>
    <w:p w:rsidR="00BE06B4" w:rsidRPr="00BE06B4" w:rsidRDefault="00BE06B4" w:rsidP="00BE06B4">
      <w:pPr>
        <w:ind w:firstLine="540"/>
        <w:jc w:val="both"/>
        <w:rPr>
          <w:bCs/>
          <w:lang w:val="ru-RU"/>
        </w:rPr>
      </w:pPr>
      <w:r w:rsidRPr="00BE06B4">
        <w:rPr>
          <w:bCs/>
          <w:lang w:val="ru-RU"/>
        </w:rPr>
        <w:t>Результаты проверки, ревизии оформляются актом.</w:t>
      </w:r>
    </w:p>
    <w:p w:rsidR="00BE06B4" w:rsidRPr="00BE06B4" w:rsidRDefault="00BE06B4" w:rsidP="00BE06B4">
      <w:pPr>
        <w:ind w:firstLine="540"/>
        <w:jc w:val="both"/>
        <w:rPr>
          <w:bCs/>
          <w:lang w:val="ru-RU"/>
        </w:rPr>
      </w:pPr>
      <w:r w:rsidRPr="00BE06B4">
        <w:rPr>
          <w:bCs/>
          <w:lang w:val="ru-RU"/>
        </w:rPr>
        <w:t>Результаты обследования оформляются заключением.</w:t>
      </w:r>
    </w:p>
    <w:p w:rsidR="00BE06B4" w:rsidRPr="00BE06B4" w:rsidRDefault="00BE06B4" w:rsidP="00BE06B4">
      <w:pPr>
        <w:ind w:firstLine="540"/>
        <w:jc w:val="both"/>
        <w:rPr>
          <w:bCs/>
          <w:lang w:val="ru-RU"/>
        </w:rPr>
      </w:pPr>
      <w:r w:rsidRPr="00BE06B4">
        <w:rPr>
          <w:bCs/>
          <w:lang w:val="ru-RU"/>
        </w:rPr>
        <w:t>10. Полномочия органов внешнего муниципального финансового контроля по осуществлению внешнего муниципального финансового контроля</w:t>
      </w:r>
    </w:p>
    <w:p w:rsidR="00BE06B4" w:rsidRPr="00BE06B4" w:rsidRDefault="00BE06B4" w:rsidP="00BE06B4">
      <w:pPr>
        <w:ind w:firstLine="540"/>
        <w:jc w:val="both"/>
        <w:rPr>
          <w:bCs/>
          <w:lang w:val="ru-RU"/>
        </w:rPr>
      </w:pPr>
      <w:r w:rsidRPr="00BE06B4">
        <w:rPr>
          <w:bCs/>
          <w:lang w:val="ru-RU"/>
        </w:rPr>
        <w:t>1) Полномочиями органов внешнего финансового контроля по осуществлению внешнего муниципального финансового контроля являются:</w:t>
      </w:r>
    </w:p>
    <w:p w:rsidR="00BE06B4" w:rsidRPr="00BE06B4" w:rsidRDefault="00BE06B4" w:rsidP="00BE06B4">
      <w:pPr>
        <w:ind w:firstLine="540"/>
        <w:jc w:val="both"/>
        <w:rPr>
          <w:bCs/>
          <w:lang w:val="ru-RU"/>
        </w:rPr>
      </w:pPr>
      <w:r w:rsidRPr="00BE06B4">
        <w:rPr>
          <w:bCs/>
          <w:lang w:val="ru-RU"/>
        </w:rPr>
        <w:lastRenderedPageBreak/>
        <w:t xml:space="preserve">    -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BE06B4" w:rsidRPr="00BE06B4" w:rsidRDefault="00BE06B4" w:rsidP="00BE06B4">
      <w:pPr>
        <w:ind w:firstLine="540"/>
        <w:jc w:val="both"/>
        <w:rPr>
          <w:bCs/>
          <w:lang w:val="ru-RU"/>
        </w:rPr>
      </w:pPr>
      <w:r w:rsidRPr="00BE06B4">
        <w:rPr>
          <w:bCs/>
          <w:lang w:val="ru-RU"/>
        </w:rPr>
        <w:t xml:space="preserve">   -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BE06B4" w:rsidRPr="00BE06B4" w:rsidRDefault="00BE06B4" w:rsidP="00BE06B4">
      <w:pPr>
        <w:ind w:firstLine="540"/>
        <w:jc w:val="both"/>
        <w:rPr>
          <w:bCs/>
          <w:lang w:val="ru-RU"/>
        </w:rPr>
      </w:pPr>
      <w:r w:rsidRPr="00BE06B4">
        <w:rPr>
          <w:bCs/>
          <w:lang w:val="ru-RU"/>
        </w:rPr>
        <w:t xml:space="preserve">    - контроль в других сферах,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BE06B4" w:rsidRPr="00BE06B4" w:rsidRDefault="00BE06B4" w:rsidP="00BE06B4">
      <w:pPr>
        <w:ind w:firstLine="540"/>
        <w:jc w:val="both"/>
        <w:rPr>
          <w:bCs/>
          <w:lang w:val="ru-RU"/>
        </w:rPr>
      </w:pPr>
      <w:r w:rsidRPr="00BE06B4">
        <w:rPr>
          <w:bCs/>
          <w:lang w:val="ru-RU"/>
        </w:rPr>
        <w:t>2) При осуществлении полномочий по внешнему муниципальному финансовому контролю органами внешнего финансового контроля:</w:t>
      </w:r>
    </w:p>
    <w:p w:rsidR="00BE06B4" w:rsidRPr="00BE06B4" w:rsidRDefault="00BE06B4" w:rsidP="00BE06B4">
      <w:pPr>
        <w:ind w:firstLine="540"/>
        <w:jc w:val="both"/>
        <w:rPr>
          <w:bCs/>
          <w:lang w:val="ru-RU"/>
        </w:rPr>
      </w:pPr>
      <w:r w:rsidRPr="00BE06B4">
        <w:rPr>
          <w:bCs/>
          <w:lang w:val="ru-RU"/>
        </w:rPr>
        <w:t xml:space="preserve">    - проводятся проверки, ревизии, обследования;</w:t>
      </w:r>
    </w:p>
    <w:p w:rsidR="00BE06B4" w:rsidRPr="00BE06B4" w:rsidRDefault="00BE06B4" w:rsidP="00BE06B4">
      <w:pPr>
        <w:ind w:firstLine="540"/>
        <w:jc w:val="both"/>
        <w:rPr>
          <w:bCs/>
          <w:lang w:val="ru-RU"/>
        </w:rPr>
      </w:pPr>
      <w:r w:rsidRPr="00BE06B4">
        <w:rPr>
          <w:bCs/>
          <w:lang w:val="ru-RU"/>
        </w:rPr>
        <w:t xml:space="preserve">    - направляются объектам контроля акты, заключения, представления и (или) предписания;</w:t>
      </w:r>
    </w:p>
    <w:p w:rsidR="00BE06B4" w:rsidRPr="00BE06B4" w:rsidRDefault="00BE06B4" w:rsidP="00BE06B4">
      <w:pPr>
        <w:ind w:firstLine="540"/>
        <w:jc w:val="both"/>
        <w:rPr>
          <w:bCs/>
          <w:lang w:val="ru-RU"/>
        </w:rPr>
      </w:pPr>
      <w:r w:rsidRPr="00BE06B4">
        <w:rPr>
          <w:bCs/>
          <w:lang w:val="ru-RU"/>
        </w:rPr>
        <w:t xml:space="preserve">    - направляются органам и должностным лицам, уполномоченным в соответствии с Бюджетным кодексом Российской Федерации, иными нормативными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BE06B4" w:rsidRPr="00BE06B4" w:rsidRDefault="00BE06B4" w:rsidP="00BE06B4">
      <w:pPr>
        <w:ind w:firstLine="540"/>
        <w:jc w:val="both"/>
        <w:rPr>
          <w:bCs/>
          <w:lang w:val="ru-RU"/>
        </w:rPr>
      </w:pPr>
      <w:r w:rsidRPr="00BE06B4">
        <w:rPr>
          <w:bCs/>
          <w:lang w:val="ru-RU"/>
        </w:rPr>
        <w:t xml:space="preserve">   -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E06B4" w:rsidRPr="00BE06B4" w:rsidRDefault="00BE06B4" w:rsidP="00BE06B4">
      <w:pPr>
        <w:ind w:firstLine="540"/>
        <w:jc w:val="both"/>
        <w:rPr>
          <w:bCs/>
          <w:lang w:val="ru-RU"/>
        </w:rPr>
      </w:pPr>
      <w:r w:rsidRPr="00BE06B4">
        <w:rPr>
          <w:bCs/>
          <w:lang w:val="ru-RU"/>
        </w:rPr>
        <w:t>3) Порядок осуществления полномочий органами внешнего финансового контроля по внешнему муниципальному финансовому контролю определяется муниципальными правовыми актами Пре</w:t>
      </w:r>
      <w:r w:rsidR="003A7F5E">
        <w:rPr>
          <w:bCs/>
          <w:lang w:val="ru-RU"/>
        </w:rPr>
        <w:t>д</w:t>
      </w:r>
      <w:r w:rsidRPr="00BE06B4">
        <w:rPr>
          <w:bCs/>
          <w:lang w:val="ru-RU"/>
        </w:rPr>
        <w:t>ставительного Собрания Курчатовского района Курской области.</w:t>
      </w:r>
    </w:p>
    <w:p w:rsidR="00BE06B4" w:rsidRPr="00BE06B4" w:rsidRDefault="00BE06B4" w:rsidP="00BE06B4">
      <w:pPr>
        <w:ind w:firstLine="540"/>
        <w:jc w:val="both"/>
        <w:rPr>
          <w:bCs/>
          <w:lang w:val="ru-RU"/>
        </w:rPr>
      </w:pPr>
      <w:r>
        <w:rPr>
          <w:bCs/>
          <w:lang w:val="ru-RU"/>
        </w:rPr>
        <w:t>11</w:t>
      </w:r>
      <w:r w:rsidRPr="00BE06B4">
        <w:rPr>
          <w:bCs/>
          <w:lang w:val="ru-RU"/>
        </w:rPr>
        <w:t>. Полномочия органов внутреннего муниципального финансового контроля по осуществлению внутреннего муниципального финансового контроля</w:t>
      </w:r>
    </w:p>
    <w:p w:rsidR="00BE06B4" w:rsidRPr="00BE06B4" w:rsidRDefault="00BE06B4" w:rsidP="00BE06B4">
      <w:pPr>
        <w:ind w:firstLine="540"/>
        <w:jc w:val="both"/>
        <w:rPr>
          <w:bCs/>
          <w:lang w:val="ru-RU"/>
        </w:rPr>
      </w:pPr>
      <w:r w:rsidRPr="00BE06B4">
        <w:rPr>
          <w:bCs/>
          <w:lang w:val="ru-RU"/>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BE06B4" w:rsidRPr="00BE06B4" w:rsidRDefault="00BE06B4" w:rsidP="00BE06B4">
      <w:pPr>
        <w:ind w:firstLine="540"/>
        <w:jc w:val="both"/>
        <w:rPr>
          <w:bCs/>
          <w:lang w:val="ru-RU"/>
        </w:rPr>
      </w:pPr>
      <w:r w:rsidRPr="00BE06B4">
        <w:rPr>
          <w:bCs/>
          <w:lang w:val="ru-RU"/>
        </w:rPr>
        <w:t xml:space="preserve">    - контроль за соблюдением законодательства Российской Федерации и иных нормативных правовых актов, регулирующих бюджетные правоотношения;</w:t>
      </w:r>
    </w:p>
    <w:p w:rsidR="00BE06B4" w:rsidRPr="00BE06B4" w:rsidRDefault="00BE06B4" w:rsidP="00BE06B4">
      <w:pPr>
        <w:ind w:firstLine="540"/>
        <w:jc w:val="both"/>
        <w:rPr>
          <w:bCs/>
          <w:lang w:val="ru-RU"/>
        </w:rPr>
      </w:pPr>
      <w:r w:rsidRPr="00BE06B4">
        <w:rPr>
          <w:bCs/>
          <w:lang w:val="ru-RU"/>
        </w:rPr>
        <w:t xml:space="preserve">   -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BE06B4" w:rsidRPr="00BE06B4" w:rsidRDefault="00BE06B4" w:rsidP="00BE06B4">
      <w:pPr>
        <w:ind w:firstLine="540"/>
        <w:jc w:val="both"/>
        <w:rPr>
          <w:bCs/>
          <w:lang w:val="ru-RU"/>
        </w:rPr>
      </w:pPr>
      <w:r w:rsidRPr="00BE06B4">
        <w:rPr>
          <w:bCs/>
          <w:lang w:val="ru-RU"/>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BE06B4" w:rsidRPr="00BE06B4" w:rsidRDefault="00BE06B4" w:rsidP="00BE06B4">
      <w:pPr>
        <w:ind w:firstLine="540"/>
        <w:jc w:val="both"/>
        <w:rPr>
          <w:bCs/>
          <w:lang w:val="ru-RU"/>
        </w:rPr>
      </w:pPr>
      <w:r w:rsidRPr="00BE06B4">
        <w:rPr>
          <w:bCs/>
          <w:lang w:val="ru-RU"/>
        </w:rPr>
        <w:t xml:space="preserve">   - проводятся проверки, ревизии и обследования;</w:t>
      </w:r>
    </w:p>
    <w:p w:rsidR="00BE06B4" w:rsidRPr="00BE06B4" w:rsidRDefault="00BE06B4" w:rsidP="00BE06B4">
      <w:pPr>
        <w:ind w:firstLine="540"/>
        <w:jc w:val="both"/>
        <w:rPr>
          <w:bCs/>
          <w:lang w:val="ru-RU"/>
        </w:rPr>
      </w:pPr>
      <w:r w:rsidRPr="00BE06B4">
        <w:rPr>
          <w:bCs/>
          <w:lang w:val="ru-RU"/>
        </w:rPr>
        <w:t xml:space="preserve">   - направляются объектам контроля акты, заключения, представления и (или) предписания;</w:t>
      </w:r>
    </w:p>
    <w:p w:rsidR="00BE06B4" w:rsidRPr="00BE06B4" w:rsidRDefault="00BE06B4" w:rsidP="00BE06B4">
      <w:pPr>
        <w:ind w:firstLine="540"/>
        <w:jc w:val="both"/>
        <w:rPr>
          <w:bCs/>
          <w:lang w:val="ru-RU"/>
        </w:rPr>
      </w:pPr>
      <w:r w:rsidRPr="00BE06B4">
        <w:rPr>
          <w:bCs/>
          <w:lang w:val="ru-RU"/>
        </w:rPr>
        <w:t xml:space="preserve">   -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BE06B4" w:rsidRPr="00BE06B4" w:rsidRDefault="00BE06B4" w:rsidP="00BE06B4">
      <w:pPr>
        <w:ind w:firstLine="540"/>
        <w:jc w:val="both"/>
        <w:rPr>
          <w:bCs/>
          <w:lang w:val="ru-RU"/>
        </w:rPr>
      </w:pPr>
      <w:r w:rsidRPr="00BE06B4">
        <w:rPr>
          <w:bCs/>
          <w:lang w:val="ru-RU"/>
        </w:rPr>
        <w:t xml:space="preserve">   -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E06B4" w:rsidRPr="00BE06B4" w:rsidRDefault="00BE06B4" w:rsidP="00BE06B4">
      <w:pPr>
        <w:ind w:firstLine="540"/>
        <w:jc w:val="both"/>
        <w:rPr>
          <w:bCs/>
          <w:lang w:val="ru-RU"/>
        </w:rPr>
      </w:pPr>
      <w:r w:rsidRPr="00BE06B4">
        <w:rPr>
          <w:bCs/>
          <w:lang w:val="ru-RU"/>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постановлением Администрации</w:t>
      </w:r>
      <w:r w:rsidR="00C101CC">
        <w:rPr>
          <w:bCs/>
          <w:lang w:val="ru-RU"/>
        </w:rPr>
        <w:t xml:space="preserve"> поселка Иванино</w:t>
      </w:r>
      <w:r w:rsidRPr="00BE06B4">
        <w:rPr>
          <w:bCs/>
          <w:lang w:val="ru-RU"/>
        </w:rPr>
        <w:t xml:space="preserve"> Курчатовского района Курской области.</w:t>
      </w:r>
    </w:p>
    <w:p w:rsidR="00BE06B4" w:rsidRPr="00BE06B4" w:rsidRDefault="00BE06B4" w:rsidP="00BE06B4">
      <w:pPr>
        <w:ind w:firstLine="540"/>
        <w:jc w:val="both"/>
        <w:rPr>
          <w:bCs/>
          <w:lang w:val="ru-RU"/>
        </w:rPr>
      </w:pPr>
      <w:r w:rsidRPr="00BE06B4">
        <w:rPr>
          <w:bCs/>
          <w:lang w:val="ru-RU"/>
        </w:rPr>
        <w:t xml:space="preserve">           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BE06B4" w:rsidRPr="00BE06B4" w:rsidRDefault="00BE06B4" w:rsidP="00BE06B4">
      <w:pPr>
        <w:ind w:firstLine="540"/>
        <w:jc w:val="both"/>
        <w:rPr>
          <w:bCs/>
          <w:lang w:val="ru-RU"/>
        </w:rPr>
      </w:pPr>
      <w:r w:rsidRPr="00BE06B4">
        <w:rPr>
          <w:bCs/>
          <w:lang w:val="ru-RU"/>
        </w:rPr>
        <w:lastRenderedPageBreak/>
        <w:t>1</w:t>
      </w:r>
      <w:r w:rsidR="00C101CC">
        <w:rPr>
          <w:bCs/>
          <w:lang w:val="ru-RU"/>
        </w:rPr>
        <w:t>2</w:t>
      </w:r>
      <w:r w:rsidRPr="00BE06B4">
        <w:rPr>
          <w:bCs/>
          <w:lang w:val="ru-RU"/>
        </w:rPr>
        <w:t>. Представления и предписания органов муниципального финансового контроля</w:t>
      </w:r>
    </w:p>
    <w:p w:rsidR="00BE06B4" w:rsidRPr="00BE06B4" w:rsidRDefault="00BE06B4" w:rsidP="00BE06B4">
      <w:pPr>
        <w:ind w:firstLine="540"/>
        <w:jc w:val="both"/>
        <w:rPr>
          <w:bCs/>
          <w:lang w:val="ru-RU"/>
        </w:rPr>
      </w:pPr>
      <w:r w:rsidRPr="00BE06B4">
        <w:rPr>
          <w:bCs/>
          <w:lang w:val="ru-RU"/>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BE06B4" w:rsidRPr="00BE06B4" w:rsidRDefault="00BE06B4" w:rsidP="00BE06B4">
      <w:pPr>
        <w:ind w:firstLine="540"/>
        <w:jc w:val="both"/>
        <w:rPr>
          <w:bCs/>
          <w:lang w:val="ru-RU"/>
        </w:rPr>
      </w:pPr>
      <w:r w:rsidRPr="00BE06B4">
        <w:rPr>
          <w:bCs/>
          <w:lang w:val="ru-RU"/>
        </w:rPr>
        <w:t>2) Под представлением понимается д</w:t>
      </w:r>
      <w:r w:rsidR="00BE5EAB">
        <w:rPr>
          <w:bCs/>
          <w:lang w:val="ru-RU"/>
        </w:rPr>
        <w:t>окумент органа муниципального фи</w:t>
      </w:r>
      <w:r w:rsidRPr="00BE06B4">
        <w:rPr>
          <w:bCs/>
          <w:lang w:val="ru-RU"/>
        </w:rPr>
        <w:t>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BE06B4" w:rsidRPr="00BE06B4" w:rsidRDefault="00BE06B4" w:rsidP="00BE06B4">
      <w:pPr>
        <w:ind w:firstLine="540"/>
        <w:jc w:val="both"/>
        <w:rPr>
          <w:bCs/>
          <w:lang w:val="ru-RU"/>
        </w:rPr>
      </w:pPr>
      <w:r w:rsidRPr="00BE06B4">
        <w:rPr>
          <w:bCs/>
          <w:lang w:val="ru-RU"/>
        </w:rPr>
        <w:t xml:space="preserve">3) Под предписанием понимается документ органа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муниципальному </w:t>
      </w:r>
      <w:r w:rsidR="00C101CC">
        <w:rPr>
          <w:bCs/>
          <w:lang w:val="ru-RU"/>
        </w:rPr>
        <w:t>образованию</w:t>
      </w:r>
      <w:r w:rsidR="00C101CC" w:rsidRPr="00BE06B4">
        <w:rPr>
          <w:bCs/>
          <w:lang w:val="ru-RU"/>
        </w:rPr>
        <w:t xml:space="preserve"> «</w:t>
      </w:r>
      <w:r w:rsidR="00C101CC">
        <w:rPr>
          <w:bCs/>
          <w:lang w:val="ru-RU"/>
        </w:rPr>
        <w:t xml:space="preserve">поселок Иванино» </w:t>
      </w:r>
      <w:r w:rsidR="00C101CC" w:rsidRPr="00BE06B4">
        <w:rPr>
          <w:bCs/>
          <w:lang w:val="ru-RU"/>
        </w:rPr>
        <w:t>Курчатовск</w:t>
      </w:r>
      <w:r w:rsidR="00C101CC">
        <w:rPr>
          <w:bCs/>
          <w:lang w:val="ru-RU"/>
        </w:rPr>
        <w:t>ого</w:t>
      </w:r>
      <w:r w:rsidR="00C101CC" w:rsidRPr="00BE06B4">
        <w:rPr>
          <w:bCs/>
          <w:lang w:val="ru-RU"/>
        </w:rPr>
        <w:t xml:space="preserve"> район</w:t>
      </w:r>
      <w:r w:rsidR="00C101CC">
        <w:rPr>
          <w:bCs/>
          <w:lang w:val="ru-RU"/>
        </w:rPr>
        <w:t>а</w:t>
      </w:r>
      <w:r w:rsidR="00C101CC" w:rsidRPr="00BE06B4">
        <w:rPr>
          <w:bCs/>
          <w:lang w:val="ru-RU"/>
        </w:rPr>
        <w:t xml:space="preserve"> </w:t>
      </w:r>
      <w:r w:rsidRPr="00BE06B4">
        <w:rPr>
          <w:bCs/>
          <w:lang w:val="ru-RU"/>
        </w:rPr>
        <w:t>Курской области.</w:t>
      </w:r>
    </w:p>
    <w:p w:rsidR="00BE06B4" w:rsidRPr="00BE06B4" w:rsidRDefault="00BE06B4" w:rsidP="00BE06B4">
      <w:pPr>
        <w:ind w:firstLine="540"/>
        <w:jc w:val="both"/>
        <w:rPr>
          <w:bCs/>
          <w:lang w:val="ru-RU"/>
        </w:rPr>
      </w:pPr>
      <w:r w:rsidRPr="00BE06B4">
        <w:rPr>
          <w:bCs/>
          <w:lang w:val="ru-RU"/>
        </w:rPr>
        <w:t xml:space="preserve">4) Неисполнение предписаний органа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муниципальному </w:t>
      </w:r>
      <w:r w:rsidR="00C101CC">
        <w:rPr>
          <w:bCs/>
          <w:lang w:val="ru-RU"/>
        </w:rPr>
        <w:t>образованию</w:t>
      </w:r>
      <w:r w:rsidR="00C101CC" w:rsidRPr="00BE06B4">
        <w:rPr>
          <w:bCs/>
          <w:lang w:val="ru-RU"/>
        </w:rPr>
        <w:t xml:space="preserve"> «</w:t>
      </w:r>
      <w:r w:rsidR="00C101CC">
        <w:rPr>
          <w:bCs/>
          <w:lang w:val="ru-RU"/>
        </w:rPr>
        <w:t xml:space="preserve">поселок Иванино» </w:t>
      </w:r>
      <w:r w:rsidR="00C101CC" w:rsidRPr="00BE06B4">
        <w:rPr>
          <w:bCs/>
          <w:lang w:val="ru-RU"/>
        </w:rPr>
        <w:t>Курчатовск</w:t>
      </w:r>
      <w:r w:rsidR="00C101CC">
        <w:rPr>
          <w:bCs/>
          <w:lang w:val="ru-RU"/>
        </w:rPr>
        <w:t>ого</w:t>
      </w:r>
      <w:r w:rsidR="00C101CC" w:rsidRPr="00BE06B4">
        <w:rPr>
          <w:bCs/>
          <w:lang w:val="ru-RU"/>
        </w:rPr>
        <w:t xml:space="preserve"> район</w:t>
      </w:r>
      <w:r w:rsidR="00C101CC">
        <w:rPr>
          <w:bCs/>
          <w:lang w:val="ru-RU"/>
        </w:rPr>
        <w:t>а</w:t>
      </w:r>
      <w:r w:rsidR="00C101CC" w:rsidRPr="00BE06B4">
        <w:rPr>
          <w:bCs/>
          <w:lang w:val="ru-RU"/>
        </w:rPr>
        <w:t xml:space="preserve"> </w:t>
      </w:r>
      <w:r w:rsidRPr="00BE06B4">
        <w:rPr>
          <w:bCs/>
          <w:lang w:val="ru-RU"/>
        </w:rPr>
        <w:t xml:space="preserve">Курской области ущерба является основанием для обращения уполномоченного распоряжением </w:t>
      </w:r>
      <w:r w:rsidR="00C101CC">
        <w:rPr>
          <w:bCs/>
          <w:lang w:val="ru-RU"/>
        </w:rPr>
        <w:t>главы поселка Иванино</w:t>
      </w:r>
      <w:r w:rsidRPr="00BE06B4">
        <w:rPr>
          <w:bCs/>
          <w:lang w:val="ru-RU"/>
        </w:rPr>
        <w:t xml:space="preserve"> Курчатовского района Курской области органа в суд с исковым заявлением о возмещении ущерба, причиненного муниципальному </w:t>
      </w:r>
      <w:r w:rsidR="00C101CC">
        <w:rPr>
          <w:bCs/>
          <w:lang w:val="ru-RU"/>
        </w:rPr>
        <w:t xml:space="preserve">образованию </w:t>
      </w:r>
      <w:r w:rsidR="00C101CC" w:rsidRPr="00BE06B4">
        <w:rPr>
          <w:bCs/>
          <w:lang w:val="ru-RU"/>
        </w:rPr>
        <w:t>«</w:t>
      </w:r>
      <w:r w:rsidR="00C101CC">
        <w:rPr>
          <w:bCs/>
          <w:lang w:val="ru-RU"/>
        </w:rPr>
        <w:t xml:space="preserve">поселок Иванино» </w:t>
      </w:r>
      <w:r w:rsidR="00C101CC" w:rsidRPr="00BE06B4">
        <w:rPr>
          <w:bCs/>
          <w:lang w:val="ru-RU"/>
        </w:rPr>
        <w:t>Курчатовск</w:t>
      </w:r>
      <w:r w:rsidR="00C101CC">
        <w:rPr>
          <w:bCs/>
          <w:lang w:val="ru-RU"/>
        </w:rPr>
        <w:t>ого</w:t>
      </w:r>
      <w:r w:rsidR="00C101CC" w:rsidRPr="00BE06B4">
        <w:rPr>
          <w:bCs/>
          <w:lang w:val="ru-RU"/>
        </w:rPr>
        <w:t xml:space="preserve"> район</w:t>
      </w:r>
      <w:r w:rsidR="00C101CC">
        <w:rPr>
          <w:bCs/>
          <w:lang w:val="ru-RU"/>
        </w:rPr>
        <w:t>а</w:t>
      </w:r>
      <w:r w:rsidR="00C101CC" w:rsidRPr="00BE06B4">
        <w:rPr>
          <w:bCs/>
          <w:lang w:val="ru-RU"/>
        </w:rPr>
        <w:t xml:space="preserve"> </w:t>
      </w:r>
      <w:r w:rsidRPr="00BE06B4">
        <w:rPr>
          <w:bCs/>
          <w:lang w:val="ru-RU"/>
        </w:rPr>
        <w:t xml:space="preserve">Курской области нарушением бюджетного законодательства Российской Федерации и иных нормативных правовых актов, регулирующих бюджетные правоотношения. </w:t>
      </w:r>
    </w:p>
    <w:p w:rsidR="009335CD" w:rsidRPr="00BE06B4" w:rsidRDefault="009335CD" w:rsidP="00BE06B4">
      <w:pPr>
        <w:pStyle w:val="ConsNormal"/>
        <w:widowControl/>
        <w:ind w:right="0" w:firstLine="540"/>
        <w:jc w:val="both"/>
        <w:rPr>
          <w:rFonts w:ascii="Times New Roman" w:hAnsi="Times New Roman" w:cs="Times New Roman"/>
          <w:sz w:val="24"/>
          <w:szCs w:val="24"/>
        </w:rPr>
      </w:pPr>
    </w:p>
    <w:p w:rsidR="00C101CC" w:rsidRPr="00C101CC" w:rsidRDefault="00C101CC" w:rsidP="00C101CC">
      <w:pPr>
        <w:jc w:val="both"/>
        <w:rPr>
          <w:bCs/>
          <w:lang w:val="ru-RU"/>
        </w:rPr>
      </w:pPr>
      <w:r w:rsidRPr="00C101CC">
        <w:rPr>
          <w:b/>
          <w:lang w:val="ru-RU"/>
        </w:rPr>
        <w:t xml:space="preserve">2. </w:t>
      </w:r>
      <w:r w:rsidRPr="00C101CC">
        <w:rPr>
          <w:bCs/>
          <w:lang w:val="ru-RU"/>
        </w:rPr>
        <w:t>Настоящее решение вступает в силу со дня официального опубликования</w:t>
      </w:r>
      <w:r w:rsidR="006B48FD">
        <w:rPr>
          <w:bCs/>
          <w:lang w:val="ru-RU"/>
        </w:rPr>
        <w:t>.</w:t>
      </w:r>
    </w:p>
    <w:p w:rsidR="00B74CCF" w:rsidRDefault="00B74CCF" w:rsidP="00C101CC">
      <w:pPr>
        <w:pStyle w:val="ConsTitle"/>
        <w:widowControl/>
        <w:ind w:right="0"/>
        <w:jc w:val="both"/>
        <w:rPr>
          <w:rFonts w:ascii="Times New Roman" w:hAnsi="Times New Roman" w:cs="Times New Roman"/>
          <w:sz w:val="24"/>
          <w:szCs w:val="24"/>
        </w:rPr>
      </w:pPr>
    </w:p>
    <w:p w:rsidR="006B48FD" w:rsidRDefault="006B48FD" w:rsidP="00C101CC">
      <w:pPr>
        <w:pStyle w:val="ConsTitle"/>
        <w:widowControl/>
        <w:ind w:right="0"/>
        <w:jc w:val="both"/>
        <w:rPr>
          <w:rFonts w:ascii="Times New Roman" w:hAnsi="Times New Roman" w:cs="Times New Roman"/>
          <w:sz w:val="24"/>
          <w:szCs w:val="24"/>
        </w:rPr>
      </w:pPr>
    </w:p>
    <w:p w:rsidR="006B48FD" w:rsidRDefault="00DC5691" w:rsidP="00C101CC">
      <w:pPr>
        <w:pStyle w:val="ConsTitle"/>
        <w:widowControl/>
        <w:ind w:right="0"/>
        <w:jc w:val="both"/>
        <w:rPr>
          <w:rFonts w:ascii="Times New Roman" w:hAnsi="Times New Roman" w:cs="Times New Roman"/>
          <w:sz w:val="24"/>
          <w:szCs w:val="24"/>
        </w:rPr>
      </w:pPr>
      <w:r>
        <w:rPr>
          <w:rFonts w:ascii="Times New Roman" w:hAnsi="Times New Roman" w:cs="Times New Roman"/>
          <w:sz w:val="24"/>
          <w:szCs w:val="24"/>
        </w:rPr>
        <w:t>Председатель Собрания депутатов</w:t>
      </w:r>
    </w:p>
    <w:p w:rsidR="00DC5691" w:rsidRPr="00C101CC" w:rsidRDefault="00DC5691" w:rsidP="00C101CC">
      <w:pPr>
        <w:pStyle w:val="ConsTitle"/>
        <w:widowControl/>
        <w:ind w:right="0"/>
        <w:jc w:val="both"/>
        <w:rPr>
          <w:rFonts w:ascii="Times New Roman" w:hAnsi="Times New Roman" w:cs="Times New Roman"/>
          <w:sz w:val="24"/>
          <w:szCs w:val="24"/>
        </w:rPr>
      </w:pPr>
      <w:r>
        <w:rPr>
          <w:rFonts w:ascii="Times New Roman" w:hAnsi="Times New Roman" w:cs="Times New Roman"/>
          <w:sz w:val="24"/>
          <w:szCs w:val="24"/>
        </w:rPr>
        <w:t xml:space="preserve">поселка Иванино:                                                                        </w:t>
      </w:r>
      <w:r w:rsidR="00797A24">
        <w:rPr>
          <w:rFonts w:ascii="Times New Roman" w:hAnsi="Times New Roman" w:cs="Times New Roman"/>
          <w:sz w:val="24"/>
          <w:szCs w:val="24"/>
        </w:rPr>
        <w:t xml:space="preserve">    </w:t>
      </w:r>
      <w:r>
        <w:rPr>
          <w:rFonts w:ascii="Times New Roman" w:hAnsi="Times New Roman" w:cs="Times New Roman"/>
          <w:sz w:val="24"/>
          <w:szCs w:val="24"/>
        </w:rPr>
        <w:t xml:space="preserve">   </w:t>
      </w:r>
      <w:r w:rsidR="00797A24">
        <w:rPr>
          <w:rFonts w:ascii="Times New Roman" w:hAnsi="Times New Roman" w:cs="Times New Roman"/>
          <w:sz w:val="24"/>
          <w:szCs w:val="24"/>
        </w:rPr>
        <w:t>В</w:t>
      </w:r>
      <w:r>
        <w:rPr>
          <w:rFonts w:ascii="Times New Roman" w:hAnsi="Times New Roman" w:cs="Times New Roman"/>
          <w:sz w:val="24"/>
          <w:szCs w:val="24"/>
        </w:rPr>
        <w:t>.</w:t>
      </w:r>
      <w:r w:rsidR="00797A24">
        <w:rPr>
          <w:rFonts w:ascii="Times New Roman" w:hAnsi="Times New Roman" w:cs="Times New Roman"/>
          <w:sz w:val="24"/>
          <w:szCs w:val="24"/>
        </w:rPr>
        <w:t>А</w:t>
      </w:r>
      <w:r>
        <w:rPr>
          <w:rFonts w:ascii="Times New Roman" w:hAnsi="Times New Roman" w:cs="Times New Roman"/>
          <w:sz w:val="24"/>
          <w:szCs w:val="24"/>
        </w:rPr>
        <w:t xml:space="preserve">. </w:t>
      </w:r>
      <w:r w:rsidR="00797A24">
        <w:rPr>
          <w:rFonts w:ascii="Times New Roman" w:hAnsi="Times New Roman" w:cs="Times New Roman"/>
          <w:sz w:val="24"/>
          <w:szCs w:val="24"/>
        </w:rPr>
        <w:t>Чуйкина</w:t>
      </w:r>
    </w:p>
    <w:p w:rsidR="00B74CCF" w:rsidRDefault="00B74CCF" w:rsidP="009335CD">
      <w:pPr>
        <w:pStyle w:val="ConsNormal"/>
        <w:widowControl/>
        <w:ind w:right="0" w:firstLine="540"/>
        <w:jc w:val="both"/>
        <w:rPr>
          <w:rFonts w:ascii="Times New Roman" w:hAnsi="Times New Roman"/>
          <w:sz w:val="24"/>
          <w:szCs w:val="24"/>
        </w:rPr>
      </w:pPr>
    </w:p>
    <w:p w:rsidR="00DC5691" w:rsidRPr="00C101CC" w:rsidRDefault="00DC5691" w:rsidP="009335CD">
      <w:pPr>
        <w:pStyle w:val="ConsNormal"/>
        <w:widowControl/>
        <w:ind w:right="0" w:firstLine="540"/>
        <w:jc w:val="both"/>
        <w:rPr>
          <w:rFonts w:ascii="Times New Roman" w:hAnsi="Times New Roman"/>
          <w:sz w:val="24"/>
          <w:szCs w:val="24"/>
        </w:rPr>
      </w:pPr>
    </w:p>
    <w:p w:rsidR="00743BAC" w:rsidRDefault="00743BAC" w:rsidP="009335CD">
      <w:pPr>
        <w:pStyle w:val="ConsNormal"/>
        <w:widowControl/>
        <w:ind w:right="0" w:firstLine="540"/>
        <w:jc w:val="both"/>
        <w:rPr>
          <w:rFonts w:ascii="Times New Roman" w:hAnsi="Times New Roman"/>
          <w:sz w:val="24"/>
        </w:rPr>
      </w:pPr>
    </w:p>
    <w:p w:rsidR="00743BAC" w:rsidRPr="00DC5691" w:rsidRDefault="00743BAC" w:rsidP="00743BAC">
      <w:pPr>
        <w:pStyle w:val="ConsNormal"/>
        <w:widowControl/>
        <w:ind w:right="0" w:firstLine="0"/>
        <w:jc w:val="both"/>
        <w:rPr>
          <w:rFonts w:ascii="Times New Roman" w:hAnsi="Times New Roman"/>
          <w:b/>
          <w:sz w:val="24"/>
        </w:rPr>
      </w:pPr>
      <w:r w:rsidRPr="00DC5691">
        <w:rPr>
          <w:rFonts w:ascii="Times New Roman" w:hAnsi="Times New Roman"/>
          <w:b/>
          <w:sz w:val="24"/>
        </w:rPr>
        <w:t xml:space="preserve">Глава посёлка Иванино:                                               </w:t>
      </w:r>
      <w:r w:rsidR="00DC5691" w:rsidRPr="00DC5691">
        <w:rPr>
          <w:rFonts w:ascii="Times New Roman" w:hAnsi="Times New Roman"/>
          <w:b/>
          <w:sz w:val="24"/>
        </w:rPr>
        <w:t xml:space="preserve">                     </w:t>
      </w:r>
      <w:r w:rsidRPr="00DC5691">
        <w:rPr>
          <w:rFonts w:ascii="Times New Roman" w:hAnsi="Times New Roman"/>
          <w:b/>
          <w:sz w:val="24"/>
        </w:rPr>
        <w:t>В.П. Пыхтин</w:t>
      </w:r>
    </w:p>
    <w:sectPr w:rsidR="00743BAC" w:rsidRPr="00DC5691" w:rsidSect="00A770DD">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B31" w:rsidRDefault="007D6B31" w:rsidP="009335CD">
      <w:r>
        <w:separator/>
      </w:r>
    </w:p>
  </w:endnote>
  <w:endnote w:type="continuationSeparator" w:id="0">
    <w:p w:rsidR="007D6B31" w:rsidRDefault="007D6B31" w:rsidP="0093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B31" w:rsidRDefault="007D6B31" w:rsidP="009335CD">
      <w:r>
        <w:separator/>
      </w:r>
    </w:p>
  </w:footnote>
  <w:footnote w:type="continuationSeparator" w:id="0">
    <w:p w:rsidR="007D6B31" w:rsidRDefault="007D6B31" w:rsidP="009335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05742"/>
    <w:multiLevelType w:val="hybridMultilevel"/>
    <w:tmpl w:val="167841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80757D"/>
    <w:multiLevelType w:val="hybridMultilevel"/>
    <w:tmpl w:val="B4886BF6"/>
    <w:lvl w:ilvl="0" w:tplc="4A46B3C2">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3E7B4611"/>
    <w:multiLevelType w:val="hybridMultilevel"/>
    <w:tmpl w:val="87B0FD28"/>
    <w:lvl w:ilvl="0" w:tplc="65DC0B8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15:restartNumberingAfterBreak="0">
    <w:nsid w:val="4B13566E"/>
    <w:multiLevelType w:val="hybridMultilevel"/>
    <w:tmpl w:val="27C074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A45066"/>
    <w:multiLevelType w:val="hybridMultilevel"/>
    <w:tmpl w:val="B6440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49129A"/>
    <w:multiLevelType w:val="hybridMultilevel"/>
    <w:tmpl w:val="CAE44356"/>
    <w:lvl w:ilvl="0" w:tplc="BAEEBC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569E3A6D"/>
    <w:multiLevelType w:val="hybridMultilevel"/>
    <w:tmpl w:val="DE7E0B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00F7AF9"/>
    <w:multiLevelType w:val="hybridMultilevel"/>
    <w:tmpl w:val="A02063F6"/>
    <w:lvl w:ilvl="0" w:tplc="6B168D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64CE73F9"/>
    <w:multiLevelType w:val="hybridMultilevel"/>
    <w:tmpl w:val="B5647132"/>
    <w:lvl w:ilvl="0" w:tplc="3AF6785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69151E49"/>
    <w:multiLevelType w:val="hybridMultilevel"/>
    <w:tmpl w:val="7EFAE586"/>
    <w:lvl w:ilvl="0" w:tplc="00564738">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1"/>
  </w:num>
  <w:num w:numId="2">
    <w:abstractNumId w:val="7"/>
  </w:num>
  <w:num w:numId="3">
    <w:abstractNumId w:val="5"/>
  </w:num>
  <w:num w:numId="4">
    <w:abstractNumId w:val="4"/>
  </w:num>
  <w:num w:numId="5">
    <w:abstractNumId w:val="8"/>
  </w:num>
  <w:num w:numId="6">
    <w:abstractNumId w:val="0"/>
  </w:num>
  <w:num w:numId="7">
    <w:abstractNumId w:val="3"/>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512"/>
    <w:rsid w:val="00014319"/>
    <w:rsid w:val="000273FC"/>
    <w:rsid w:val="00027437"/>
    <w:rsid w:val="0003540A"/>
    <w:rsid w:val="00045FF7"/>
    <w:rsid w:val="000520F0"/>
    <w:rsid w:val="000565EE"/>
    <w:rsid w:val="00072A5C"/>
    <w:rsid w:val="00082DB2"/>
    <w:rsid w:val="000905B0"/>
    <w:rsid w:val="00096987"/>
    <w:rsid w:val="000B6A55"/>
    <w:rsid w:val="000D7CEC"/>
    <w:rsid w:val="000E67ED"/>
    <w:rsid w:val="000F223E"/>
    <w:rsid w:val="00121024"/>
    <w:rsid w:val="00122D03"/>
    <w:rsid w:val="00127341"/>
    <w:rsid w:val="00132B8C"/>
    <w:rsid w:val="00146002"/>
    <w:rsid w:val="0015093B"/>
    <w:rsid w:val="0017154E"/>
    <w:rsid w:val="00181396"/>
    <w:rsid w:val="00193871"/>
    <w:rsid w:val="00194CAD"/>
    <w:rsid w:val="001D7141"/>
    <w:rsid w:val="001E18EB"/>
    <w:rsid w:val="001E510E"/>
    <w:rsid w:val="001E5388"/>
    <w:rsid w:val="001F4EAA"/>
    <w:rsid w:val="002567F5"/>
    <w:rsid w:val="00270ECB"/>
    <w:rsid w:val="00295A1A"/>
    <w:rsid w:val="002B5910"/>
    <w:rsid w:val="002C693F"/>
    <w:rsid w:val="002D2815"/>
    <w:rsid w:val="002D63B9"/>
    <w:rsid w:val="002E68A6"/>
    <w:rsid w:val="00324BE7"/>
    <w:rsid w:val="00342DFE"/>
    <w:rsid w:val="003A7F5E"/>
    <w:rsid w:val="00400E2E"/>
    <w:rsid w:val="00433D75"/>
    <w:rsid w:val="0043513C"/>
    <w:rsid w:val="00444747"/>
    <w:rsid w:val="0045423D"/>
    <w:rsid w:val="004A7501"/>
    <w:rsid w:val="004A7F8D"/>
    <w:rsid w:val="004B6A82"/>
    <w:rsid w:val="004C0361"/>
    <w:rsid w:val="004C6809"/>
    <w:rsid w:val="00501DFC"/>
    <w:rsid w:val="00543D9D"/>
    <w:rsid w:val="005560DA"/>
    <w:rsid w:val="00562CA3"/>
    <w:rsid w:val="00596F12"/>
    <w:rsid w:val="005A26B9"/>
    <w:rsid w:val="005B5E0F"/>
    <w:rsid w:val="005B7BC9"/>
    <w:rsid w:val="005D5F89"/>
    <w:rsid w:val="005E0218"/>
    <w:rsid w:val="006519FE"/>
    <w:rsid w:val="006642FA"/>
    <w:rsid w:val="0068092C"/>
    <w:rsid w:val="00682D67"/>
    <w:rsid w:val="00684C96"/>
    <w:rsid w:val="006A52A5"/>
    <w:rsid w:val="006B48FD"/>
    <w:rsid w:val="006B707E"/>
    <w:rsid w:val="006D1EA9"/>
    <w:rsid w:val="006D40C0"/>
    <w:rsid w:val="00720189"/>
    <w:rsid w:val="00725C95"/>
    <w:rsid w:val="00731AD0"/>
    <w:rsid w:val="00743BAC"/>
    <w:rsid w:val="007677FE"/>
    <w:rsid w:val="00797A24"/>
    <w:rsid w:val="007A26DD"/>
    <w:rsid w:val="007D2961"/>
    <w:rsid w:val="007D2DB8"/>
    <w:rsid w:val="007D6B31"/>
    <w:rsid w:val="007F7EAB"/>
    <w:rsid w:val="00821DFD"/>
    <w:rsid w:val="008541C6"/>
    <w:rsid w:val="00872549"/>
    <w:rsid w:val="00874523"/>
    <w:rsid w:val="0087796C"/>
    <w:rsid w:val="008800B4"/>
    <w:rsid w:val="00880A34"/>
    <w:rsid w:val="008A2550"/>
    <w:rsid w:val="008A617A"/>
    <w:rsid w:val="008C5AB3"/>
    <w:rsid w:val="0091383E"/>
    <w:rsid w:val="009335CD"/>
    <w:rsid w:val="00951C44"/>
    <w:rsid w:val="009B03EA"/>
    <w:rsid w:val="009B36F2"/>
    <w:rsid w:val="009D65F4"/>
    <w:rsid w:val="009E09A8"/>
    <w:rsid w:val="00A3595F"/>
    <w:rsid w:val="00A770DD"/>
    <w:rsid w:val="00AB7765"/>
    <w:rsid w:val="00AF154E"/>
    <w:rsid w:val="00B059C7"/>
    <w:rsid w:val="00B3729D"/>
    <w:rsid w:val="00B4023A"/>
    <w:rsid w:val="00B40D37"/>
    <w:rsid w:val="00B42F61"/>
    <w:rsid w:val="00B74CCF"/>
    <w:rsid w:val="00B76614"/>
    <w:rsid w:val="00BA3D95"/>
    <w:rsid w:val="00BB2C58"/>
    <w:rsid w:val="00BE06B4"/>
    <w:rsid w:val="00BE5EAB"/>
    <w:rsid w:val="00BF390B"/>
    <w:rsid w:val="00BF61FB"/>
    <w:rsid w:val="00C101CC"/>
    <w:rsid w:val="00C27E9B"/>
    <w:rsid w:val="00C74A43"/>
    <w:rsid w:val="00C9171C"/>
    <w:rsid w:val="00C9226C"/>
    <w:rsid w:val="00CA02DA"/>
    <w:rsid w:val="00CA73C8"/>
    <w:rsid w:val="00CB1F55"/>
    <w:rsid w:val="00CD17B8"/>
    <w:rsid w:val="00CD617B"/>
    <w:rsid w:val="00CD7ACB"/>
    <w:rsid w:val="00CE1217"/>
    <w:rsid w:val="00D16394"/>
    <w:rsid w:val="00D327CA"/>
    <w:rsid w:val="00D53809"/>
    <w:rsid w:val="00D911A2"/>
    <w:rsid w:val="00DC3D27"/>
    <w:rsid w:val="00DC5691"/>
    <w:rsid w:val="00DF176B"/>
    <w:rsid w:val="00DF5415"/>
    <w:rsid w:val="00E01601"/>
    <w:rsid w:val="00E20308"/>
    <w:rsid w:val="00E25512"/>
    <w:rsid w:val="00E52378"/>
    <w:rsid w:val="00EA4915"/>
    <w:rsid w:val="00EC648B"/>
    <w:rsid w:val="00EE064A"/>
    <w:rsid w:val="00EF5BF6"/>
    <w:rsid w:val="00EF691F"/>
    <w:rsid w:val="00F113FA"/>
    <w:rsid w:val="00F218D8"/>
    <w:rsid w:val="00F82D1C"/>
    <w:rsid w:val="00F82D51"/>
    <w:rsid w:val="00FB330F"/>
    <w:rsid w:val="00FD562F"/>
    <w:rsid w:val="00FE70D0"/>
    <w:rsid w:val="00FF71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5BD18E-F438-406C-B235-2768CEB68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5CD"/>
    <w:pPr>
      <w:spacing w:after="0" w:line="240" w:lineRule="auto"/>
    </w:pPr>
    <w:rPr>
      <w:rFonts w:ascii="Times New Roman" w:eastAsia="Times New Roman" w:hAnsi="Times New Roman" w:cs="Times New Roman"/>
      <w:sz w:val="24"/>
      <w:szCs w:val="24"/>
      <w:lang w:val="en-US"/>
    </w:rPr>
  </w:style>
  <w:style w:type="paragraph" w:styleId="1">
    <w:name w:val="heading 1"/>
    <w:aliases w:val="Раздел Договора,H1,&quot;Алмаз&quot;"/>
    <w:basedOn w:val="a"/>
    <w:next w:val="a"/>
    <w:link w:val="10"/>
    <w:qFormat/>
    <w:rsid w:val="009335CD"/>
    <w:pPr>
      <w:keepNext/>
      <w:ind w:firstLine="540"/>
      <w:jc w:val="both"/>
      <w:outlineLvl w:val="0"/>
    </w:pPr>
    <w:rPr>
      <w:b/>
      <w:bCs/>
      <w:lang w:val="ru-RU"/>
    </w:rPr>
  </w:style>
  <w:style w:type="paragraph" w:styleId="2">
    <w:name w:val="heading 2"/>
    <w:aliases w:val="H2,&quot;Изумруд&quot;"/>
    <w:basedOn w:val="a"/>
    <w:next w:val="a"/>
    <w:link w:val="20"/>
    <w:qFormat/>
    <w:rsid w:val="009335CD"/>
    <w:pPr>
      <w:keepNext/>
      <w:autoSpaceDE w:val="0"/>
      <w:autoSpaceDN w:val="0"/>
      <w:adjustRightInd w:val="0"/>
      <w:ind w:firstLine="485"/>
      <w:jc w:val="both"/>
      <w:outlineLvl w:val="1"/>
    </w:pPr>
    <w:rPr>
      <w:rFonts w:ascii="Arial" w:hAnsi="Arial" w:cs="Arial"/>
      <w:b/>
      <w:bCs/>
      <w:sz w:val="22"/>
      <w:szCs w:val="22"/>
      <w:lang w:val="ru-RU" w:eastAsia="ru-RU"/>
    </w:rPr>
  </w:style>
  <w:style w:type="paragraph" w:styleId="3">
    <w:name w:val="heading 3"/>
    <w:aliases w:val="H3,&quot;Сапфир&quot;"/>
    <w:basedOn w:val="a"/>
    <w:next w:val="a"/>
    <w:link w:val="30"/>
    <w:qFormat/>
    <w:rsid w:val="009335CD"/>
    <w:pPr>
      <w:keepNext/>
      <w:autoSpaceDE w:val="0"/>
      <w:autoSpaceDN w:val="0"/>
      <w:adjustRightInd w:val="0"/>
      <w:ind w:firstLine="540"/>
      <w:outlineLvl w:val="2"/>
    </w:pPr>
    <w:rPr>
      <w:rFonts w:ascii="Arial" w:hAnsi="Arial"/>
      <w:b/>
      <w:bCs/>
      <w:sz w:val="20"/>
      <w:lang w:val="ru-RU" w:eastAsia="ru-RU"/>
    </w:rPr>
  </w:style>
  <w:style w:type="paragraph" w:styleId="4">
    <w:name w:val="heading 4"/>
    <w:basedOn w:val="a"/>
    <w:next w:val="a"/>
    <w:link w:val="40"/>
    <w:qFormat/>
    <w:rsid w:val="009335CD"/>
    <w:pPr>
      <w:keepNext/>
      <w:autoSpaceDE w:val="0"/>
      <w:autoSpaceDN w:val="0"/>
      <w:adjustRightInd w:val="0"/>
      <w:ind w:firstLine="485"/>
      <w:jc w:val="both"/>
      <w:outlineLvl w:val="3"/>
    </w:pPr>
    <w:rPr>
      <w:b/>
      <w:bCs/>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9335CD"/>
    <w:rPr>
      <w:rFonts w:ascii="Times New Roman" w:eastAsia="Times New Roman" w:hAnsi="Times New Roman" w:cs="Times New Roman"/>
      <w:b/>
      <w:bCs/>
      <w:sz w:val="24"/>
      <w:szCs w:val="24"/>
    </w:rPr>
  </w:style>
  <w:style w:type="character" w:customStyle="1" w:styleId="20">
    <w:name w:val="Заголовок 2 Знак"/>
    <w:aliases w:val="H2 Знак,&quot;Изумруд&quot; Знак"/>
    <w:basedOn w:val="a0"/>
    <w:link w:val="2"/>
    <w:rsid w:val="009335CD"/>
    <w:rPr>
      <w:rFonts w:ascii="Arial" w:eastAsia="Times New Roman" w:hAnsi="Arial" w:cs="Arial"/>
      <w:b/>
      <w:bCs/>
      <w:lang w:eastAsia="ru-RU"/>
    </w:rPr>
  </w:style>
  <w:style w:type="character" w:customStyle="1" w:styleId="30">
    <w:name w:val="Заголовок 3 Знак"/>
    <w:aliases w:val="H3 Знак,&quot;Сапфир&quot; Знак"/>
    <w:basedOn w:val="a0"/>
    <w:link w:val="3"/>
    <w:rsid w:val="009335CD"/>
    <w:rPr>
      <w:rFonts w:ascii="Arial" w:eastAsia="Times New Roman" w:hAnsi="Arial" w:cs="Times New Roman"/>
      <w:b/>
      <w:bCs/>
      <w:sz w:val="20"/>
      <w:szCs w:val="24"/>
      <w:lang w:eastAsia="ru-RU"/>
    </w:rPr>
  </w:style>
  <w:style w:type="character" w:customStyle="1" w:styleId="40">
    <w:name w:val="Заголовок 4 Знак"/>
    <w:basedOn w:val="a0"/>
    <w:link w:val="4"/>
    <w:rsid w:val="009335CD"/>
    <w:rPr>
      <w:rFonts w:ascii="Times New Roman" w:eastAsia="Times New Roman" w:hAnsi="Times New Roman" w:cs="Times New Roman"/>
      <w:b/>
      <w:bCs/>
      <w:sz w:val="24"/>
      <w:lang w:eastAsia="ru-RU"/>
    </w:rPr>
  </w:style>
  <w:style w:type="paragraph" w:customStyle="1" w:styleId="ConsNonformat">
    <w:name w:val="ConsNonformat"/>
    <w:rsid w:val="009335C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9335C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9335C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annotation text"/>
    <w:basedOn w:val="a"/>
    <w:link w:val="a4"/>
    <w:semiHidden/>
    <w:rsid w:val="009335CD"/>
    <w:rPr>
      <w:sz w:val="20"/>
      <w:szCs w:val="20"/>
    </w:rPr>
  </w:style>
  <w:style w:type="character" w:customStyle="1" w:styleId="a4">
    <w:name w:val="Текст примечания Знак"/>
    <w:basedOn w:val="a0"/>
    <w:link w:val="a3"/>
    <w:semiHidden/>
    <w:rsid w:val="009335CD"/>
    <w:rPr>
      <w:rFonts w:ascii="Times New Roman" w:eastAsia="Times New Roman" w:hAnsi="Times New Roman" w:cs="Times New Roman"/>
      <w:sz w:val="20"/>
      <w:szCs w:val="20"/>
      <w:lang w:val="en-US"/>
    </w:rPr>
  </w:style>
  <w:style w:type="paragraph" w:styleId="a5">
    <w:name w:val="Body Text Indent"/>
    <w:basedOn w:val="a"/>
    <w:link w:val="a6"/>
    <w:rsid w:val="009335CD"/>
    <w:pPr>
      <w:ind w:firstLine="708"/>
    </w:pPr>
    <w:rPr>
      <w:color w:val="333399"/>
      <w:sz w:val="20"/>
      <w:lang w:val="ru-RU" w:eastAsia="ru-RU"/>
    </w:rPr>
  </w:style>
  <w:style w:type="character" w:customStyle="1" w:styleId="a6">
    <w:name w:val="Основной текст с отступом Знак"/>
    <w:basedOn w:val="a0"/>
    <w:link w:val="a5"/>
    <w:rsid w:val="009335CD"/>
    <w:rPr>
      <w:rFonts w:ascii="Times New Roman" w:eastAsia="Times New Roman" w:hAnsi="Times New Roman" w:cs="Times New Roman"/>
      <w:color w:val="333399"/>
      <w:sz w:val="20"/>
      <w:szCs w:val="24"/>
      <w:lang w:eastAsia="ru-RU"/>
    </w:rPr>
  </w:style>
  <w:style w:type="paragraph" w:styleId="21">
    <w:name w:val="Body Text Indent 2"/>
    <w:basedOn w:val="a"/>
    <w:link w:val="22"/>
    <w:rsid w:val="009335CD"/>
    <w:pPr>
      <w:ind w:firstLine="540"/>
      <w:jc w:val="both"/>
    </w:pPr>
    <w:rPr>
      <w:lang w:val="ru-RU"/>
    </w:rPr>
  </w:style>
  <w:style w:type="character" w:customStyle="1" w:styleId="22">
    <w:name w:val="Основной текст с отступом 2 Знак"/>
    <w:basedOn w:val="a0"/>
    <w:link w:val="21"/>
    <w:rsid w:val="009335CD"/>
    <w:rPr>
      <w:rFonts w:ascii="Times New Roman" w:eastAsia="Times New Roman" w:hAnsi="Times New Roman" w:cs="Times New Roman"/>
      <w:sz w:val="24"/>
      <w:szCs w:val="24"/>
    </w:rPr>
  </w:style>
  <w:style w:type="paragraph" w:styleId="31">
    <w:name w:val="Body Text Indent 3"/>
    <w:basedOn w:val="a"/>
    <w:link w:val="32"/>
    <w:rsid w:val="009335CD"/>
    <w:pPr>
      <w:ind w:firstLine="540"/>
      <w:jc w:val="both"/>
    </w:pPr>
    <w:rPr>
      <w:b/>
      <w:bCs/>
      <w:lang w:val="ru-RU"/>
    </w:rPr>
  </w:style>
  <w:style w:type="character" w:customStyle="1" w:styleId="32">
    <w:name w:val="Основной текст с отступом 3 Знак"/>
    <w:basedOn w:val="a0"/>
    <w:link w:val="31"/>
    <w:rsid w:val="009335CD"/>
    <w:rPr>
      <w:rFonts w:ascii="Times New Roman" w:eastAsia="Times New Roman" w:hAnsi="Times New Roman" w:cs="Times New Roman"/>
      <w:b/>
      <w:bCs/>
      <w:sz w:val="24"/>
      <w:szCs w:val="24"/>
    </w:rPr>
  </w:style>
  <w:style w:type="paragraph" w:customStyle="1" w:styleId="a7">
    <w:name w:val="Обычный текст"/>
    <w:basedOn w:val="a"/>
    <w:rsid w:val="009335CD"/>
    <w:pPr>
      <w:ind w:firstLine="567"/>
      <w:jc w:val="both"/>
    </w:pPr>
    <w:rPr>
      <w:sz w:val="28"/>
      <w:lang w:val="ru-RU" w:eastAsia="ru-RU"/>
    </w:rPr>
  </w:style>
  <w:style w:type="paragraph" w:styleId="a8">
    <w:name w:val="footnote text"/>
    <w:basedOn w:val="a"/>
    <w:link w:val="a9"/>
    <w:semiHidden/>
    <w:rsid w:val="009335CD"/>
    <w:rPr>
      <w:sz w:val="20"/>
      <w:szCs w:val="20"/>
      <w:lang w:val="ru-RU" w:eastAsia="ru-RU"/>
    </w:rPr>
  </w:style>
  <w:style w:type="character" w:customStyle="1" w:styleId="a9">
    <w:name w:val="Текст сноски Знак"/>
    <w:basedOn w:val="a0"/>
    <w:link w:val="a8"/>
    <w:semiHidden/>
    <w:rsid w:val="009335CD"/>
    <w:rPr>
      <w:rFonts w:ascii="Times New Roman" w:eastAsia="Times New Roman" w:hAnsi="Times New Roman" w:cs="Times New Roman"/>
      <w:sz w:val="20"/>
      <w:szCs w:val="20"/>
      <w:lang w:eastAsia="ru-RU"/>
    </w:rPr>
  </w:style>
  <w:style w:type="character" w:styleId="aa">
    <w:name w:val="footnote reference"/>
    <w:basedOn w:val="a0"/>
    <w:semiHidden/>
    <w:rsid w:val="009335CD"/>
    <w:rPr>
      <w:vertAlign w:val="superscript"/>
    </w:rPr>
  </w:style>
  <w:style w:type="paragraph" w:styleId="ab">
    <w:name w:val="header"/>
    <w:basedOn w:val="a"/>
    <w:link w:val="ac"/>
    <w:uiPriority w:val="99"/>
    <w:semiHidden/>
    <w:unhideWhenUsed/>
    <w:rsid w:val="005A26B9"/>
    <w:pPr>
      <w:tabs>
        <w:tab w:val="center" w:pos="4677"/>
        <w:tab w:val="right" w:pos="9355"/>
      </w:tabs>
    </w:pPr>
  </w:style>
  <w:style w:type="character" w:customStyle="1" w:styleId="ac">
    <w:name w:val="Верхний колонтитул Знак"/>
    <w:basedOn w:val="a0"/>
    <w:link w:val="ab"/>
    <w:uiPriority w:val="99"/>
    <w:semiHidden/>
    <w:rsid w:val="005A26B9"/>
    <w:rPr>
      <w:rFonts w:ascii="Times New Roman" w:eastAsia="Times New Roman" w:hAnsi="Times New Roman" w:cs="Times New Roman"/>
      <w:sz w:val="24"/>
      <w:szCs w:val="24"/>
      <w:lang w:val="en-US"/>
    </w:rPr>
  </w:style>
  <w:style w:type="paragraph" w:styleId="ad">
    <w:name w:val="footer"/>
    <w:basedOn w:val="a"/>
    <w:link w:val="ae"/>
    <w:uiPriority w:val="99"/>
    <w:semiHidden/>
    <w:unhideWhenUsed/>
    <w:rsid w:val="005A26B9"/>
    <w:pPr>
      <w:tabs>
        <w:tab w:val="center" w:pos="4677"/>
        <w:tab w:val="right" w:pos="9355"/>
      </w:tabs>
    </w:pPr>
  </w:style>
  <w:style w:type="character" w:customStyle="1" w:styleId="ae">
    <w:name w:val="Нижний колонтитул Знак"/>
    <w:basedOn w:val="a0"/>
    <w:link w:val="ad"/>
    <w:uiPriority w:val="99"/>
    <w:semiHidden/>
    <w:rsid w:val="005A26B9"/>
    <w:rPr>
      <w:rFonts w:ascii="Times New Roman" w:eastAsia="Times New Roman" w:hAnsi="Times New Roman" w:cs="Times New Roman"/>
      <w:sz w:val="24"/>
      <w:szCs w:val="24"/>
      <w:lang w:val="en-US"/>
    </w:rPr>
  </w:style>
  <w:style w:type="paragraph" w:styleId="af">
    <w:name w:val="Balloon Text"/>
    <w:basedOn w:val="a"/>
    <w:link w:val="af0"/>
    <w:uiPriority w:val="99"/>
    <w:semiHidden/>
    <w:unhideWhenUsed/>
    <w:rsid w:val="00A770DD"/>
    <w:rPr>
      <w:rFonts w:ascii="Tahoma" w:hAnsi="Tahoma" w:cs="Tahoma"/>
      <w:sz w:val="16"/>
      <w:szCs w:val="16"/>
    </w:rPr>
  </w:style>
  <w:style w:type="character" w:customStyle="1" w:styleId="af0">
    <w:name w:val="Текст выноски Знак"/>
    <w:basedOn w:val="a0"/>
    <w:link w:val="af"/>
    <w:uiPriority w:val="99"/>
    <w:semiHidden/>
    <w:rsid w:val="00A770DD"/>
    <w:rPr>
      <w:rFonts w:ascii="Tahoma" w:eastAsia="Times New Roman" w:hAnsi="Tahoma" w:cs="Tahoma"/>
      <w:sz w:val="16"/>
      <w:szCs w:val="16"/>
      <w:lang w:val="en-US"/>
    </w:rPr>
  </w:style>
  <w:style w:type="paragraph" w:customStyle="1" w:styleId="ConsPlusNormal">
    <w:name w:val="ConsPlusNormal"/>
    <w:rsid w:val="0012734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1">
    <w:name w:val="List Paragraph"/>
    <w:basedOn w:val="a"/>
    <w:uiPriority w:val="34"/>
    <w:qFormat/>
    <w:rsid w:val="00181396"/>
    <w:pPr>
      <w:ind w:left="720"/>
      <w:contextualSpacing/>
    </w:pPr>
  </w:style>
  <w:style w:type="character" w:styleId="af2">
    <w:name w:val="Hyperlink"/>
    <w:basedOn w:val="a0"/>
    <w:uiPriority w:val="99"/>
    <w:semiHidden/>
    <w:unhideWhenUsed/>
    <w:rsid w:val="00FD562F"/>
    <w:rPr>
      <w:color w:val="0000FF"/>
      <w:u w:val="single"/>
    </w:rPr>
  </w:style>
  <w:style w:type="paragraph" w:customStyle="1" w:styleId="u">
    <w:name w:val="u"/>
    <w:basedOn w:val="a"/>
    <w:rsid w:val="002E68A6"/>
    <w:pPr>
      <w:ind w:firstLine="390"/>
      <w:jc w:val="both"/>
    </w:pPr>
    <w:rPr>
      <w:lang w:val="ru-RU" w:eastAsia="ru-RU"/>
    </w:rPr>
  </w:style>
  <w:style w:type="paragraph" w:customStyle="1" w:styleId="unip">
    <w:name w:val="unip"/>
    <w:basedOn w:val="a"/>
    <w:rsid w:val="002E68A6"/>
    <w:pPr>
      <w:jc w:val="both"/>
    </w:pPr>
    <w:rPr>
      <w:lang w:val="ru-RU" w:eastAsia="ru-RU"/>
    </w:rPr>
  </w:style>
  <w:style w:type="paragraph" w:customStyle="1" w:styleId="uni">
    <w:name w:val="uni"/>
    <w:basedOn w:val="a"/>
    <w:rsid w:val="00C74A43"/>
    <w:pPr>
      <w:jc w:val="both"/>
    </w:pPr>
    <w:rPr>
      <w:lang w:val="ru-RU" w:eastAsia="ru-RU"/>
    </w:rPr>
  </w:style>
  <w:style w:type="paragraph" w:customStyle="1" w:styleId="uv">
    <w:name w:val="uv"/>
    <w:basedOn w:val="a"/>
    <w:rsid w:val="003A7F5E"/>
    <w:pPr>
      <w:ind w:firstLine="300"/>
      <w:jc w:val="both"/>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4857">
      <w:bodyDiv w:val="1"/>
      <w:marLeft w:val="0"/>
      <w:marRight w:val="0"/>
      <w:marTop w:val="0"/>
      <w:marBottom w:val="0"/>
      <w:divBdr>
        <w:top w:val="none" w:sz="0" w:space="0" w:color="auto"/>
        <w:left w:val="none" w:sz="0" w:space="0" w:color="auto"/>
        <w:bottom w:val="none" w:sz="0" w:space="0" w:color="auto"/>
        <w:right w:val="none" w:sz="0" w:space="0" w:color="auto"/>
      </w:divBdr>
      <w:divsChild>
        <w:div w:id="1036544141">
          <w:marLeft w:val="0"/>
          <w:marRight w:val="0"/>
          <w:marTop w:val="0"/>
          <w:marBottom w:val="0"/>
          <w:divBdr>
            <w:top w:val="none" w:sz="0" w:space="0" w:color="auto"/>
            <w:left w:val="none" w:sz="0" w:space="0" w:color="auto"/>
            <w:bottom w:val="none" w:sz="0" w:space="0" w:color="auto"/>
            <w:right w:val="none" w:sz="0" w:space="0" w:color="auto"/>
          </w:divBdr>
        </w:div>
      </w:divsChild>
    </w:div>
    <w:div w:id="426654553">
      <w:bodyDiv w:val="1"/>
      <w:marLeft w:val="0"/>
      <w:marRight w:val="0"/>
      <w:marTop w:val="0"/>
      <w:marBottom w:val="0"/>
      <w:divBdr>
        <w:top w:val="none" w:sz="0" w:space="0" w:color="auto"/>
        <w:left w:val="none" w:sz="0" w:space="0" w:color="auto"/>
        <w:bottom w:val="none" w:sz="0" w:space="0" w:color="auto"/>
        <w:right w:val="none" w:sz="0" w:space="0" w:color="auto"/>
      </w:divBdr>
      <w:divsChild>
        <w:div w:id="624392041">
          <w:marLeft w:val="0"/>
          <w:marRight w:val="0"/>
          <w:marTop w:val="0"/>
          <w:marBottom w:val="0"/>
          <w:divBdr>
            <w:top w:val="none" w:sz="0" w:space="0" w:color="auto"/>
            <w:left w:val="none" w:sz="0" w:space="0" w:color="auto"/>
            <w:bottom w:val="none" w:sz="0" w:space="0" w:color="auto"/>
            <w:right w:val="none" w:sz="0" w:space="0" w:color="auto"/>
          </w:divBdr>
        </w:div>
      </w:divsChild>
    </w:div>
    <w:div w:id="844707816">
      <w:bodyDiv w:val="1"/>
      <w:marLeft w:val="0"/>
      <w:marRight w:val="0"/>
      <w:marTop w:val="0"/>
      <w:marBottom w:val="0"/>
      <w:divBdr>
        <w:top w:val="none" w:sz="0" w:space="0" w:color="auto"/>
        <w:left w:val="none" w:sz="0" w:space="0" w:color="auto"/>
        <w:bottom w:val="none" w:sz="0" w:space="0" w:color="auto"/>
        <w:right w:val="none" w:sz="0" w:space="0" w:color="auto"/>
      </w:divBdr>
      <w:divsChild>
        <w:div w:id="824980678">
          <w:marLeft w:val="0"/>
          <w:marRight w:val="0"/>
          <w:marTop w:val="0"/>
          <w:marBottom w:val="0"/>
          <w:divBdr>
            <w:top w:val="none" w:sz="0" w:space="0" w:color="auto"/>
            <w:left w:val="none" w:sz="0" w:space="0" w:color="auto"/>
            <w:bottom w:val="none" w:sz="0" w:space="0" w:color="auto"/>
            <w:right w:val="none" w:sz="0" w:space="0" w:color="auto"/>
          </w:divBdr>
        </w:div>
      </w:divsChild>
    </w:div>
    <w:div w:id="908077283">
      <w:bodyDiv w:val="1"/>
      <w:marLeft w:val="0"/>
      <w:marRight w:val="0"/>
      <w:marTop w:val="0"/>
      <w:marBottom w:val="0"/>
      <w:divBdr>
        <w:top w:val="none" w:sz="0" w:space="0" w:color="auto"/>
        <w:left w:val="none" w:sz="0" w:space="0" w:color="auto"/>
        <w:bottom w:val="none" w:sz="0" w:space="0" w:color="auto"/>
        <w:right w:val="none" w:sz="0" w:space="0" w:color="auto"/>
      </w:divBdr>
      <w:divsChild>
        <w:div w:id="106436221">
          <w:marLeft w:val="0"/>
          <w:marRight w:val="0"/>
          <w:marTop w:val="0"/>
          <w:marBottom w:val="0"/>
          <w:divBdr>
            <w:top w:val="none" w:sz="0" w:space="0" w:color="auto"/>
            <w:left w:val="none" w:sz="0" w:space="0" w:color="auto"/>
            <w:bottom w:val="none" w:sz="0" w:space="0" w:color="auto"/>
            <w:right w:val="none" w:sz="0" w:space="0" w:color="auto"/>
          </w:divBdr>
        </w:div>
      </w:divsChild>
    </w:div>
    <w:div w:id="967198567">
      <w:bodyDiv w:val="1"/>
      <w:marLeft w:val="0"/>
      <w:marRight w:val="0"/>
      <w:marTop w:val="0"/>
      <w:marBottom w:val="0"/>
      <w:divBdr>
        <w:top w:val="none" w:sz="0" w:space="0" w:color="auto"/>
        <w:left w:val="none" w:sz="0" w:space="0" w:color="auto"/>
        <w:bottom w:val="none" w:sz="0" w:space="0" w:color="auto"/>
        <w:right w:val="none" w:sz="0" w:space="0" w:color="auto"/>
      </w:divBdr>
      <w:divsChild>
        <w:div w:id="153572036">
          <w:marLeft w:val="0"/>
          <w:marRight w:val="0"/>
          <w:marTop w:val="0"/>
          <w:marBottom w:val="0"/>
          <w:divBdr>
            <w:top w:val="none" w:sz="0" w:space="0" w:color="auto"/>
            <w:left w:val="none" w:sz="0" w:space="0" w:color="auto"/>
            <w:bottom w:val="none" w:sz="0" w:space="0" w:color="auto"/>
            <w:right w:val="none" w:sz="0" w:space="0" w:color="auto"/>
          </w:divBdr>
        </w:div>
      </w:divsChild>
    </w:div>
    <w:div w:id="1010985802">
      <w:bodyDiv w:val="1"/>
      <w:marLeft w:val="0"/>
      <w:marRight w:val="0"/>
      <w:marTop w:val="0"/>
      <w:marBottom w:val="0"/>
      <w:divBdr>
        <w:top w:val="none" w:sz="0" w:space="0" w:color="auto"/>
        <w:left w:val="none" w:sz="0" w:space="0" w:color="auto"/>
        <w:bottom w:val="none" w:sz="0" w:space="0" w:color="auto"/>
        <w:right w:val="none" w:sz="0" w:space="0" w:color="auto"/>
      </w:divBdr>
      <w:divsChild>
        <w:div w:id="948203466">
          <w:marLeft w:val="0"/>
          <w:marRight w:val="0"/>
          <w:marTop w:val="0"/>
          <w:marBottom w:val="0"/>
          <w:divBdr>
            <w:top w:val="none" w:sz="0" w:space="0" w:color="auto"/>
            <w:left w:val="none" w:sz="0" w:space="0" w:color="auto"/>
            <w:bottom w:val="none" w:sz="0" w:space="0" w:color="auto"/>
            <w:right w:val="none" w:sz="0" w:space="0" w:color="auto"/>
          </w:divBdr>
        </w:div>
      </w:divsChild>
    </w:div>
    <w:div w:id="1129934988">
      <w:bodyDiv w:val="1"/>
      <w:marLeft w:val="0"/>
      <w:marRight w:val="0"/>
      <w:marTop w:val="0"/>
      <w:marBottom w:val="0"/>
      <w:divBdr>
        <w:top w:val="none" w:sz="0" w:space="0" w:color="auto"/>
        <w:left w:val="none" w:sz="0" w:space="0" w:color="auto"/>
        <w:bottom w:val="none" w:sz="0" w:space="0" w:color="auto"/>
        <w:right w:val="none" w:sz="0" w:space="0" w:color="auto"/>
      </w:divBdr>
    </w:div>
    <w:div w:id="1429156439">
      <w:bodyDiv w:val="1"/>
      <w:marLeft w:val="0"/>
      <w:marRight w:val="0"/>
      <w:marTop w:val="0"/>
      <w:marBottom w:val="0"/>
      <w:divBdr>
        <w:top w:val="none" w:sz="0" w:space="0" w:color="auto"/>
        <w:left w:val="none" w:sz="0" w:space="0" w:color="auto"/>
        <w:bottom w:val="none" w:sz="0" w:space="0" w:color="auto"/>
        <w:right w:val="none" w:sz="0" w:space="0" w:color="auto"/>
      </w:divBdr>
      <w:divsChild>
        <w:div w:id="771513599">
          <w:marLeft w:val="0"/>
          <w:marRight w:val="0"/>
          <w:marTop w:val="0"/>
          <w:marBottom w:val="0"/>
          <w:divBdr>
            <w:top w:val="none" w:sz="0" w:space="0" w:color="auto"/>
            <w:left w:val="none" w:sz="0" w:space="0" w:color="auto"/>
            <w:bottom w:val="none" w:sz="0" w:space="0" w:color="auto"/>
            <w:right w:val="none" w:sz="0" w:space="0" w:color="auto"/>
          </w:divBdr>
        </w:div>
      </w:divsChild>
    </w:div>
    <w:div w:id="1464957752">
      <w:bodyDiv w:val="1"/>
      <w:marLeft w:val="0"/>
      <w:marRight w:val="0"/>
      <w:marTop w:val="0"/>
      <w:marBottom w:val="0"/>
      <w:divBdr>
        <w:top w:val="none" w:sz="0" w:space="0" w:color="auto"/>
        <w:left w:val="none" w:sz="0" w:space="0" w:color="auto"/>
        <w:bottom w:val="none" w:sz="0" w:space="0" w:color="auto"/>
        <w:right w:val="none" w:sz="0" w:space="0" w:color="auto"/>
      </w:divBdr>
      <w:divsChild>
        <w:div w:id="1591044883">
          <w:marLeft w:val="0"/>
          <w:marRight w:val="0"/>
          <w:marTop w:val="0"/>
          <w:marBottom w:val="0"/>
          <w:divBdr>
            <w:top w:val="none" w:sz="0" w:space="0" w:color="auto"/>
            <w:left w:val="none" w:sz="0" w:space="0" w:color="auto"/>
            <w:bottom w:val="none" w:sz="0" w:space="0" w:color="auto"/>
            <w:right w:val="none" w:sz="0" w:space="0" w:color="auto"/>
          </w:divBdr>
        </w:div>
      </w:divsChild>
    </w:div>
    <w:div w:id="2065986203">
      <w:bodyDiv w:val="1"/>
      <w:marLeft w:val="0"/>
      <w:marRight w:val="0"/>
      <w:marTop w:val="0"/>
      <w:marBottom w:val="0"/>
      <w:divBdr>
        <w:top w:val="none" w:sz="0" w:space="0" w:color="auto"/>
        <w:left w:val="none" w:sz="0" w:space="0" w:color="auto"/>
        <w:bottom w:val="none" w:sz="0" w:space="0" w:color="auto"/>
        <w:right w:val="none" w:sz="0" w:space="0" w:color="auto"/>
      </w:divBdr>
      <w:divsChild>
        <w:div w:id="2088578198">
          <w:marLeft w:val="0"/>
          <w:marRight w:val="0"/>
          <w:marTop w:val="0"/>
          <w:marBottom w:val="0"/>
          <w:divBdr>
            <w:top w:val="none" w:sz="0" w:space="0" w:color="auto"/>
            <w:left w:val="none" w:sz="0" w:space="0" w:color="auto"/>
            <w:bottom w:val="none" w:sz="0" w:space="0" w:color="auto"/>
            <w:right w:val="none" w:sz="0" w:space="0" w:color="auto"/>
          </w:divBdr>
        </w:div>
      </w:divsChild>
    </w:div>
    <w:div w:id="2107535342">
      <w:bodyDiv w:val="1"/>
      <w:marLeft w:val="0"/>
      <w:marRight w:val="0"/>
      <w:marTop w:val="0"/>
      <w:marBottom w:val="0"/>
      <w:divBdr>
        <w:top w:val="none" w:sz="0" w:space="0" w:color="auto"/>
        <w:left w:val="none" w:sz="0" w:space="0" w:color="auto"/>
        <w:bottom w:val="none" w:sz="0" w:space="0" w:color="auto"/>
        <w:right w:val="none" w:sz="0" w:space="0" w:color="auto"/>
      </w:divBdr>
      <w:divsChild>
        <w:div w:id="83311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152678/?dst=1004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popular/budget/56_24.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73850/?dst=10000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126727/" TargetMode="External"/><Relationship Id="rId4" Type="http://schemas.openxmlformats.org/officeDocument/2006/relationships/settings" Target="settings.xml"/><Relationship Id="rId9" Type="http://schemas.openxmlformats.org/officeDocument/2006/relationships/hyperlink" Target="http://www.consultant.ru/document/cons_doc_LAW_165592/" TargetMode="External"/><Relationship Id="rId14" Type="http://schemas.openxmlformats.org/officeDocument/2006/relationships/hyperlink" Target="http://www.consultant.ru/document/cons_doc_LAW_154983/?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727A3-10FF-434F-AC1C-862A8E451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8577</Words>
  <Characters>48893</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uuu</dc:creator>
  <cp:lastModifiedBy>uuu</cp:lastModifiedBy>
  <cp:revision>4</cp:revision>
  <cp:lastPrinted>2017-06-07T06:19:00Z</cp:lastPrinted>
  <dcterms:created xsi:type="dcterms:W3CDTF">2017-06-07T06:20:00Z</dcterms:created>
  <dcterms:modified xsi:type="dcterms:W3CDTF">2017-06-28T07:29:00Z</dcterms:modified>
</cp:coreProperties>
</file>