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B4" w:rsidRDefault="0090093D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Администрация поселка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Иванино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Курчатовского района Курской области информирует  о  приеме заявлений  о предоставлении  в аренду  земельного участка  </w:t>
      </w:r>
    </w:p>
    <w:p w:rsidR="0064518F" w:rsidRDefault="0064518F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F62AB4" w:rsidRDefault="00F62AB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F62AB4" w:rsidRDefault="0090093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-Курская область, Курчатовский район, п. </w:t>
      </w:r>
      <w:proofErr w:type="spellStart"/>
      <w:r>
        <w:rPr>
          <w:rFonts w:ascii="Times New Roman" w:eastAsia="Times New Roman" w:hAnsi="Times New Roman" w:cs="Times New Roman"/>
          <w:sz w:val="24"/>
        </w:rPr>
        <w:t>Иванино</w:t>
      </w:r>
      <w:proofErr w:type="spellEnd"/>
      <w:r w:rsidR="003F6A58">
        <w:rPr>
          <w:rFonts w:ascii="Times New Roman" w:eastAsia="Times New Roman" w:hAnsi="Times New Roman" w:cs="Times New Roman"/>
          <w:sz w:val="24"/>
        </w:rPr>
        <w:t xml:space="preserve">,   </w:t>
      </w:r>
      <w:r w:rsidR="00846C1C">
        <w:rPr>
          <w:rFonts w:ascii="Times New Roman" w:eastAsia="Times New Roman" w:hAnsi="Times New Roman" w:cs="Times New Roman"/>
          <w:sz w:val="24"/>
        </w:rPr>
        <w:t>ул. Вишневая,  4</w:t>
      </w:r>
      <w:r w:rsidR="003F6A58">
        <w:rPr>
          <w:rFonts w:ascii="Times New Roman" w:eastAsia="Times New Roman" w:hAnsi="Times New Roman" w:cs="Times New Roman"/>
          <w:sz w:val="24"/>
        </w:rPr>
        <w:t xml:space="preserve">, кадастровый номер </w:t>
      </w:r>
      <w:r w:rsidR="00846C1C">
        <w:rPr>
          <w:rFonts w:ascii="Times New Roman" w:eastAsia="Times New Roman" w:hAnsi="Times New Roman" w:cs="Times New Roman"/>
          <w:sz w:val="24"/>
        </w:rPr>
        <w:t>46:12:050402:491</w:t>
      </w:r>
      <w:r w:rsidR="00BE1A3A">
        <w:rPr>
          <w:rFonts w:ascii="Times New Roman" w:eastAsia="Times New Roman" w:hAnsi="Times New Roman" w:cs="Times New Roman"/>
          <w:sz w:val="24"/>
        </w:rPr>
        <w:t>.</w:t>
      </w:r>
      <w:r w:rsidR="004F4030">
        <w:rPr>
          <w:rFonts w:ascii="Times New Roman" w:eastAsia="Times New Roman" w:hAnsi="Times New Roman" w:cs="Times New Roman"/>
          <w:sz w:val="24"/>
        </w:rPr>
        <w:t xml:space="preserve"> П</w:t>
      </w:r>
      <w:r w:rsidR="00B66228">
        <w:rPr>
          <w:rFonts w:ascii="Times New Roman" w:eastAsia="Times New Roman" w:hAnsi="Times New Roman" w:cs="Times New Roman"/>
          <w:sz w:val="24"/>
        </w:rPr>
        <w:t xml:space="preserve">лощадь </w:t>
      </w:r>
      <w:r w:rsidR="007241B5">
        <w:rPr>
          <w:rFonts w:ascii="Times New Roman" w:eastAsia="Times New Roman" w:hAnsi="Times New Roman" w:cs="Times New Roman"/>
          <w:sz w:val="24"/>
        </w:rPr>
        <w:t xml:space="preserve">земельного </w:t>
      </w:r>
      <w:r w:rsidR="00BE1A3A">
        <w:rPr>
          <w:rFonts w:ascii="Times New Roman" w:eastAsia="Times New Roman" w:hAnsi="Times New Roman" w:cs="Times New Roman"/>
          <w:sz w:val="24"/>
        </w:rPr>
        <w:t xml:space="preserve">участка – </w:t>
      </w:r>
      <w:r w:rsidR="00846C1C">
        <w:rPr>
          <w:rFonts w:ascii="Times New Roman" w:eastAsia="Times New Roman" w:hAnsi="Times New Roman" w:cs="Times New Roman"/>
          <w:sz w:val="24"/>
        </w:rPr>
        <w:t>950</w:t>
      </w:r>
      <w:r w:rsidR="00BE1A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E1A3A">
        <w:rPr>
          <w:rFonts w:ascii="Times New Roman" w:eastAsia="Times New Roman" w:hAnsi="Times New Roman" w:cs="Times New Roman"/>
          <w:sz w:val="24"/>
        </w:rPr>
        <w:t>кв.м</w:t>
      </w:r>
      <w:proofErr w:type="spellEnd"/>
      <w:r w:rsidR="00BE1A3A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Категория земель – земли населенных </w:t>
      </w:r>
      <w:r w:rsidR="003F6A5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пунктов. Разрешенное использовани</w:t>
      </w:r>
      <w:r w:rsidR="00846C1C">
        <w:rPr>
          <w:rFonts w:ascii="Times New Roman" w:eastAsia="Times New Roman" w:hAnsi="Times New Roman" w:cs="Times New Roman"/>
          <w:sz w:val="24"/>
        </w:rPr>
        <w:t>е – для</w:t>
      </w:r>
      <w:bookmarkStart w:id="0" w:name="_GoBack"/>
      <w:bookmarkEnd w:id="0"/>
      <w:r w:rsidR="007241B5">
        <w:rPr>
          <w:rFonts w:ascii="Times New Roman" w:eastAsia="Times New Roman" w:hAnsi="Times New Roman" w:cs="Times New Roman"/>
          <w:sz w:val="24"/>
        </w:rPr>
        <w:t xml:space="preserve"> ведения личного подсобного хозяйства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F62AB4" w:rsidRDefault="00F62AB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F62AB4" w:rsidRDefault="00F62AB4" w:rsidP="0064518F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F62AB4" w:rsidRDefault="0090093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Заявления  от  заинтересованных  лиц  о  предоставлении  в аренду  земельного участка  а так же возражения против  предоставления в аренду  указанного земельного участка, ознакомление  со  схемой расположения земельного участка принимаются в письменном виде  в 30-ти  </w:t>
      </w:r>
      <w:proofErr w:type="spellStart"/>
      <w:r>
        <w:rPr>
          <w:rFonts w:ascii="Times New Roman" w:eastAsia="Times New Roman" w:hAnsi="Times New Roman" w:cs="Times New Roman"/>
          <w:b/>
        </w:rPr>
        <w:t>дневный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срок со  дня  официального опубликования в Администрации поселка </w:t>
      </w:r>
      <w:proofErr w:type="spellStart"/>
      <w:r>
        <w:rPr>
          <w:rFonts w:ascii="Times New Roman" w:eastAsia="Times New Roman" w:hAnsi="Times New Roman" w:cs="Times New Roman"/>
          <w:b/>
        </w:rPr>
        <w:t>Иванино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Курчатовского района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Курской  области по адресу: Курская область, Курчатовский  район, п.</w:t>
      </w:r>
      <w:r w:rsidR="00BE1A3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Иванино</w:t>
      </w:r>
      <w:proofErr w:type="spellEnd"/>
      <w:r>
        <w:rPr>
          <w:rFonts w:ascii="Times New Roman" w:eastAsia="Times New Roman" w:hAnsi="Times New Roman" w:cs="Times New Roman"/>
          <w:b/>
        </w:rPr>
        <w:t>, ул.</w:t>
      </w:r>
      <w:r w:rsidR="00BE1A3A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Октябрьская д.33 тел.(47131) 2-15-20, 2-15-95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</w:rPr>
        <w:t xml:space="preserve">с 9.00 -до 17.00) </w:t>
      </w:r>
    </w:p>
    <w:p w:rsidR="00F62AB4" w:rsidRDefault="00F62AB4">
      <w:pPr>
        <w:rPr>
          <w:rFonts w:ascii="Calibri" w:eastAsia="Calibri" w:hAnsi="Calibri" w:cs="Calibri"/>
          <w:b/>
        </w:rPr>
      </w:pPr>
    </w:p>
    <w:sectPr w:rsidR="00F62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B4"/>
    <w:rsid w:val="001E08EF"/>
    <w:rsid w:val="00320686"/>
    <w:rsid w:val="003F2BCC"/>
    <w:rsid w:val="003F6A58"/>
    <w:rsid w:val="004F4030"/>
    <w:rsid w:val="00500477"/>
    <w:rsid w:val="0064518F"/>
    <w:rsid w:val="007241B5"/>
    <w:rsid w:val="00846C1C"/>
    <w:rsid w:val="008A7661"/>
    <w:rsid w:val="0090093D"/>
    <w:rsid w:val="009225FF"/>
    <w:rsid w:val="00A64D24"/>
    <w:rsid w:val="00A97E8F"/>
    <w:rsid w:val="00B66228"/>
    <w:rsid w:val="00BA28BB"/>
    <w:rsid w:val="00BE1A3A"/>
    <w:rsid w:val="00D56515"/>
    <w:rsid w:val="00F62AB4"/>
    <w:rsid w:val="00F7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8</cp:revision>
  <cp:lastPrinted>2015-12-23T12:04:00Z</cp:lastPrinted>
  <dcterms:created xsi:type="dcterms:W3CDTF">2016-03-28T09:09:00Z</dcterms:created>
  <dcterms:modified xsi:type="dcterms:W3CDTF">2017-12-08T11:10:00Z</dcterms:modified>
</cp:coreProperties>
</file>