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AA" w:rsidRDefault="000F49AA" w:rsidP="000F49AA">
      <w:pPr>
        <w:jc w:val="center"/>
        <w:rPr>
          <w:sz w:val="20"/>
          <w:szCs w:val="20"/>
        </w:rPr>
      </w:pPr>
      <w:r>
        <w:rPr>
          <w:noProof/>
          <w:sz w:val="20"/>
          <w:szCs w:val="20"/>
        </w:rPr>
        <w:drawing>
          <wp:inline distT="0" distB="0" distL="0" distR="0">
            <wp:extent cx="1485900" cy="1400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85900" cy="1400175"/>
                    </a:xfrm>
                    <a:prstGeom prst="rect">
                      <a:avLst/>
                    </a:prstGeom>
                    <a:solidFill>
                      <a:srgbClr val="FFFFFF">
                        <a:alpha val="0"/>
                      </a:srgbClr>
                    </a:solidFill>
                    <a:ln w="9525">
                      <a:noFill/>
                      <a:miter lim="800000"/>
                      <a:headEnd/>
                      <a:tailEnd/>
                    </a:ln>
                  </pic:spPr>
                </pic:pic>
              </a:graphicData>
            </a:graphic>
          </wp:inline>
        </w:drawing>
      </w:r>
    </w:p>
    <w:p w:rsidR="008629A3" w:rsidRPr="008629A3" w:rsidRDefault="008629A3" w:rsidP="008629A3">
      <w:pPr>
        <w:spacing w:after="0" w:line="240" w:lineRule="auto"/>
        <w:jc w:val="center"/>
        <w:rPr>
          <w:rFonts w:ascii="Times New Roman" w:hAnsi="Times New Roman" w:cs="Times New Roman"/>
          <w:b/>
          <w:sz w:val="28"/>
          <w:szCs w:val="28"/>
        </w:rPr>
      </w:pPr>
      <w:r w:rsidRPr="008629A3">
        <w:rPr>
          <w:rFonts w:ascii="Times New Roman" w:hAnsi="Times New Roman" w:cs="Times New Roman"/>
          <w:b/>
          <w:sz w:val="28"/>
          <w:szCs w:val="28"/>
        </w:rPr>
        <w:t>АДМИНИСТРАЦИЯ</w:t>
      </w:r>
    </w:p>
    <w:p w:rsidR="008629A3" w:rsidRPr="008629A3" w:rsidRDefault="008629A3" w:rsidP="008629A3">
      <w:pPr>
        <w:spacing w:after="0" w:line="240" w:lineRule="auto"/>
        <w:jc w:val="center"/>
        <w:rPr>
          <w:rFonts w:ascii="Times New Roman" w:hAnsi="Times New Roman" w:cs="Times New Roman"/>
          <w:b/>
          <w:sz w:val="28"/>
          <w:szCs w:val="28"/>
        </w:rPr>
      </w:pPr>
      <w:r w:rsidRPr="008629A3">
        <w:rPr>
          <w:rFonts w:ascii="Times New Roman" w:hAnsi="Times New Roman" w:cs="Times New Roman"/>
          <w:b/>
          <w:sz w:val="28"/>
          <w:szCs w:val="28"/>
        </w:rPr>
        <w:t>ПОСЕЛКА ИВАНИНО</w:t>
      </w:r>
    </w:p>
    <w:p w:rsidR="008629A3" w:rsidRPr="008629A3" w:rsidRDefault="008629A3" w:rsidP="008629A3">
      <w:pPr>
        <w:spacing w:after="0" w:line="240" w:lineRule="auto"/>
        <w:jc w:val="center"/>
        <w:rPr>
          <w:rFonts w:ascii="Times New Roman" w:hAnsi="Times New Roman" w:cs="Times New Roman"/>
          <w:b/>
          <w:sz w:val="28"/>
          <w:szCs w:val="28"/>
        </w:rPr>
      </w:pPr>
      <w:r w:rsidRPr="008629A3">
        <w:rPr>
          <w:rFonts w:ascii="Times New Roman" w:hAnsi="Times New Roman" w:cs="Times New Roman"/>
          <w:b/>
          <w:sz w:val="28"/>
          <w:szCs w:val="28"/>
        </w:rPr>
        <w:t>КУРЧАТОВСКОГО РАЙОНА КУРСКОЙ ОБЛАСТИ</w:t>
      </w:r>
    </w:p>
    <w:p w:rsidR="008629A3" w:rsidRPr="008629A3" w:rsidRDefault="008629A3" w:rsidP="008629A3">
      <w:pPr>
        <w:spacing w:after="0" w:line="240" w:lineRule="auto"/>
        <w:jc w:val="center"/>
        <w:rPr>
          <w:rFonts w:ascii="Times New Roman" w:hAnsi="Times New Roman" w:cs="Times New Roman"/>
          <w:sz w:val="28"/>
          <w:szCs w:val="28"/>
        </w:rPr>
      </w:pPr>
    </w:p>
    <w:p w:rsidR="008629A3" w:rsidRPr="008629A3" w:rsidRDefault="008629A3" w:rsidP="008629A3">
      <w:pPr>
        <w:tabs>
          <w:tab w:val="left" w:pos="2760"/>
          <w:tab w:val="left" w:pos="38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 № 203</w:t>
      </w:r>
    </w:p>
    <w:p w:rsidR="008629A3" w:rsidRPr="008629A3" w:rsidRDefault="008629A3" w:rsidP="008629A3">
      <w:pPr>
        <w:tabs>
          <w:tab w:val="left" w:pos="2760"/>
          <w:tab w:val="left" w:pos="3880"/>
        </w:tabs>
        <w:spacing w:after="0" w:line="240" w:lineRule="auto"/>
        <w:jc w:val="center"/>
        <w:rPr>
          <w:rFonts w:ascii="Times New Roman" w:hAnsi="Times New Roman" w:cs="Times New Roman"/>
          <w:b/>
          <w:sz w:val="24"/>
          <w:szCs w:val="24"/>
        </w:rPr>
      </w:pPr>
    </w:p>
    <w:p w:rsidR="008629A3" w:rsidRPr="008629A3" w:rsidRDefault="008629A3" w:rsidP="008629A3">
      <w:pPr>
        <w:tabs>
          <w:tab w:val="left" w:pos="2760"/>
          <w:tab w:val="left" w:pos="3880"/>
        </w:tabs>
        <w:spacing w:after="0" w:line="240" w:lineRule="auto"/>
        <w:jc w:val="both"/>
        <w:rPr>
          <w:rFonts w:ascii="Times New Roman" w:hAnsi="Times New Roman" w:cs="Times New Roman"/>
          <w:spacing w:val="-10"/>
          <w:sz w:val="24"/>
          <w:szCs w:val="24"/>
        </w:rPr>
      </w:pPr>
      <w:r w:rsidRPr="008629A3">
        <w:rPr>
          <w:rFonts w:ascii="Times New Roman" w:hAnsi="Times New Roman" w:cs="Times New Roman"/>
          <w:sz w:val="24"/>
          <w:szCs w:val="24"/>
        </w:rPr>
        <w:t xml:space="preserve">05 </w:t>
      </w:r>
      <w:r w:rsidRPr="008629A3">
        <w:rPr>
          <w:rFonts w:ascii="Times New Roman" w:hAnsi="Times New Roman" w:cs="Times New Roman"/>
          <w:spacing w:val="-10"/>
          <w:sz w:val="24"/>
          <w:szCs w:val="24"/>
        </w:rPr>
        <w:t xml:space="preserve"> октября  </w:t>
      </w:r>
      <w:smartTag w:uri="urn:schemas-microsoft-com:office:smarttags" w:element="metricconverter">
        <w:smartTagPr>
          <w:attr w:name="ProductID" w:val="2012 г"/>
        </w:smartTagPr>
        <w:r w:rsidRPr="008629A3">
          <w:rPr>
            <w:rFonts w:ascii="Times New Roman" w:hAnsi="Times New Roman" w:cs="Times New Roman"/>
            <w:spacing w:val="-10"/>
            <w:sz w:val="24"/>
            <w:szCs w:val="24"/>
          </w:rPr>
          <w:t>2012 г</w:t>
        </w:r>
      </w:smartTag>
      <w:r w:rsidRPr="008629A3">
        <w:rPr>
          <w:rFonts w:ascii="Times New Roman" w:hAnsi="Times New Roman" w:cs="Times New Roman"/>
          <w:spacing w:val="-10"/>
          <w:sz w:val="24"/>
          <w:szCs w:val="24"/>
        </w:rPr>
        <w:t>.</w:t>
      </w:r>
    </w:p>
    <w:p w:rsidR="008629A3" w:rsidRPr="008629A3" w:rsidRDefault="008629A3" w:rsidP="008629A3">
      <w:pPr>
        <w:spacing w:after="0" w:line="240" w:lineRule="auto"/>
        <w:ind w:left="360"/>
        <w:jc w:val="both"/>
        <w:rPr>
          <w:rFonts w:ascii="Times New Roman" w:hAnsi="Times New Roman" w:cs="Times New Roman"/>
          <w:spacing w:val="-10"/>
          <w:sz w:val="24"/>
          <w:szCs w:val="24"/>
        </w:rPr>
      </w:pPr>
    </w:p>
    <w:p w:rsidR="008629A3" w:rsidRPr="008629A3" w:rsidRDefault="008629A3" w:rsidP="008629A3">
      <w:pPr>
        <w:pStyle w:val="a8"/>
        <w:spacing w:after="0" w:line="240" w:lineRule="auto"/>
        <w:ind w:right="4676" w:firstLine="0"/>
        <w:jc w:val="both"/>
        <w:outlineLvl w:val="0"/>
        <w:rPr>
          <w:rFonts w:ascii="Times New Roman" w:hAnsi="Times New Roman" w:cs="Times New Roman"/>
          <w:spacing w:val="-10"/>
          <w:sz w:val="24"/>
          <w:szCs w:val="24"/>
        </w:rPr>
      </w:pPr>
      <w:r w:rsidRPr="008629A3">
        <w:rPr>
          <w:rFonts w:ascii="Times New Roman" w:hAnsi="Times New Roman" w:cs="Times New Roman"/>
          <w:sz w:val="24"/>
          <w:szCs w:val="24"/>
        </w:rPr>
        <w:t xml:space="preserve">     О внесении изменений в Постановление главы поселка Иванино</w:t>
      </w:r>
      <w:r>
        <w:rPr>
          <w:rFonts w:ascii="Times New Roman" w:hAnsi="Times New Roman" w:cs="Times New Roman"/>
          <w:sz w:val="24"/>
          <w:szCs w:val="24"/>
        </w:rPr>
        <w:t xml:space="preserve">  №122 от 09.08</w:t>
      </w:r>
      <w:r w:rsidRPr="008629A3">
        <w:rPr>
          <w:rFonts w:ascii="Times New Roman" w:hAnsi="Times New Roman" w:cs="Times New Roman"/>
          <w:sz w:val="24"/>
          <w:szCs w:val="24"/>
        </w:rPr>
        <w:t xml:space="preserve">.2012г. «Об утверждении  Административного   регламента по предоставлению Администрацией  поселка Иванино Курчатовского района Курской области  муниципальной  услуги  </w:t>
      </w:r>
      <w:r w:rsidRPr="008629A3">
        <w:rPr>
          <w:rFonts w:ascii="Times New Roman" w:hAnsi="Times New Roman" w:cs="Times New Roman"/>
          <w:spacing w:val="-10"/>
          <w:sz w:val="24"/>
          <w:szCs w:val="24"/>
        </w:rPr>
        <w:t>«</w:t>
      </w:r>
      <w:r>
        <w:rPr>
          <w:rFonts w:ascii="Times New Roman" w:hAnsi="Times New Roman" w:cs="Times New Roman"/>
          <w:spacing w:val="-10"/>
          <w:sz w:val="24"/>
          <w:szCs w:val="24"/>
        </w:rPr>
        <w:t>Предоставление земельных участков, находящихся в собственности муниципального образования, для строительства (с предварительным согласованием мест размещения объектов)</w:t>
      </w:r>
      <w:r w:rsidRPr="008629A3">
        <w:rPr>
          <w:rFonts w:ascii="Times New Roman" w:hAnsi="Times New Roman" w:cs="Times New Roman"/>
          <w:spacing w:val="-10"/>
          <w:sz w:val="24"/>
          <w:szCs w:val="24"/>
        </w:rPr>
        <w:t>»</w:t>
      </w:r>
      <w:r>
        <w:rPr>
          <w:rFonts w:ascii="Times New Roman" w:hAnsi="Times New Roman" w:cs="Times New Roman"/>
          <w:spacing w:val="-10"/>
          <w:sz w:val="24"/>
          <w:szCs w:val="24"/>
        </w:rPr>
        <w:t xml:space="preserve"> в новой редакции</w:t>
      </w:r>
    </w:p>
    <w:p w:rsidR="008629A3" w:rsidRPr="008629A3" w:rsidRDefault="008629A3" w:rsidP="008629A3">
      <w:pPr>
        <w:spacing w:after="0" w:line="240" w:lineRule="auto"/>
        <w:ind w:right="4711"/>
        <w:jc w:val="both"/>
        <w:rPr>
          <w:rFonts w:ascii="Times New Roman" w:hAnsi="Times New Roman" w:cs="Times New Roman"/>
          <w:spacing w:val="-10"/>
          <w:kern w:val="24"/>
          <w:sz w:val="24"/>
          <w:szCs w:val="24"/>
        </w:rPr>
      </w:pPr>
    </w:p>
    <w:p w:rsidR="008629A3" w:rsidRPr="008629A3" w:rsidRDefault="008629A3" w:rsidP="008629A3">
      <w:pPr>
        <w:spacing w:after="0" w:line="240" w:lineRule="auto"/>
        <w:outlineLvl w:val="0"/>
        <w:rPr>
          <w:rFonts w:ascii="Times New Roman" w:hAnsi="Times New Roman" w:cs="Times New Roman"/>
          <w:spacing w:val="-10"/>
          <w:kern w:val="2"/>
          <w:sz w:val="24"/>
          <w:szCs w:val="24"/>
        </w:rPr>
      </w:pPr>
    </w:p>
    <w:p w:rsidR="008629A3" w:rsidRPr="008629A3" w:rsidRDefault="008629A3" w:rsidP="008629A3">
      <w:pPr>
        <w:shd w:val="clear" w:color="auto" w:fill="FFFFFF"/>
        <w:spacing w:after="0" w:line="240" w:lineRule="auto"/>
        <w:jc w:val="both"/>
        <w:rPr>
          <w:rFonts w:ascii="Times New Roman" w:hAnsi="Times New Roman" w:cs="Times New Roman"/>
          <w:sz w:val="24"/>
          <w:szCs w:val="24"/>
        </w:rPr>
      </w:pPr>
      <w:r w:rsidRPr="008629A3">
        <w:rPr>
          <w:rFonts w:ascii="Times New Roman" w:hAnsi="Times New Roman" w:cs="Times New Roman"/>
          <w:spacing w:val="-10"/>
          <w:sz w:val="24"/>
          <w:szCs w:val="24"/>
        </w:rPr>
        <w:tab/>
        <w:t xml:space="preserve">В соответствии со ст.11.2. Федерального </w:t>
      </w:r>
      <w:hyperlink r:id="rId6" w:history="1">
        <w:r w:rsidRPr="008629A3">
          <w:rPr>
            <w:rStyle w:val="a3"/>
            <w:rFonts w:ascii="Times New Roman" w:hAnsi="Times New Roman" w:cs="Times New Roman"/>
            <w:spacing w:val="-10"/>
            <w:sz w:val="24"/>
            <w:szCs w:val="24"/>
          </w:rPr>
          <w:t>закон</w:t>
        </w:r>
      </w:hyperlink>
      <w:r w:rsidRPr="008629A3">
        <w:rPr>
          <w:rFonts w:ascii="Times New Roman" w:hAnsi="Times New Roman" w:cs="Times New Roman"/>
          <w:spacing w:val="-10"/>
          <w:sz w:val="24"/>
          <w:szCs w:val="24"/>
        </w:rPr>
        <w:t>а от 27.07.2010г. №210-ФЗ «Об организации предоставления государственных и муниципальных услуг» и ст.43 Федерального закона от 06.10.2003г.</w:t>
      </w:r>
      <w:r w:rsidRPr="008629A3">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w:t>
      </w:r>
    </w:p>
    <w:p w:rsidR="008629A3" w:rsidRPr="008629A3" w:rsidRDefault="008629A3" w:rsidP="008629A3">
      <w:pPr>
        <w:shd w:val="clear" w:color="auto" w:fill="FFFFFF"/>
        <w:spacing w:after="0" w:line="240" w:lineRule="auto"/>
        <w:jc w:val="both"/>
        <w:rPr>
          <w:rFonts w:ascii="Times New Roman" w:hAnsi="Times New Roman" w:cs="Times New Roman"/>
          <w:kern w:val="2"/>
          <w:sz w:val="24"/>
          <w:szCs w:val="24"/>
        </w:rPr>
      </w:pPr>
    </w:p>
    <w:p w:rsidR="008629A3" w:rsidRPr="008629A3" w:rsidRDefault="008629A3" w:rsidP="008629A3">
      <w:pPr>
        <w:shd w:val="clear" w:color="auto" w:fill="FFFFFF"/>
        <w:spacing w:after="0" w:line="240" w:lineRule="auto"/>
        <w:jc w:val="both"/>
        <w:rPr>
          <w:rFonts w:ascii="Times New Roman" w:hAnsi="Times New Roman" w:cs="Times New Roman"/>
          <w:b/>
          <w:spacing w:val="-10"/>
          <w:sz w:val="24"/>
          <w:szCs w:val="24"/>
        </w:rPr>
      </w:pPr>
      <w:r w:rsidRPr="008629A3">
        <w:rPr>
          <w:rFonts w:ascii="Times New Roman" w:hAnsi="Times New Roman" w:cs="Times New Roman"/>
          <w:spacing w:val="-10"/>
          <w:sz w:val="24"/>
          <w:szCs w:val="24"/>
        </w:rPr>
        <w:tab/>
        <w:t xml:space="preserve">                                                         </w:t>
      </w:r>
      <w:r w:rsidRPr="008629A3">
        <w:rPr>
          <w:rFonts w:ascii="Times New Roman" w:hAnsi="Times New Roman" w:cs="Times New Roman"/>
          <w:b/>
          <w:spacing w:val="-10"/>
          <w:sz w:val="24"/>
          <w:szCs w:val="24"/>
        </w:rPr>
        <w:t xml:space="preserve">ПОСТАНОВЛЯЮ:  </w:t>
      </w:r>
    </w:p>
    <w:p w:rsidR="008629A3" w:rsidRPr="008629A3" w:rsidRDefault="008629A3" w:rsidP="008629A3">
      <w:pPr>
        <w:shd w:val="clear" w:color="auto" w:fill="FFFFFF"/>
        <w:spacing w:after="0" w:line="240" w:lineRule="auto"/>
        <w:jc w:val="both"/>
        <w:rPr>
          <w:rFonts w:ascii="Times New Roman" w:hAnsi="Times New Roman" w:cs="Times New Roman"/>
          <w:b/>
          <w:spacing w:val="-10"/>
          <w:kern w:val="2"/>
          <w:sz w:val="24"/>
          <w:szCs w:val="24"/>
        </w:rPr>
      </w:pPr>
    </w:p>
    <w:p w:rsidR="008629A3" w:rsidRPr="008629A3" w:rsidRDefault="008629A3" w:rsidP="008629A3">
      <w:pPr>
        <w:spacing w:after="0" w:line="240" w:lineRule="auto"/>
        <w:ind w:right="175"/>
        <w:jc w:val="both"/>
        <w:rPr>
          <w:rFonts w:ascii="Times New Roman" w:hAnsi="Times New Roman" w:cs="Times New Roman"/>
          <w:sz w:val="24"/>
          <w:szCs w:val="24"/>
        </w:rPr>
      </w:pPr>
      <w:r w:rsidRPr="008629A3">
        <w:rPr>
          <w:rFonts w:ascii="Times New Roman" w:hAnsi="Times New Roman" w:cs="Times New Roman"/>
          <w:spacing w:val="-10"/>
          <w:sz w:val="24"/>
          <w:szCs w:val="24"/>
        </w:rPr>
        <w:tab/>
      </w:r>
      <w:r w:rsidRPr="008629A3">
        <w:rPr>
          <w:rFonts w:ascii="Times New Roman" w:hAnsi="Times New Roman" w:cs="Times New Roman"/>
          <w:sz w:val="24"/>
          <w:szCs w:val="24"/>
        </w:rPr>
        <w:t xml:space="preserve"> 1. Постановление Главы поселка Иванино Курчатов</w:t>
      </w:r>
      <w:r>
        <w:rPr>
          <w:rFonts w:ascii="Times New Roman" w:hAnsi="Times New Roman" w:cs="Times New Roman"/>
          <w:sz w:val="24"/>
          <w:szCs w:val="24"/>
        </w:rPr>
        <w:t>ского района Курской области № 122 от 09.08</w:t>
      </w:r>
      <w:r w:rsidRPr="008629A3">
        <w:rPr>
          <w:rFonts w:ascii="Times New Roman" w:hAnsi="Times New Roman" w:cs="Times New Roman"/>
          <w:sz w:val="24"/>
          <w:szCs w:val="24"/>
        </w:rPr>
        <w:t xml:space="preserve">.2012г. изложить в новой редакции (Приложение № 1). </w:t>
      </w:r>
    </w:p>
    <w:p w:rsidR="008629A3" w:rsidRPr="008629A3" w:rsidRDefault="008629A3" w:rsidP="008629A3">
      <w:pPr>
        <w:spacing w:after="0" w:line="240" w:lineRule="auto"/>
        <w:ind w:left="709"/>
        <w:jc w:val="both"/>
        <w:rPr>
          <w:rFonts w:ascii="Times New Roman" w:hAnsi="Times New Roman" w:cs="Times New Roman"/>
          <w:sz w:val="24"/>
          <w:szCs w:val="24"/>
        </w:rPr>
      </w:pPr>
      <w:r w:rsidRPr="008629A3">
        <w:rPr>
          <w:rFonts w:ascii="Times New Roman" w:hAnsi="Times New Roman" w:cs="Times New Roman"/>
          <w:sz w:val="24"/>
          <w:szCs w:val="24"/>
        </w:rPr>
        <w:t>2.  Контроль за исполнением настоящего Постановления оставляю за собой.</w:t>
      </w:r>
    </w:p>
    <w:p w:rsidR="008629A3" w:rsidRPr="008629A3" w:rsidRDefault="008629A3" w:rsidP="008629A3">
      <w:pPr>
        <w:spacing w:after="0" w:line="240" w:lineRule="auto"/>
        <w:ind w:left="709"/>
        <w:jc w:val="both"/>
        <w:rPr>
          <w:rFonts w:ascii="Times New Roman" w:hAnsi="Times New Roman" w:cs="Times New Roman"/>
          <w:sz w:val="24"/>
          <w:szCs w:val="24"/>
          <w:lang w:val="en-US"/>
        </w:rPr>
      </w:pPr>
      <w:r w:rsidRPr="008629A3">
        <w:rPr>
          <w:rFonts w:ascii="Times New Roman" w:hAnsi="Times New Roman" w:cs="Times New Roman"/>
          <w:sz w:val="24"/>
          <w:szCs w:val="24"/>
        </w:rPr>
        <w:t xml:space="preserve">3. Постановление вступает в силу со дня подписания и подлежит обнародованию и размещению на официальном сайте Администрации поселка Иванино Курчатовского района Курской области – </w:t>
      </w:r>
      <w:r w:rsidRPr="008629A3">
        <w:rPr>
          <w:rFonts w:ascii="Times New Roman" w:hAnsi="Times New Roman" w:cs="Times New Roman"/>
          <w:sz w:val="24"/>
          <w:szCs w:val="24"/>
          <w:u w:val="single"/>
          <w:lang w:val="en-US"/>
        </w:rPr>
        <w:t>http</w:t>
      </w:r>
      <w:r w:rsidRPr="008629A3">
        <w:rPr>
          <w:rFonts w:ascii="Times New Roman" w:hAnsi="Times New Roman" w:cs="Times New Roman"/>
          <w:sz w:val="24"/>
          <w:szCs w:val="24"/>
          <w:u w:val="single"/>
        </w:rPr>
        <w:t>:</w:t>
      </w:r>
      <w:r w:rsidRPr="008629A3">
        <w:rPr>
          <w:rFonts w:ascii="Times New Roman" w:hAnsi="Times New Roman" w:cs="Times New Roman"/>
          <w:sz w:val="24"/>
          <w:szCs w:val="24"/>
          <w:u w:val="single"/>
          <w:lang w:val="en-US"/>
        </w:rPr>
        <w:t>//ivanino.rkursk.ru.</w:t>
      </w:r>
    </w:p>
    <w:p w:rsidR="008629A3" w:rsidRPr="008629A3" w:rsidRDefault="008629A3" w:rsidP="008629A3">
      <w:pPr>
        <w:spacing w:after="0" w:line="240" w:lineRule="auto"/>
        <w:ind w:firstLine="900"/>
        <w:jc w:val="both"/>
        <w:rPr>
          <w:rFonts w:ascii="Times New Roman" w:hAnsi="Times New Roman" w:cs="Times New Roman"/>
          <w:sz w:val="24"/>
          <w:szCs w:val="24"/>
        </w:rPr>
      </w:pPr>
    </w:p>
    <w:p w:rsidR="008629A3" w:rsidRPr="008629A3" w:rsidRDefault="008629A3" w:rsidP="008629A3">
      <w:pPr>
        <w:shd w:val="clear" w:color="auto" w:fill="FFFFFF"/>
        <w:spacing w:after="0" w:line="240" w:lineRule="auto"/>
        <w:jc w:val="both"/>
        <w:rPr>
          <w:rFonts w:ascii="Times New Roman" w:hAnsi="Times New Roman" w:cs="Times New Roman"/>
          <w:b/>
          <w:spacing w:val="-10"/>
          <w:sz w:val="24"/>
          <w:szCs w:val="24"/>
        </w:rPr>
      </w:pPr>
    </w:p>
    <w:p w:rsidR="008629A3" w:rsidRPr="008629A3" w:rsidRDefault="008629A3" w:rsidP="008629A3">
      <w:pPr>
        <w:spacing w:after="0" w:line="240" w:lineRule="auto"/>
        <w:jc w:val="both"/>
        <w:rPr>
          <w:rFonts w:ascii="Times New Roman" w:hAnsi="Times New Roman" w:cs="Times New Roman"/>
          <w:spacing w:val="-10"/>
          <w:sz w:val="24"/>
          <w:szCs w:val="24"/>
        </w:rPr>
      </w:pPr>
    </w:p>
    <w:p w:rsidR="008629A3" w:rsidRPr="008629A3" w:rsidRDefault="008629A3" w:rsidP="008629A3">
      <w:pPr>
        <w:spacing w:after="0" w:line="240" w:lineRule="auto"/>
        <w:jc w:val="both"/>
        <w:rPr>
          <w:rFonts w:ascii="Times New Roman" w:hAnsi="Times New Roman" w:cs="Times New Roman"/>
          <w:spacing w:val="-10"/>
          <w:sz w:val="24"/>
          <w:szCs w:val="24"/>
        </w:rPr>
      </w:pPr>
    </w:p>
    <w:p w:rsidR="008629A3" w:rsidRDefault="008629A3" w:rsidP="008629A3">
      <w:pPr>
        <w:spacing w:after="0" w:line="240" w:lineRule="auto"/>
        <w:jc w:val="both"/>
        <w:rPr>
          <w:rFonts w:ascii="Times New Roman" w:hAnsi="Times New Roman" w:cs="Times New Roman"/>
          <w:b/>
          <w:bCs/>
          <w:spacing w:val="-10"/>
          <w:sz w:val="24"/>
          <w:szCs w:val="24"/>
        </w:rPr>
      </w:pPr>
      <w:r w:rsidRPr="008629A3">
        <w:rPr>
          <w:rFonts w:ascii="Times New Roman" w:hAnsi="Times New Roman" w:cs="Times New Roman"/>
          <w:b/>
          <w:bCs/>
          <w:spacing w:val="-10"/>
          <w:sz w:val="24"/>
          <w:szCs w:val="24"/>
        </w:rPr>
        <w:t>Глава поселка</w:t>
      </w:r>
      <w:r w:rsidRPr="008629A3">
        <w:rPr>
          <w:rFonts w:ascii="Times New Roman" w:hAnsi="Times New Roman" w:cs="Times New Roman"/>
          <w:b/>
          <w:bCs/>
          <w:spacing w:val="-10"/>
          <w:sz w:val="24"/>
          <w:szCs w:val="24"/>
        </w:rPr>
        <w:tab/>
      </w:r>
      <w:r w:rsidRPr="008629A3">
        <w:rPr>
          <w:rFonts w:ascii="Times New Roman" w:hAnsi="Times New Roman" w:cs="Times New Roman"/>
          <w:b/>
          <w:bCs/>
          <w:spacing w:val="-10"/>
          <w:sz w:val="24"/>
          <w:szCs w:val="24"/>
        </w:rPr>
        <w:tab/>
      </w:r>
      <w:r w:rsidRPr="008629A3">
        <w:rPr>
          <w:rFonts w:ascii="Times New Roman" w:hAnsi="Times New Roman" w:cs="Times New Roman"/>
          <w:b/>
          <w:bCs/>
          <w:spacing w:val="-10"/>
          <w:sz w:val="24"/>
          <w:szCs w:val="24"/>
        </w:rPr>
        <w:tab/>
      </w:r>
      <w:r w:rsidRPr="008629A3">
        <w:rPr>
          <w:rFonts w:ascii="Times New Roman" w:hAnsi="Times New Roman" w:cs="Times New Roman"/>
          <w:b/>
          <w:bCs/>
          <w:spacing w:val="-10"/>
          <w:sz w:val="24"/>
          <w:szCs w:val="24"/>
        </w:rPr>
        <w:tab/>
      </w:r>
      <w:r w:rsidRPr="008629A3">
        <w:rPr>
          <w:rFonts w:ascii="Times New Roman" w:hAnsi="Times New Roman" w:cs="Times New Roman"/>
          <w:b/>
          <w:bCs/>
          <w:spacing w:val="-10"/>
          <w:sz w:val="24"/>
          <w:szCs w:val="24"/>
        </w:rPr>
        <w:tab/>
      </w:r>
      <w:r w:rsidRPr="008629A3">
        <w:rPr>
          <w:rFonts w:ascii="Times New Roman" w:hAnsi="Times New Roman" w:cs="Times New Roman"/>
          <w:b/>
          <w:bCs/>
          <w:spacing w:val="-10"/>
          <w:sz w:val="24"/>
          <w:szCs w:val="24"/>
        </w:rPr>
        <w:tab/>
      </w:r>
      <w:r w:rsidRPr="008629A3">
        <w:rPr>
          <w:rFonts w:ascii="Times New Roman" w:hAnsi="Times New Roman" w:cs="Times New Roman"/>
          <w:b/>
          <w:bCs/>
          <w:spacing w:val="-10"/>
          <w:sz w:val="24"/>
          <w:szCs w:val="24"/>
        </w:rPr>
        <w:tab/>
      </w:r>
      <w:r w:rsidRPr="008629A3">
        <w:rPr>
          <w:rFonts w:ascii="Times New Roman" w:hAnsi="Times New Roman" w:cs="Times New Roman"/>
          <w:b/>
          <w:bCs/>
          <w:spacing w:val="-10"/>
          <w:sz w:val="24"/>
          <w:szCs w:val="24"/>
        </w:rPr>
        <w:tab/>
      </w:r>
      <w:r w:rsidRPr="008629A3">
        <w:rPr>
          <w:rFonts w:ascii="Times New Roman" w:hAnsi="Times New Roman" w:cs="Times New Roman"/>
          <w:b/>
          <w:bCs/>
          <w:spacing w:val="-10"/>
          <w:sz w:val="24"/>
          <w:szCs w:val="24"/>
        </w:rPr>
        <w:tab/>
        <w:t xml:space="preserve">    </w:t>
      </w:r>
      <w:r>
        <w:rPr>
          <w:rFonts w:ascii="Times New Roman" w:hAnsi="Times New Roman" w:cs="Times New Roman"/>
          <w:b/>
          <w:bCs/>
          <w:spacing w:val="-10"/>
          <w:sz w:val="24"/>
          <w:szCs w:val="24"/>
        </w:rPr>
        <w:tab/>
        <w:t xml:space="preserve">    </w:t>
      </w:r>
      <w:r w:rsidRPr="008629A3">
        <w:rPr>
          <w:rFonts w:ascii="Times New Roman" w:hAnsi="Times New Roman" w:cs="Times New Roman"/>
          <w:b/>
          <w:bCs/>
          <w:spacing w:val="-10"/>
          <w:sz w:val="24"/>
          <w:szCs w:val="24"/>
        </w:rPr>
        <w:t xml:space="preserve"> В.П. Пыхтин</w:t>
      </w:r>
    </w:p>
    <w:p w:rsidR="008629A3" w:rsidRDefault="008629A3" w:rsidP="008629A3">
      <w:pPr>
        <w:spacing w:after="0" w:line="240" w:lineRule="auto"/>
        <w:jc w:val="both"/>
        <w:rPr>
          <w:rFonts w:ascii="Times New Roman" w:hAnsi="Times New Roman" w:cs="Times New Roman"/>
          <w:b/>
          <w:bCs/>
          <w:spacing w:val="-10"/>
          <w:sz w:val="24"/>
          <w:szCs w:val="24"/>
        </w:rPr>
      </w:pPr>
    </w:p>
    <w:p w:rsidR="008629A3" w:rsidRDefault="008629A3" w:rsidP="008629A3">
      <w:pPr>
        <w:spacing w:after="0" w:line="240" w:lineRule="auto"/>
        <w:jc w:val="both"/>
        <w:rPr>
          <w:rFonts w:ascii="Times New Roman" w:hAnsi="Times New Roman" w:cs="Times New Roman"/>
          <w:b/>
          <w:bCs/>
          <w:spacing w:val="-10"/>
          <w:sz w:val="24"/>
          <w:szCs w:val="24"/>
        </w:rPr>
      </w:pPr>
    </w:p>
    <w:p w:rsidR="008629A3" w:rsidRDefault="008629A3" w:rsidP="008629A3">
      <w:pPr>
        <w:spacing w:after="0" w:line="240" w:lineRule="auto"/>
        <w:jc w:val="both"/>
        <w:rPr>
          <w:rFonts w:ascii="Times New Roman" w:hAnsi="Times New Roman" w:cs="Times New Roman"/>
          <w:b/>
          <w:bCs/>
          <w:spacing w:val="-10"/>
          <w:sz w:val="24"/>
          <w:szCs w:val="24"/>
        </w:rPr>
      </w:pPr>
    </w:p>
    <w:p w:rsidR="008629A3" w:rsidRDefault="008629A3" w:rsidP="008629A3">
      <w:pPr>
        <w:spacing w:after="0" w:line="240" w:lineRule="auto"/>
        <w:jc w:val="both"/>
        <w:rPr>
          <w:rFonts w:ascii="Times New Roman" w:hAnsi="Times New Roman" w:cs="Times New Roman"/>
          <w:b/>
          <w:bCs/>
          <w:spacing w:val="-10"/>
          <w:sz w:val="24"/>
          <w:szCs w:val="24"/>
        </w:rPr>
      </w:pPr>
    </w:p>
    <w:p w:rsidR="008629A3" w:rsidRDefault="008629A3" w:rsidP="008629A3">
      <w:pPr>
        <w:spacing w:after="0" w:line="240" w:lineRule="auto"/>
        <w:jc w:val="both"/>
        <w:rPr>
          <w:rFonts w:ascii="Times New Roman" w:hAnsi="Times New Roman" w:cs="Times New Roman"/>
          <w:b/>
          <w:bCs/>
          <w:spacing w:val="-10"/>
          <w:sz w:val="24"/>
          <w:szCs w:val="24"/>
        </w:rPr>
      </w:pPr>
    </w:p>
    <w:p w:rsidR="008629A3" w:rsidRPr="008629A3" w:rsidRDefault="008629A3" w:rsidP="008629A3">
      <w:pPr>
        <w:spacing w:after="0" w:line="240" w:lineRule="auto"/>
        <w:jc w:val="both"/>
        <w:rPr>
          <w:rFonts w:ascii="Times New Roman" w:hAnsi="Times New Roman" w:cs="Times New Roman"/>
          <w:b/>
          <w:bCs/>
          <w:spacing w:val="-10"/>
          <w:sz w:val="24"/>
          <w:szCs w:val="24"/>
        </w:rPr>
      </w:pPr>
    </w:p>
    <w:p w:rsidR="008629A3" w:rsidRPr="0041420E" w:rsidRDefault="008629A3" w:rsidP="008629A3">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lastRenderedPageBreak/>
        <w:t xml:space="preserve">Приложение </w:t>
      </w:r>
    </w:p>
    <w:p w:rsidR="008629A3" w:rsidRPr="0041420E" w:rsidRDefault="008629A3" w:rsidP="008629A3">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t>к  Постановлению</w:t>
      </w:r>
    </w:p>
    <w:p w:rsidR="008629A3" w:rsidRPr="0041420E" w:rsidRDefault="008629A3" w:rsidP="008629A3">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t xml:space="preserve"> Администрации поселка Иванино</w:t>
      </w:r>
    </w:p>
    <w:p w:rsidR="008629A3" w:rsidRPr="0041420E" w:rsidRDefault="008629A3" w:rsidP="008629A3">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t>Курчатовского  района Курской области</w:t>
      </w:r>
    </w:p>
    <w:p w:rsidR="008629A3" w:rsidRPr="0041420E" w:rsidRDefault="008629A3" w:rsidP="008629A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от 05.10.2012г. № 203</w:t>
      </w:r>
      <w:r w:rsidRPr="0041420E">
        <w:rPr>
          <w:rFonts w:ascii="Times New Roman" w:hAnsi="Times New Roman" w:cs="Times New Roman"/>
          <w:sz w:val="24"/>
          <w:szCs w:val="24"/>
        </w:rPr>
        <w:t xml:space="preserve"> </w:t>
      </w:r>
    </w:p>
    <w:p w:rsidR="008629A3" w:rsidRDefault="008629A3" w:rsidP="008629A3">
      <w:pPr>
        <w:spacing w:after="0" w:line="240" w:lineRule="auto"/>
        <w:jc w:val="center"/>
        <w:rPr>
          <w:rFonts w:ascii="Times New Roman" w:hAnsi="Times New Roman" w:cs="Times New Roman"/>
          <w:b/>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АДМИНИСТРАТИВНЫЙ РЕГЛАМЕНТ</w:t>
      </w:r>
    </w:p>
    <w:p w:rsidR="008629A3" w:rsidRPr="008629A3" w:rsidRDefault="008629A3" w:rsidP="008629A3">
      <w:pPr>
        <w:spacing w:after="0" w:line="240" w:lineRule="auto"/>
        <w:jc w:val="center"/>
        <w:rPr>
          <w:rFonts w:ascii="Times New Roman" w:hAnsi="Times New Roman" w:cs="Times New Roman"/>
        </w:rPr>
      </w:pPr>
      <w:r w:rsidRPr="008629A3">
        <w:rPr>
          <w:rFonts w:ascii="Times New Roman" w:hAnsi="Times New Roman" w:cs="Times New Roman"/>
        </w:rPr>
        <w:t xml:space="preserve">по предоставлению муниципальной услуги </w:t>
      </w:r>
    </w:p>
    <w:p w:rsidR="008629A3" w:rsidRPr="008629A3" w:rsidRDefault="008629A3" w:rsidP="008629A3">
      <w:pPr>
        <w:spacing w:after="0" w:line="240" w:lineRule="auto"/>
        <w:jc w:val="center"/>
        <w:rPr>
          <w:rFonts w:ascii="Times New Roman" w:hAnsi="Times New Roman" w:cs="Times New Roman"/>
        </w:rPr>
      </w:pPr>
      <w:r w:rsidRPr="008629A3">
        <w:rPr>
          <w:rFonts w:ascii="Times New Roman" w:hAnsi="Times New Roman" w:cs="Times New Roman"/>
          <w:kern w:val="2"/>
        </w:rPr>
        <w:t>«</w:t>
      </w:r>
      <w:r w:rsidRPr="008629A3">
        <w:rPr>
          <w:rFonts w:ascii="Times New Roman" w:hAnsi="Times New Roman" w:cs="Times New Roman"/>
        </w:rPr>
        <w:t>Предоставление земельных участков, находящихся в собственности</w:t>
      </w:r>
    </w:p>
    <w:p w:rsidR="008629A3" w:rsidRPr="008629A3" w:rsidRDefault="008629A3" w:rsidP="008629A3">
      <w:pPr>
        <w:spacing w:after="0" w:line="240" w:lineRule="auto"/>
        <w:jc w:val="center"/>
        <w:rPr>
          <w:rFonts w:ascii="Times New Roman" w:hAnsi="Times New Roman" w:cs="Times New Roman"/>
        </w:rPr>
      </w:pPr>
      <w:r w:rsidRPr="008629A3">
        <w:rPr>
          <w:rFonts w:ascii="Times New Roman" w:hAnsi="Times New Roman" w:cs="Times New Roman"/>
        </w:rPr>
        <w:t xml:space="preserve"> муниципального образования, для строительства</w:t>
      </w:r>
    </w:p>
    <w:p w:rsidR="008629A3" w:rsidRPr="008629A3" w:rsidRDefault="008629A3" w:rsidP="008629A3">
      <w:pPr>
        <w:spacing w:after="0" w:line="240" w:lineRule="auto"/>
        <w:jc w:val="center"/>
        <w:rPr>
          <w:rFonts w:ascii="Times New Roman" w:hAnsi="Times New Roman" w:cs="Times New Roman"/>
          <w:kern w:val="2"/>
        </w:rPr>
      </w:pPr>
      <w:r w:rsidRPr="008629A3">
        <w:rPr>
          <w:rFonts w:ascii="Times New Roman" w:hAnsi="Times New Roman" w:cs="Times New Roman"/>
        </w:rPr>
        <w:t xml:space="preserve"> (с предварительным согласованием мест размещения объектов)</w:t>
      </w:r>
      <w:r w:rsidRPr="008629A3">
        <w:rPr>
          <w:rFonts w:ascii="Times New Roman" w:hAnsi="Times New Roman" w:cs="Times New Roman"/>
          <w:kern w:val="2"/>
        </w:rPr>
        <w:t>»</w:t>
      </w:r>
    </w:p>
    <w:p w:rsidR="008629A3" w:rsidRPr="008629A3" w:rsidRDefault="008629A3" w:rsidP="008629A3">
      <w:pPr>
        <w:shd w:val="clear" w:color="auto" w:fill="FFFFFF"/>
        <w:spacing w:after="0" w:line="240" w:lineRule="auto"/>
        <w:jc w:val="both"/>
        <w:rPr>
          <w:rFonts w:ascii="Times New Roman" w:hAnsi="Times New Roman" w:cs="Times New Roman"/>
        </w:rPr>
      </w:pPr>
    </w:p>
    <w:p w:rsidR="008629A3" w:rsidRPr="008629A3" w:rsidRDefault="008629A3" w:rsidP="008629A3">
      <w:pPr>
        <w:shd w:val="clear" w:color="auto" w:fill="FFFFFF"/>
        <w:spacing w:after="0" w:line="240" w:lineRule="auto"/>
        <w:jc w:val="center"/>
        <w:rPr>
          <w:rFonts w:ascii="Times New Roman" w:hAnsi="Times New Roman" w:cs="Times New Roman"/>
          <w:b/>
          <w:spacing w:val="-1"/>
        </w:rPr>
      </w:pPr>
      <w:r w:rsidRPr="008629A3">
        <w:rPr>
          <w:rFonts w:ascii="Times New Roman" w:hAnsi="Times New Roman" w:cs="Times New Roman"/>
          <w:b/>
        </w:rPr>
        <w:t xml:space="preserve">1. </w:t>
      </w:r>
      <w:r w:rsidRPr="008629A3">
        <w:rPr>
          <w:rFonts w:ascii="Times New Roman" w:hAnsi="Times New Roman" w:cs="Times New Roman"/>
          <w:b/>
          <w:spacing w:val="-1"/>
        </w:rPr>
        <w:t>ОБЩИЕ ПОЛОЖЕНИЯ</w:t>
      </w:r>
    </w:p>
    <w:p w:rsidR="008629A3" w:rsidRPr="008629A3" w:rsidRDefault="008629A3" w:rsidP="008629A3">
      <w:pPr>
        <w:shd w:val="clear" w:color="auto" w:fill="FFFFFF"/>
        <w:spacing w:after="0" w:line="240" w:lineRule="auto"/>
        <w:jc w:val="center"/>
        <w:rPr>
          <w:rFonts w:ascii="Times New Roman" w:hAnsi="Times New Roman" w:cs="Times New Roman"/>
          <w:b/>
          <w:spacing w:val="-1"/>
        </w:rPr>
      </w:pPr>
    </w:p>
    <w:p w:rsidR="008629A3" w:rsidRPr="008629A3" w:rsidRDefault="008629A3" w:rsidP="008629A3">
      <w:pPr>
        <w:numPr>
          <w:ilvl w:val="1"/>
          <w:numId w:val="1"/>
        </w:numPr>
        <w:shd w:val="clear" w:color="auto" w:fill="FFFFFF"/>
        <w:suppressAutoHyphens/>
        <w:spacing w:after="0" w:line="240" w:lineRule="auto"/>
        <w:jc w:val="center"/>
        <w:rPr>
          <w:rFonts w:ascii="Times New Roman" w:hAnsi="Times New Roman" w:cs="Times New Roman"/>
          <w:b/>
          <w:spacing w:val="-1"/>
        </w:rPr>
      </w:pPr>
      <w:r w:rsidRPr="008629A3">
        <w:rPr>
          <w:rFonts w:ascii="Times New Roman" w:hAnsi="Times New Roman" w:cs="Times New Roman"/>
          <w:b/>
          <w:spacing w:val="-1"/>
        </w:rPr>
        <w:t>Предмет регулирования регламента</w:t>
      </w:r>
    </w:p>
    <w:p w:rsidR="008629A3" w:rsidRPr="008629A3" w:rsidRDefault="008629A3" w:rsidP="008629A3">
      <w:pPr>
        <w:shd w:val="clear" w:color="auto" w:fill="FFFFFF"/>
        <w:spacing w:after="0" w:line="240" w:lineRule="auto"/>
        <w:ind w:left="420"/>
        <w:rPr>
          <w:rFonts w:ascii="Times New Roman" w:hAnsi="Times New Roman" w:cs="Times New Roman"/>
          <w:b/>
          <w:spacing w:val="-1"/>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1.1.1. Административный регламент по предоставлению муниципальной услуги </w:t>
      </w:r>
      <w:r w:rsidRPr="008629A3">
        <w:rPr>
          <w:rFonts w:ascii="Times New Roman" w:hAnsi="Times New Roman" w:cs="Times New Roman"/>
          <w:kern w:val="2"/>
        </w:rPr>
        <w:t>«</w:t>
      </w:r>
      <w:r w:rsidRPr="008629A3">
        <w:rPr>
          <w:rFonts w:ascii="Times New Roman" w:hAnsi="Times New Roman" w:cs="Times New Roman"/>
        </w:rPr>
        <w:t>Предоставление земельных участков, находящихся в собственности  муниципального образования, для  строительства (с предварительным согласованием мест размещения объектов)</w:t>
      </w:r>
      <w:r w:rsidRPr="008629A3">
        <w:rPr>
          <w:rFonts w:ascii="Times New Roman" w:hAnsi="Times New Roman" w:cs="Times New Roman"/>
          <w:kern w:val="2"/>
        </w:rPr>
        <w:t>»</w:t>
      </w:r>
      <w:r w:rsidRPr="008629A3">
        <w:rPr>
          <w:rFonts w:ascii="Times New Roman" w:hAnsi="Times New Roman" w:cs="Times New Roman"/>
        </w:rPr>
        <w:t xml:space="preserve"> (далее - Административный регламент), определяет сроки и последовательность административных процедур (действий)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а также порядок взаимодействия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с заявителями, указанными в </w:t>
      </w:r>
      <w:hyperlink r:id="rId7" w:history="1">
        <w:r w:rsidRPr="008629A3">
          <w:rPr>
            <w:rStyle w:val="a3"/>
            <w:rFonts w:ascii="Times New Roman" w:hAnsi="Times New Roman" w:cs="Times New Roman"/>
          </w:rPr>
          <w:t>пункте 1.2</w:t>
        </w:r>
      </w:hyperlink>
      <w:r w:rsidRPr="008629A3">
        <w:rPr>
          <w:rFonts w:ascii="Times New Roman" w:hAnsi="Times New Roman" w:cs="Times New Roman"/>
        </w:rPr>
        <w:t>.1 Административного регламента, а также порядок взаимодействия с другими органами и организациями при предоставлении муниципальной услуги по предоставлению земельных участков, находящихся в собственности  муниципального образования, для строительства, без предварительного согласования мест размещения объектов.</w:t>
      </w:r>
    </w:p>
    <w:p w:rsidR="008629A3" w:rsidRPr="008629A3" w:rsidRDefault="008629A3" w:rsidP="008629A3">
      <w:pPr>
        <w:spacing w:after="0" w:line="240" w:lineRule="auto"/>
        <w:ind w:firstLine="709"/>
        <w:jc w:val="center"/>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1.2. Круг заявителей</w:t>
      </w:r>
    </w:p>
    <w:p w:rsidR="008629A3" w:rsidRPr="008629A3" w:rsidRDefault="008629A3" w:rsidP="008629A3">
      <w:pPr>
        <w:spacing w:after="0" w:line="240" w:lineRule="auto"/>
        <w:rPr>
          <w:rFonts w:ascii="Times New Roman" w:hAnsi="Times New Roman" w:cs="Times New Roman"/>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1.2.1. Муниципальная услуга предоставляется юридическим лицам, индивидуальным предпринимателям, физическим лицам (далее – заявитель).</w:t>
      </w:r>
    </w:p>
    <w:p w:rsidR="008629A3" w:rsidRPr="008629A3" w:rsidRDefault="008629A3" w:rsidP="008629A3">
      <w:pPr>
        <w:shd w:val="clear" w:color="auto" w:fill="FFFFFF"/>
        <w:spacing w:after="0" w:line="240" w:lineRule="auto"/>
        <w:jc w:val="center"/>
        <w:rPr>
          <w:rFonts w:ascii="Times New Roman" w:hAnsi="Times New Roman" w:cs="Times New Roman"/>
        </w:rPr>
      </w:pPr>
    </w:p>
    <w:p w:rsidR="008629A3" w:rsidRPr="008629A3" w:rsidRDefault="008629A3" w:rsidP="008629A3">
      <w:pPr>
        <w:shd w:val="clear" w:color="auto" w:fill="FFFFFF"/>
        <w:spacing w:after="0" w:line="240" w:lineRule="auto"/>
        <w:jc w:val="center"/>
        <w:rPr>
          <w:rFonts w:ascii="Times New Roman" w:hAnsi="Times New Roman" w:cs="Times New Roman"/>
          <w:b/>
        </w:rPr>
      </w:pPr>
      <w:r w:rsidRPr="008629A3">
        <w:rPr>
          <w:rFonts w:ascii="Times New Roman" w:hAnsi="Times New Roman" w:cs="Times New Roman"/>
          <w:b/>
        </w:rPr>
        <w:t xml:space="preserve">1.3. Требования к порядку информирования о  предоставлении </w:t>
      </w:r>
    </w:p>
    <w:p w:rsidR="008629A3" w:rsidRPr="008629A3" w:rsidRDefault="008629A3" w:rsidP="008629A3">
      <w:pPr>
        <w:shd w:val="clear" w:color="auto" w:fill="FFFFFF"/>
        <w:spacing w:after="0" w:line="240" w:lineRule="auto"/>
        <w:jc w:val="center"/>
        <w:rPr>
          <w:rFonts w:ascii="Times New Roman" w:hAnsi="Times New Roman" w:cs="Times New Roman"/>
          <w:b/>
        </w:rPr>
      </w:pPr>
      <w:r w:rsidRPr="008629A3">
        <w:rPr>
          <w:rFonts w:ascii="Times New Roman" w:hAnsi="Times New Roman" w:cs="Times New Roman"/>
          <w:b/>
        </w:rPr>
        <w:t>муниципальной услуги</w:t>
      </w:r>
    </w:p>
    <w:p w:rsidR="008629A3" w:rsidRPr="008629A3" w:rsidRDefault="008629A3" w:rsidP="008629A3">
      <w:pPr>
        <w:shd w:val="clear" w:color="auto" w:fill="FFFFFF"/>
        <w:spacing w:after="0" w:line="240" w:lineRule="auto"/>
        <w:jc w:val="center"/>
        <w:rPr>
          <w:rFonts w:ascii="Times New Roman" w:hAnsi="Times New Roman" w:cs="Times New Roman"/>
          <w:b/>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1.3.1. Местонахождение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307220, Курская область, Кур</w:t>
      </w:r>
      <w:r>
        <w:rPr>
          <w:rFonts w:ascii="Times New Roman" w:hAnsi="Times New Roman" w:cs="Times New Roman"/>
        </w:rPr>
        <w:t>чатовский район, поселок Иванино, ул. Октябрьская, 33.</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График работы:</w:t>
      </w:r>
    </w:p>
    <w:p w:rsidR="008629A3" w:rsidRPr="008629A3" w:rsidRDefault="008629A3" w:rsidP="008629A3">
      <w:pPr>
        <w:spacing w:after="0" w:line="240" w:lineRule="auto"/>
        <w:jc w:val="both"/>
        <w:rPr>
          <w:rFonts w:ascii="Times New Roman" w:hAnsi="Times New Roman" w:cs="Times New Roman"/>
        </w:rPr>
      </w:pPr>
      <w:r>
        <w:rPr>
          <w:rFonts w:ascii="Times New Roman" w:hAnsi="Times New Roman" w:cs="Times New Roman"/>
        </w:rPr>
        <w:t>- понедельник - пятница</w:t>
      </w:r>
      <w:r w:rsidRPr="008629A3">
        <w:rPr>
          <w:rFonts w:ascii="Times New Roman" w:hAnsi="Times New Roman" w:cs="Times New Roman"/>
        </w:rPr>
        <w:t xml:space="preserve"> - с 8.00 до 17.00;</w:t>
      </w:r>
    </w:p>
    <w:p w:rsidR="008629A3" w:rsidRPr="008629A3" w:rsidRDefault="008629A3" w:rsidP="008629A3">
      <w:pPr>
        <w:spacing w:after="0" w:line="240" w:lineRule="auto"/>
        <w:jc w:val="both"/>
        <w:rPr>
          <w:rFonts w:ascii="Times New Roman" w:hAnsi="Times New Roman" w:cs="Times New Roman"/>
        </w:rPr>
      </w:pPr>
      <w:r>
        <w:rPr>
          <w:rFonts w:ascii="Times New Roman" w:hAnsi="Times New Roman" w:cs="Times New Roman"/>
        </w:rPr>
        <w:t xml:space="preserve">- </w:t>
      </w:r>
      <w:r w:rsidRPr="008629A3">
        <w:rPr>
          <w:rFonts w:ascii="Times New Roman" w:hAnsi="Times New Roman" w:cs="Times New Roman"/>
        </w:rPr>
        <w:t>предпраздничные дни - с 8.00 до 16.00;</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суббота и воскресенье - выходные дни;</w:t>
      </w:r>
    </w:p>
    <w:p w:rsidR="008629A3" w:rsidRPr="008629A3" w:rsidRDefault="008629A3" w:rsidP="008629A3">
      <w:pPr>
        <w:spacing w:after="0" w:line="240" w:lineRule="auto"/>
        <w:jc w:val="both"/>
        <w:rPr>
          <w:rFonts w:ascii="Times New Roman" w:hAnsi="Times New Roman" w:cs="Times New Roman"/>
        </w:rPr>
      </w:pPr>
      <w:r>
        <w:rPr>
          <w:rFonts w:ascii="Times New Roman" w:hAnsi="Times New Roman" w:cs="Times New Roman"/>
        </w:rPr>
        <w:t>- перерыв - с 12.00 до 13.0</w:t>
      </w:r>
      <w:r w:rsidRPr="008629A3">
        <w:rPr>
          <w:rFonts w:ascii="Times New Roman" w:hAnsi="Times New Roman" w:cs="Times New Roman"/>
        </w:rPr>
        <w:t>0.</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Справочные телефоны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w:t>
      </w:r>
      <w:r>
        <w:rPr>
          <w:rFonts w:ascii="Times New Roman" w:hAnsi="Times New Roman" w:cs="Times New Roman"/>
        </w:rPr>
        <w:t>она Курской области: (47131)2-15-195 /2-11-72</w:t>
      </w:r>
      <w:r w:rsidRPr="008629A3">
        <w:rPr>
          <w:rFonts w:ascii="Times New Roman" w:hAnsi="Times New Roman" w:cs="Times New Roman"/>
        </w:rPr>
        <w:t>.</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1.3.2. Информация о местонахождении, графике работы и справочных телефонах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ответственной за предоставление муниципальной услуги, а также о порядке предоставления муниципальной услуги и перечне документов, необходимых для ее получения, размещается:</w:t>
      </w:r>
    </w:p>
    <w:p w:rsidR="008629A3" w:rsidRPr="008629A3" w:rsidRDefault="008629A3" w:rsidP="008629A3">
      <w:pPr>
        <w:spacing w:after="0" w:line="240" w:lineRule="auto"/>
        <w:ind w:left="709"/>
        <w:jc w:val="both"/>
        <w:rPr>
          <w:lang w:val="en-US"/>
        </w:rPr>
      </w:pPr>
      <w:r w:rsidRPr="008629A3">
        <w:rPr>
          <w:rFonts w:ascii="Times New Roman" w:hAnsi="Times New Roman" w:cs="Times New Roman"/>
        </w:rPr>
        <w:t xml:space="preserve">- на официальном сайте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 </w:t>
      </w:r>
      <w:r w:rsidRPr="008629A3">
        <w:rPr>
          <w:rFonts w:ascii="Times New Roman" w:hAnsi="Times New Roman" w:cs="Times New Roman"/>
          <w:u w:val="single"/>
          <w:lang w:val="en-US"/>
        </w:rPr>
        <w:t>http</w:t>
      </w:r>
      <w:r w:rsidRPr="008629A3">
        <w:rPr>
          <w:rFonts w:ascii="Times New Roman" w:hAnsi="Times New Roman" w:cs="Times New Roman"/>
          <w:u w:val="single"/>
        </w:rPr>
        <w:t>:</w:t>
      </w:r>
      <w:r w:rsidRPr="008629A3">
        <w:rPr>
          <w:rFonts w:ascii="Times New Roman" w:hAnsi="Times New Roman" w:cs="Times New Roman"/>
          <w:u w:val="single"/>
          <w:lang w:val="en-US"/>
        </w:rPr>
        <w:t>//ivanino.rkursk.ru.</w:t>
      </w:r>
      <w:r w:rsidRPr="008629A3">
        <w:rPr>
          <w:rFonts w:ascii="Times New Roman" w:hAnsi="Times New Roman" w:cs="Times New Roman"/>
        </w:rPr>
        <w:t xml:space="preserve"> (далее - официальный сайт);</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в федеральной государственной информационной системе «Единый портал государственных и муниципальных услуг (функций)» (далее - Портал);</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в региональной информационной системе «Портал государственных и муниципальных услуг (функций) Курской области» (далее, также - Портал);</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на информационных стендах в местах предоставления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lastRenderedPageBreak/>
        <w:t>1.3.3. 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заявитель использует следующие формы консультирования: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индивидуальное консультирование лично;</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индивидуальное консультирование по почте;</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индивидуальное консультирование по телефону;</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публичное письменное консультирование;</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публичное устное консультирование.</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1.3.3.1. Информация о местонахождении, графике работы, справочных телефонах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предоставляющей муниципальную услугу, представлена в Приложении № 1 к Административному регламенту. </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1.3.3.2. График проведения консультаций приведен в Приложении №  </w:t>
      </w:r>
      <w:hyperlink r:id="rId8" w:history="1">
        <w:r w:rsidRPr="008629A3">
          <w:rPr>
            <w:rStyle w:val="a3"/>
            <w:rFonts w:ascii="Times New Roman" w:hAnsi="Times New Roman" w:cs="Times New Roman"/>
          </w:rPr>
          <w:t xml:space="preserve">2 </w:t>
        </w:r>
      </w:hyperlink>
      <w:r w:rsidRPr="008629A3">
        <w:rPr>
          <w:rFonts w:ascii="Times New Roman" w:hAnsi="Times New Roman" w:cs="Times New Roman"/>
        </w:rPr>
        <w:t>к Административному регламенту.</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1.3.4. Индивидуальное консультирование лично.</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Время ожидания заявителя при индивидуальном устном консультировании не может превышать 30 минут.</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Индивидуальное устное консультирование каждого заявителя должностным лицом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(далее - должностное лицо) не может превышать 10 минут.</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1.3.5. Индивидуальное консультирование по почте (по электронной почте).</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по электронной почте на электронный адрес заявителя в случае обращения в форме электронного документа в срок, установленный действующим законодательством РФ.</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Датой получения обращения является дата регистрации входящего обращения.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1.3.6. Индивидуальное консультирование по телефону.</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Ответ на телефонный звонок должен начинаться с информации о наименовании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в которую позвонил заявитель, фамилии, имени, отчестве и должности должностного лица, осуществляющего индивидуальное консультирование по телефону.</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Время разговора не должно превышать 10 минут.</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заявителя об органах и (или) организациях, либо других должностных лицах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которые располагают необходимыми сведениями.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1.3.7. Публичное письменное консультирование.</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и (или) на официальном сайте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1.3.8. Публичное устное консультирование.</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Публичное устное консультирование осуществляется уполномоченным должностным лицом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с привлечением средств массовой информации.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1.3.9. Должностные лица, предоставляющие муниципальную услугу, при ответе на обращение заявителя обязаны:</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при устном обращении заявителя (по телефону или лично), дать ответ самостоятельно. Если должностное лицо, к которому обратился заявитель, не может ответить на вопрос самостоятельно, то оно может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lastRenderedPageBreak/>
        <w:t>- должностные лица, осуществляющие консультирование (по телефону или лично), должны корректно и внимательно относиться к заявителю. При ответе на телефонные звонки должностное лицо, осуществляющее консультирование, должно назвать фамилию, имя, отчество,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ответы на письменные обращения даются в простой, четкой и понятной форме в письменном виде и должны содержать:</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ответы на поставленные вопросы;</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должность, фамилию и инициалы лица, подписавшего ответ;</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фамилию и инициалы исполнителя;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номер телефона исполнителя;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должностное лицо не вправе осуществлять консультирование заявителя,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1.3.10. На стендах в местах предоставления муниципальной услуги размещаются следующие информационные материалы:</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исчерпывающая информация о порядке предоставления муниципальной услуги (в виде блок - схемы, наглядно отображающей алгоритм прохождения административных процедур);</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текст Административного регламента с приложениями (полная версия в сети «Интернет» на официальном сайте);</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исчерпывающий перечень органов государственной власти и органов местного самоуправления, организаций, в которые необходимо обратиться заявителю, с описанием конечного результата обращения в каждый из указанных органов (организаций) (при наличии);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последовательность посещения органов государственной власти и органов местного самоуправления, организаций (при наличии);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месторасположение, график (режим) работы, номера телефонов, адреса официальных сайтов в сети «Интернет» и электронной почты органов, в которых заявитель может получить документы, необходимые для предоставления муниципальной услуги (при наличии);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схема размещения должностных лиц и режим приема ими граждан; номера кабинетов, в которых предоставляется муниципальная услуга, фамилии, имена, отчества и должности соответствующих должностных лиц;</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выдержки из нормативных правовых актов по наиболее часто задаваемым вопросам;</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требования к письменному запросу о предоставлении консультации, образец запроса о предоставлении консультации;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перечень документов, направляемых заявителем, и требования, предъявляемые к этим документам;</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формы документов для заполнения, образцы заполнения документов;</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перечень оснований для отказа в предоставлении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 порядок обжалования решения и действий (бездействия)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а также должностных лиц, предоставляющих муниципальную услугу.</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1.3.11. На официальных сайтах в сети «Интернет» размещаются следующие информационные материалы:</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 полное наименование и полный почтовый адрес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и ее структурных подразделений;</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справочные телефоны, по которым можно получить консультацию по порядку предоставления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 адрес электронной почты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текст Административного регламента (с соответствующими ссылками на блок - схемы, отображающие алгоритм прохождения административных процедур) с приложениями;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информационные материалы (полная версия), содержащиеся на стендах в местах предоставления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1.3.12. На Портале размещается информация: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 полное наименование, полные почтовые адреса и график работы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предоставляющей муниципальную услугу;</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lastRenderedPageBreak/>
        <w:t>- справочные телефоны, по которым можно получить консультацию по порядку предоставления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адрес электронной почты;</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порядок получения информации заявителем по вопросам предоставления муниципальной услуги, сведений о результате предоставления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1.3.13. Блок - схема предоставления муниципальной услуги Администрацией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приводится в Приложении № 3 к Административному регламенту.</w:t>
      </w:r>
    </w:p>
    <w:p w:rsidR="008629A3" w:rsidRPr="008629A3" w:rsidRDefault="008629A3" w:rsidP="008629A3">
      <w:pPr>
        <w:shd w:val="clear" w:color="auto" w:fill="FFFFFF"/>
        <w:spacing w:after="0" w:line="240" w:lineRule="auto"/>
        <w:jc w:val="both"/>
        <w:rPr>
          <w:rFonts w:ascii="Times New Roman" w:hAnsi="Times New Roman" w:cs="Times New Roman"/>
        </w:rPr>
      </w:pPr>
    </w:p>
    <w:p w:rsidR="008629A3" w:rsidRPr="008629A3" w:rsidRDefault="008629A3" w:rsidP="008629A3">
      <w:pPr>
        <w:shd w:val="clear" w:color="auto" w:fill="FFFFFF"/>
        <w:spacing w:after="0" w:line="240" w:lineRule="auto"/>
        <w:jc w:val="center"/>
        <w:rPr>
          <w:rFonts w:ascii="Times New Roman" w:hAnsi="Times New Roman" w:cs="Times New Roman"/>
          <w:b/>
          <w:spacing w:val="-1"/>
        </w:rPr>
      </w:pPr>
      <w:r w:rsidRPr="008629A3">
        <w:rPr>
          <w:rFonts w:ascii="Times New Roman" w:hAnsi="Times New Roman" w:cs="Times New Roman"/>
          <w:b/>
          <w:spacing w:val="-1"/>
        </w:rPr>
        <w:t>2. СТАНДАРТ ПРЕДОСТАВЛЕНИЯ МУНИЦИПАЛЬНОЙ УСЛУГИ</w:t>
      </w:r>
    </w:p>
    <w:p w:rsidR="008629A3" w:rsidRPr="008629A3" w:rsidRDefault="008629A3" w:rsidP="008629A3">
      <w:pPr>
        <w:shd w:val="clear" w:color="auto" w:fill="FFFFFF"/>
        <w:spacing w:after="0" w:line="240" w:lineRule="auto"/>
        <w:ind w:firstLine="709"/>
        <w:jc w:val="both"/>
        <w:rPr>
          <w:rFonts w:ascii="Times New Roman" w:hAnsi="Times New Roman" w:cs="Times New Roman"/>
          <w:b/>
          <w:spacing w:val="-1"/>
        </w:rPr>
      </w:pPr>
    </w:p>
    <w:p w:rsidR="008629A3" w:rsidRPr="008629A3" w:rsidRDefault="008629A3" w:rsidP="008629A3">
      <w:pPr>
        <w:shd w:val="clear" w:color="auto" w:fill="FFFFFF"/>
        <w:spacing w:after="0" w:line="240" w:lineRule="auto"/>
        <w:ind w:firstLine="708"/>
        <w:jc w:val="center"/>
        <w:rPr>
          <w:rFonts w:ascii="Times New Roman" w:hAnsi="Times New Roman" w:cs="Times New Roman"/>
          <w:b/>
        </w:rPr>
      </w:pPr>
      <w:r w:rsidRPr="008629A3">
        <w:rPr>
          <w:rFonts w:ascii="Times New Roman" w:hAnsi="Times New Roman" w:cs="Times New Roman"/>
          <w:b/>
        </w:rPr>
        <w:t>2.1. Наименование муниципальной услуги</w:t>
      </w:r>
    </w:p>
    <w:p w:rsidR="008629A3" w:rsidRPr="008629A3" w:rsidRDefault="008629A3" w:rsidP="008629A3">
      <w:pPr>
        <w:shd w:val="clear" w:color="auto" w:fill="FFFFFF"/>
        <w:spacing w:after="0" w:line="240" w:lineRule="auto"/>
        <w:ind w:firstLine="708"/>
        <w:jc w:val="center"/>
        <w:rPr>
          <w:rFonts w:ascii="Times New Roman" w:hAnsi="Times New Roman" w:cs="Times New Roman"/>
          <w:b/>
        </w:rPr>
      </w:pP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kern w:val="2"/>
        </w:rPr>
        <w:t xml:space="preserve">2.1.1. </w:t>
      </w:r>
      <w:r w:rsidRPr="008629A3">
        <w:rPr>
          <w:rFonts w:ascii="Times New Roman" w:hAnsi="Times New Roman" w:cs="Times New Roman"/>
        </w:rPr>
        <w:t>Предоставление земельных участков находящихся в собственности  муниципального образования, для  строительства (с предварительным согласованием мест размещения объектов).</w:t>
      </w:r>
    </w:p>
    <w:p w:rsidR="008629A3" w:rsidRPr="008629A3" w:rsidRDefault="008629A3" w:rsidP="008629A3">
      <w:pPr>
        <w:shd w:val="clear" w:color="auto" w:fill="FFFFFF"/>
        <w:spacing w:after="0" w:line="240" w:lineRule="auto"/>
        <w:jc w:val="both"/>
        <w:rPr>
          <w:rFonts w:ascii="Times New Roman" w:hAnsi="Times New Roman" w:cs="Times New Roman"/>
          <w:kern w:val="2"/>
        </w:rPr>
      </w:pPr>
    </w:p>
    <w:p w:rsidR="008629A3" w:rsidRPr="008629A3" w:rsidRDefault="008629A3" w:rsidP="008629A3">
      <w:pPr>
        <w:shd w:val="clear" w:color="auto" w:fill="FFFFFF"/>
        <w:spacing w:after="0" w:line="240" w:lineRule="auto"/>
        <w:jc w:val="center"/>
        <w:rPr>
          <w:rFonts w:ascii="Times New Roman" w:hAnsi="Times New Roman" w:cs="Times New Roman"/>
          <w:b/>
        </w:rPr>
      </w:pPr>
      <w:r w:rsidRPr="008629A3">
        <w:rPr>
          <w:rFonts w:ascii="Times New Roman" w:hAnsi="Times New Roman" w:cs="Times New Roman"/>
          <w:b/>
        </w:rPr>
        <w:t>2.2. Наименование органа, предоставляющего муниципальную услугу</w:t>
      </w:r>
    </w:p>
    <w:p w:rsidR="008629A3" w:rsidRPr="008629A3" w:rsidRDefault="008629A3" w:rsidP="008629A3">
      <w:pPr>
        <w:shd w:val="clear" w:color="auto" w:fill="FFFFFF"/>
        <w:spacing w:after="0" w:line="240" w:lineRule="auto"/>
        <w:jc w:val="center"/>
        <w:rPr>
          <w:rFonts w:ascii="Times New Roman" w:hAnsi="Times New Roman" w:cs="Times New Roman"/>
          <w:b/>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 2.2.1. Муниципальную услугу оказывает    Администрация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(далее – администрация).</w:t>
      </w:r>
    </w:p>
    <w:p w:rsidR="008629A3" w:rsidRPr="008629A3" w:rsidRDefault="008629A3" w:rsidP="008629A3">
      <w:pPr>
        <w:pStyle w:val="a6"/>
        <w:spacing w:after="0"/>
        <w:jc w:val="both"/>
        <w:rPr>
          <w:sz w:val="22"/>
          <w:szCs w:val="22"/>
        </w:rPr>
      </w:pPr>
      <w:r w:rsidRPr="008629A3">
        <w:rPr>
          <w:sz w:val="22"/>
          <w:szCs w:val="22"/>
        </w:rPr>
        <w:t xml:space="preserve"> 2.2.2. Непосредственно услуга предоставляется специалистом Администрации </w:t>
      </w:r>
      <w:r>
        <w:rPr>
          <w:sz w:val="22"/>
          <w:szCs w:val="22"/>
        </w:rPr>
        <w:t>поселка Иванино</w:t>
      </w:r>
      <w:r w:rsidRPr="008629A3">
        <w:rPr>
          <w:sz w:val="22"/>
          <w:szCs w:val="22"/>
        </w:rPr>
        <w:t xml:space="preserve">, на которого возложено исполнение соответствующих обязанностей (далее по тексту – специалист, специалист Администрации). </w:t>
      </w:r>
    </w:p>
    <w:p w:rsidR="008629A3" w:rsidRPr="008629A3" w:rsidRDefault="008629A3" w:rsidP="008629A3">
      <w:pPr>
        <w:shd w:val="clear" w:color="auto" w:fill="FFFFFF"/>
        <w:spacing w:after="0" w:line="240" w:lineRule="auto"/>
        <w:jc w:val="center"/>
        <w:rPr>
          <w:rFonts w:ascii="Times New Roman" w:hAnsi="Times New Roman" w:cs="Times New Roman"/>
          <w:b/>
        </w:rPr>
      </w:pPr>
      <w:r w:rsidRPr="008629A3">
        <w:rPr>
          <w:rFonts w:ascii="Times New Roman" w:hAnsi="Times New Roman" w:cs="Times New Roman"/>
          <w:b/>
        </w:rPr>
        <w:t>2.3. Описание результата предоставления муниципальной услуги</w:t>
      </w:r>
    </w:p>
    <w:p w:rsidR="008629A3" w:rsidRPr="008629A3" w:rsidRDefault="008629A3" w:rsidP="008629A3">
      <w:pPr>
        <w:shd w:val="clear" w:color="auto" w:fill="FFFFFF"/>
        <w:spacing w:after="0" w:line="240" w:lineRule="auto"/>
        <w:jc w:val="center"/>
        <w:rPr>
          <w:rFonts w:ascii="Times New Roman" w:hAnsi="Times New Roman" w:cs="Times New Roman"/>
          <w:b/>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2.3.1. Результатом предоставления муниципальной услуги является</w:t>
      </w:r>
      <w:r w:rsidRPr="008629A3">
        <w:rPr>
          <w:rFonts w:ascii="Times New Roman" w:eastAsia="Batang" w:hAnsi="Times New Roman" w:cs="Times New Roman"/>
        </w:rPr>
        <w:t xml:space="preserve"> п</w:t>
      </w:r>
      <w:r w:rsidRPr="008629A3">
        <w:rPr>
          <w:rFonts w:ascii="Times New Roman" w:hAnsi="Times New Roman" w:cs="Times New Roman"/>
          <w:kern w:val="2"/>
        </w:rPr>
        <w:t>редоставление земельных участков,</w:t>
      </w:r>
      <w:r w:rsidRPr="008629A3">
        <w:rPr>
          <w:rFonts w:ascii="Times New Roman" w:hAnsi="Times New Roman" w:cs="Times New Roman"/>
        </w:rPr>
        <w:t xml:space="preserve"> находящихся в собственности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для  строительства (с предварительным согласованием мест размещения объектов). </w:t>
      </w:r>
    </w:p>
    <w:p w:rsidR="008629A3" w:rsidRPr="008629A3" w:rsidRDefault="008629A3" w:rsidP="008629A3">
      <w:pPr>
        <w:tabs>
          <w:tab w:val="left" w:pos="2208"/>
        </w:tabs>
        <w:spacing w:after="0" w:line="240" w:lineRule="auto"/>
        <w:jc w:val="center"/>
        <w:rPr>
          <w:rFonts w:ascii="Times New Roman" w:hAnsi="Times New Roman" w:cs="Times New Roman"/>
          <w:b/>
        </w:rPr>
      </w:pPr>
    </w:p>
    <w:p w:rsidR="008629A3" w:rsidRPr="008629A3" w:rsidRDefault="008629A3" w:rsidP="008629A3">
      <w:pPr>
        <w:tabs>
          <w:tab w:val="left" w:pos="2208"/>
        </w:tabs>
        <w:spacing w:after="0" w:line="240" w:lineRule="auto"/>
        <w:jc w:val="center"/>
        <w:rPr>
          <w:rFonts w:ascii="Times New Roman" w:hAnsi="Times New Roman" w:cs="Times New Roman"/>
          <w:b/>
        </w:rPr>
      </w:pPr>
      <w:r w:rsidRPr="008629A3">
        <w:rPr>
          <w:rFonts w:ascii="Times New Roman" w:hAnsi="Times New Roman" w:cs="Times New Roman"/>
          <w:b/>
        </w:rPr>
        <w:t>2.4.</w:t>
      </w:r>
      <w:r w:rsidRPr="008629A3">
        <w:rPr>
          <w:rFonts w:ascii="Times New Roman" w:hAnsi="Times New Roman" w:cs="Times New Roman"/>
          <w:b/>
          <w:lang w:val="en-US"/>
        </w:rPr>
        <w:t> </w:t>
      </w:r>
      <w:r w:rsidRPr="008629A3">
        <w:rPr>
          <w:rFonts w:ascii="Times New Roman" w:hAnsi="Times New Roman" w:cs="Times New Roman"/>
          <w:b/>
        </w:rPr>
        <w:t>Срок предоставления муниципальной услуги</w:t>
      </w:r>
    </w:p>
    <w:p w:rsidR="008629A3" w:rsidRPr="008629A3" w:rsidRDefault="008629A3" w:rsidP="008629A3">
      <w:pPr>
        <w:tabs>
          <w:tab w:val="left" w:pos="2208"/>
        </w:tabs>
        <w:spacing w:after="0" w:line="240" w:lineRule="auto"/>
        <w:jc w:val="center"/>
        <w:rPr>
          <w:rFonts w:ascii="Times New Roman" w:hAnsi="Times New Roman" w:cs="Times New Roman"/>
          <w:b/>
        </w:rPr>
      </w:pP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 xml:space="preserve">2.4.1. Предоставление муниципальной услуги осуществляется с момента поступления в  Администрацию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заявления о предоставлении земельного участка с пакетом документов, необходимых для рассмотрения вопроса о предоставлении муниципальной услуги, в следующие сроки:</w:t>
      </w: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b/>
        </w:rPr>
        <w:t xml:space="preserve">- </w:t>
      </w:r>
      <w:r w:rsidRPr="008629A3">
        <w:rPr>
          <w:rFonts w:ascii="Times New Roman" w:hAnsi="Times New Roman" w:cs="Times New Roman"/>
        </w:rPr>
        <w:t>регистрация заявления осуществляется в день подачи заявления;</w:t>
      </w: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 экспертиза документов осуществляется в течение двух рабочих дней со дня подачи заявления;</w:t>
      </w: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 xml:space="preserve">- решение о предварительном согласовании места размещения объекта принимается после подписания  членами комиссии по выбору земельных участков акта о выборе земельного участка для строительства, а в необходимых случаях и акта об установлении охранной или санитарно-защитной зоны участка, с приложением утвержденной схемы расположения земельного участка на кадастровом плане соответствующей территории и не ранее, чем через 14 дней с момента публикации информационного сообщения о возможном или предстоящем предоставлении земельного участка при отсутствии обоснованных письменных возражений граждан и юридических лиц на предоставление земельного участка;  </w:t>
      </w: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 решение о предоставлении земельных участков или отказе в принятии решения принимаются в двухнедельный срок со дня представления заявителем заявления с пакетом документов, необходимых для принятия соответствующего решения;</w:t>
      </w: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 решение или выписка из него о предоставлении земельного участка для строительства либо об отказе в его предоставлении выдается заявителю в семидневный срок со дня его принятия;</w:t>
      </w: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 заключение договора</w:t>
      </w:r>
      <w:r w:rsidRPr="008629A3">
        <w:rPr>
          <w:rFonts w:ascii="Times New Roman" w:hAnsi="Times New Roman" w:cs="Times New Roman"/>
          <w:b/>
        </w:rPr>
        <w:t xml:space="preserve"> </w:t>
      </w:r>
      <w:r w:rsidRPr="008629A3">
        <w:rPr>
          <w:rFonts w:ascii="Times New Roman" w:hAnsi="Times New Roman" w:cs="Times New Roman"/>
        </w:rPr>
        <w:t>аренды, договора безвозмездного срочного пользования земельным участком и направление его заявителю осуществляется в двухнедельный срок с даты принятия решения о предоставлении земельного участка в аренду или безвозмездное срочное пользование земельным участком.</w:t>
      </w:r>
    </w:p>
    <w:p w:rsidR="008629A3" w:rsidRPr="008629A3" w:rsidRDefault="008629A3" w:rsidP="008629A3">
      <w:pPr>
        <w:autoSpaceDE w:val="0"/>
        <w:spacing w:before="58" w:after="0" w:line="240" w:lineRule="auto"/>
        <w:jc w:val="both"/>
        <w:rPr>
          <w:rFonts w:ascii="Times New Roman" w:hAnsi="Times New Roman" w:cs="Times New Roman"/>
        </w:rPr>
      </w:pPr>
    </w:p>
    <w:p w:rsidR="008629A3" w:rsidRPr="008629A3" w:rsidRDefault="008629A3" w:rsidP="008629A3">
      <w:pPr>
        <w:spacing w:after="0" w:line="240" w:lineRule="auto"/>
        <w:ind w:firstLine="708"/>
        <w:jc w:val="center"/>
        <w:rPr>
          <w:rFonts w:ascii="Times New Roman" w:hAnsi="Times New Roman" w:cs="Times New Roman"/>
          <w:b/>
        </w:rPr>
      </w:pPr>
      <w:r w:rsidRPr="008629A3">
        <w:rPr>
          <w:rFonts w:ascii="Times New Roman" w:hAnsi="Times New Roman" w:cs="Times New Roman"/>
          <w:b/>
        </w:rPr>
        <w:lastRenderedPageBreak/>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629A3" w:rsidRPr="008629A3" w:rsidRDefault="008629A3" w:rsidP="008629A3">
      <w:pPr>
        <w:spacing w:after="0" w:line="240" w:lineRule="auto"/>
        <w:ind w:firstLine="708"/>
        <w:jc w:val="center"/>
        <w:rPr>
          <w:rFonts w:ascii="Times New Roman" w:hAnsi="Times New Roman" w:cs="Times New Roman"/>
          <w:b/>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2.5.1. Предоставление муниципальной услуги осуществляется в соответствии с:</w:t>
      </w:r>
    </w:p>
    <w:p w:rsidR="008629A3" w:rsidRPr="008629A3" w:rsidRDefault="008629A3" w:rsidP="008629A3">
      <w:pPr>
        <w:shd w:val="clear" w:color="auto" w:fill="FFFFFF"/>
        <w:spacing w:after="0" w:line="240" w:lineRule="auto"/>
        <w:jc w:val="both"/>
        <w:rPr>
          <w:rFonts w:ascii="Times New Roman" w:hAnsi="Times New Roman" w:cs="Times New Roman"/>
        </w:rPr>
      </w:pPr>
      <w:r w:rsidRPr="008629A3">
        <w:rPr>
          <w:rFonts w:ascii="Times New Roman" w:hAnsi="Times New Roman" w:cs="Times New Roman"/>
        </w:rPr>
        <w:t xml:space="preserve">- Земельным </w:t>
      </w:r>
      <w:hyperlink r:id="rId9" w:history="1">
        <w:r w:rsidRPr="008629A3">
          <w:rPr>
            <w:rStyle w:val="a3"/>
            <w:rFonts w:ascii="Times New Roman" w:hAnsi="Times New Roman" w:cs="Times New Roman"/>
          </w:rPr>
          <w:t>кодексом</w:t>
        </w:r>
      </w:hyperlink>
      <w:r w:rsidRPr="008629A3">
        <w:rPr>
          <w:rFonts w:ascii="Times New Roman" w:hAnsi="Times New Roman" w:cs="Times New Roman"/>
        </w:rPr>
        <w:t xml:space="preserve"> Российской Федерации (Собрание законодательства Российской Федерации, 2001, N44, ст. 4147).</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 Градостроительным </w:t>
      </w:r>
      <w:hyperlink r:id="rId10" w:history="1">
        <w:r w:rsidRPr="008629A3">
          <w:rPr>
            <w:rStyle w:val="a3"/>
            <w:rFonts w:ascii="Times New Roman" w:hAnsi="Times New Roman" w:cs="Times New Roman"/>
          </w:rPr>
          <w:t>кодексом</w:t>
        </w:r>
      </w:hyperlink>
      <w:r w:rsidRPr="008629A3">
        <w:rPr>
          <w:rFonts w:ascii="Times New Roman" w:hAnsi="Times New Roman" w:cs="Times New Roman"/>
        </w:rPr>
        <w:t xml:space="preserve"> Российской Федерации (Собрание законодательства Российской Федерации, 2005, N1, ст. 16).</w:t>
      </w: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 xml:space="preserve">- </w:t>
      </w:r>
      <w:hyperlink r:id="rId11" w:history="1">
        <w:r w:rsidRPr="008629A3">
          <w:rPr>
            <w:rStyle w:val="a3"/>
            <w:rFonts w:ascii="Times New Roman" w:hAnsi="Times New Roman" w:cs="Times New Roman"/>
          </w:rPr>
          <w:t>Федеральным законом от 24.07.2007 г. № 221-ФЗ «О государственном кадастре недвижимости»</w:t>
        </w:r>
      </w:hyperlink>
      <w:r w:rsidRPr="008629A3">
        <w:rPr>
          <w:rFonts w:ascii="Times New Roman" w:hAnsi="Times New Roman" w:cs="Times New Roman"/>
        </w:rPr>
        <w:t xml:space="preserve"> (Собрание законодательства Российской Федерации, 2007, N31, ст. 4017).</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 Федеральным </w:t>
      </w:r>
      <w:hyperlink r:id="rId12" w:history="1">
        <w:r w:rsidRPr="008629A3">
          <w:rPr>
            <w:rStyle w:val="a3"/>
            <w:rFonts w:ascii="Times New Roman" w:hAnsi="Times New Roman" w:cs="Times New Roman"/>
          </w:rPr>
          <w:t>законом</w:t>
        </w:r>
      </w:hyperlink>
      <w:r w:rsidRPr="008629A3">
        <w:rPr>
          <w:rFonts w:ascii="Times New Roman" w:hAnsi="Times New Roman" w:cs="Times New Roman"/>
        </w:rPr>
        <w:t xml:space="preserve"> от 21.07.1997 г. N 122-ФЗ «О государственной регистрации прав на недвижимое имущество и сделок с ним» (Собрание законодательства Российской Федерации, 1997, N 30, ст. 3594).</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 Федеральным </w:t>
      </w:r>
      <w:hyperlink r:id="rId13" w:history="1">
        <w:r w:rsidRPr="008629A3">
          <w:rPr>
            <w:rStyle w:val="a3"/>
            <w:rFonts w:ascii="Times New Roman" w:hAnsi="Times New Roman" w:cs="Times New Roman"/>
          </w:rPr>
          <w:t>законом</w:t>
        </w:r>
      </w:hyperlink>
      <w:r w:rsidRPr="008629A3">
        <w:rPr>
          <w:rFonts w:ascii="Times New Roman" w:hAnsi="Times New Roman" w:cs="Times New Roman"/>
        </w:rPr>
        <w:t xml:space="preserve"> от 25.10.2001 г. № 137-ФЗ «О введении в действие Земельного кодекса Российской Федерации» (Собрание законодательства Российской Федерации, 2001, N44, ст. 4148).</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 Федеральным </w:t>
      </w:r>
      <w:hyperlink r:id="rId14" w:history="1">
        <w:r w:rsidRPr="008629A3">
          <w:rPr>
            <w:rStyle w:val="a3"/>
            <w:rFonts w:ascii="Times New Roman" w:hAnsi="Times New Roman" w:cs="Times New Roman"/>
          </w:rPr>
          <w:t>законом</w:t>
        </w:r>
      </w:hyperlink>
      <w:r w:rsidRPr="008629A3">
        <w:rPr>
          <w:rFonts w:ascii="Times New Roman" w:hAnsi="Times New Roman" w:cs="Times New Roman"/>
        </w:rPr>
        <w:t xml:space="preserve"> от 27.07.2010 г. № 210-ФЗ «Об организации предоставления государственных и муниципальных услуг» (Собрание законодательства Российской Федерации, 2010, N31, ст. 4179).</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 Федеральным </w:t>
      </w:r>
      <w:hyperlink r:id="rId15" w:history="1">
        <w:r w:rsidRPr="008629A3">
          <w:rPr>
            <w:rStyle w:val="a3"/>
            <w:rFonts w:ascii="Times New Roman" w:hAnsi="Times New Roman" w:cs="Times New Roman"/>
          </w:rPr>
          <w:t>законом</w:t>
        </w:r>
      </w:hyperlink>
      <w:r w:rsidRPr="008629A3">
        <w:rPr>
          <w:rFonts w:ascii="Times New Roman" w:hAnsi="Times New Roman" w:cs="Times New Roman"/>
        </w:rPr>
        <w:t xml:space="preserve"> от 06.04.2011 г. № 63-ФЗ «Об электронной подписи» (Собрание законодательства Российской </w:t>
      </w:r>
      <w:r>
        <w:rPr>
          <w:rFonts w:ascii="Times New Roman" w:hAnsi="Times New Roman" w:cs="Times New Roman"/>
        </w:rPr>
        <w:t>Федерации, 2011, N15, ст. 2036).</w:t>
      </w:r>
    </w:p>
    <w:p w:rsidR="008629A3" w:rsidRPr="008629A3" w:rsidRDefault="008629A3" w:rsidP="008629A3">
      <w:pPr>
        <w:tabs>
          <w:tab w:val="left" w:pos="2208"/>
        </w:tabs>
        <w:spacing w:after="0" w:line="240" w:lineRule="auto"/>
        <w:ind w:firstLine="709"/>
        <w:jc w:val="both"/>
        <w:rPr>
          <w:rFonts w:ascii="Times New Roman" w:hAnsi="Times New Roman" w:cs="Times New Roman"/>
          <w:i/>
        </w:rPr>
      </w:pPr>
    </w:p>
    <w:p w:rsidR="008629A3" w:rsidRPr="008629A3" w:rsidRDefault="008629A3" w:rsidP="008629A3">
      <w:pPr>
        <w:tabs>
          <w:tab w:val="left" w:pos="2208"/>
        </w:tabs>
        <w:spacing w:after="0" w:line="240" w:lineRule="auto"/>
        <w:jc w:val="center"/>
        <w:rPr>
          <w:rFonts w:ascii="Times New Roman" w:hAnsi="Times New Roman" w:cs="Times New Roman"/>
          <w:b/>
        </w:rPr>
      </w:pPr>
      <w:r w:rsidRPr="008629A3">
        <w:rPr>
          <w:rFonts w:ascii="Times New Roman" w:hAnsi="Times New Roman" w:cs="Times New Roman"/>
          <w:b/>
        </w:rPr>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w:t>
      </w:r>
    </w:p>
    <w:p w:rsidR="008629A3" w:rsidRPr="008629A3" w:rsidRDefault="008629A3" w:rsidP="008629A3">
      <w:pPr>
        <w:spacing w:after="0" w:line="240" w:lineRule="auto"/>
        <w:ind w:firstLine="709"/>
        <w:jc w:val="both"/>
        <w:rPr>
          <w:rFonts w:ascii="Times New Roman" w:hAnsi="Times New Roman" w:cs="Times New Roman"/>
          <w:b/>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bCs/>
        </w:rPr>
        <w:t>2.6.1.</w:t>
      </w:r>
      <w:r w:rsidRPr="008629A3">
        <w:rPr>
          <w:rFonts w:ascii="Times New Roman" w:hAnsi="Times New Roman" w:cs="Times New Roman"/>
          <w:b/>
          <w:bCs/>
        </w:rPr>
        <w:t xml:space="preserve"> </w:t>
      </w:r>
      <w:r w:rsidRPr="008629A3">
        <w:rPr>
          <w:rFonts w:ascii="Times New Roman" w:hAnsi="Times New Roman" w:cs="Times New Roman"/>
        </w:rPr>
        <w:t>Для получения муниципальной услуги необходимы следующие документы:</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1) заявление в письменной форме или форме электронного документа, оформленное по образцу согласно Приложению № 4 к Административному регламенту и содержащее следующую информацию:</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наименование органа, в который направляется заявление;</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фамилию, имя, отчество (последнее - при наличии) заявителя или наименование органа или организации;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почтовый адрес, по которому должен быть направлен ответ;</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суть заявления;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личную подпись и дату;</w:t>
      </w: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3) технико-экономическое обоснование проекта строительства или необходимые расчеты (могут прилагаться по усмотрению заявителя).</w:t>
      </w:r>
    </w:p>
    <w:p w:rsidR="008629A3" w:rsidRPr="008629A3" w:rsidRDefault="008629A3" w:rsidP="008629A3">
      <w:pPr>
        <w:autoSpaceDE w:val="0"/>
        <w:spacing w:before="48" w:after="0" w:line="240" w:lineRule="auto"/>
        <w:jc w:val="both"/>
        <w:rPr>
          <w:rFonts w:ascii="Times New Roman" w:hAnsi="Times New Roman" w:cs="Times New Roman"/>
        </w:rPr>
      </w:pPr>
      <w:r w:rsidRPr="008629A3">
        <w:rPr>
          <w:rFonts w:ascii="Times New Roman" w:hAnsi="Times New Roman" w:cs="Times New Roman"/>
        </w:rPr>
        <w:t xml:space="preserve">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w:t>
      </w:r>
      <w:r>
        <w:rPr>
          <w:rFonts w:ascii="Times New Roman" w:hAnsi="Times New Roman" w:cs="Times New Roman"/>
        </w:rPr>
        <w:t>поселка Иванино</w:t>
      </w:r>
      <w:r w:rsidRPr="008629A3">
        <w:rPr>
          <w:rFonts w:ascii="Times New Roman" w:hAnsi="Times New Roman" w:cs="Times New Roman"/>
        </w:rPr>
        <w:t xml:space="preserve">, а также на официальном сайте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в сети «Интернет».</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2.6.3. Заявитель имеет право представить заявление с приложением копий документов в Администрацию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в письменном виде по почте;</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электронной почтой (при наличии электронной подписи);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лично либо через своих представителей.</w:t>
      </w:r>
    </w:p>
    <w:p w:rsidR="008629A3" w:rsidRPr="008629A3" w:rsidRDefault="008629A3" w:rsidP="008629A3">
      <w:pPr>
        <w:spacing w:after="0" w:line="240" w:lineRule="auto"/>
        <w:jc w:val="center"/>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предоставления</w:t>
      </w:r>
    </w:p>
    <w:p w:rsidR="008629A3" w:rsidRPr="008629A3" w:rsidRDefault="008629A3" w:rsidP="008629A3">
      <w:pPr>
        <w:spacing w:after="0" w:line="240" w:lineRule="auto"/>
        <w:jc w:val="center"/>
        <w:rPr>
          <w:rFonts w:ascii="Times New Roman" w:hAnsi="Times New Roman" w:cs="Times New Roman"/>
          <w:b/>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lastRenderedPageBreak/>
        <w:t xml:space="preserve">2.7.1. Для принятия решения  о предоставлении земельного участка Администрация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от государственных органов власти запрашиваются следующие документы:</w:t>
      </w:r>
    </w:p>
    <w:p w:rsidR="008629A3" w:rsidRPr="008629A3" w:rsidRDefault="008629A3" w:rsidP="008629A3">
      <w:pPr>
        <w:shd w:val="clear" w:color="auto" w:fill="FFFFFF"/>
        <w:spacing w:after="0" w:line="240" w:lineRule="auto"/>
        <w:jc w:val="both"/>
        <w:rPr>
          <w:rFonts w:ascii="Times New Roman" w:hAnsi="Times New Roman" w:cs="Times New Roman"/>
          <w:color w:val="000000"/>
        </w:rPr>
      </w:pPr>
      <w:r w:rsidRPr="008629A3">
        <w:rPr>
          <w:rFonts w:ascii="Times New Roman" w:hAnsi="Times New Roman" w:cs="Times New Roman"/>
          <w:color w:val="000000"/>
        </w:rPr>
        <w:t>- выписка из Единого государственного реестра юридических лиц (для заявителей - юридических лиц);</w:t>
      </w:r>
    </w:p>
    <w:p w:rsidR="008629A3" w:rsidRPr="008629A3" w:rsidRDefault="008629A3" w:rsidP="008629A3">
      <w:pPr>
        <w:shd w:val="clear" w:color="auto" w:fill="FFFFFF"/>
        <w:spacing w:after="0" w:line="240" w:lineRule="auto"/>
        <w:jc w:val="both"/>
        <w:rPr>
          <w:rFonts w:ascii="Times New Roman" w:hAnsi="Times New Roman" w:cs="Times New Roman"/>
          <w:color w:val="000000"/>
        </w:rPr>
      </w:pPr>
      <w:r w:rsidRPr="008629A3">
        <w:rPr>
          <w:rFonts w:ascii="Times New Roman" w:hAnsi="Times New Roman" w:cs="Times New Roman"/>
          <w:color w:val="000000"/>
        </w:rPr>
        <w:t>- выписка из Единого государственного реестра индивидуальных предпринимателей (для заявителей - физических лиц, зарегистрированных в качестве  индивидуальных предпринимателей).</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2.7.2. Документы, перечисленные в пункте 2.7.1., могут быть представлены заявителем самостоятельно.</w:t>
      </w:r>
    </w:p>
    <w:p w:rsidR="008629A3" w:rsidRPr="008629A3" w:rsidRDefault="008629A3" w:rsidP="008629A3">
      <w:pPr>
        <w:spacing w:after="0" w:line="240" w:lineRule="auto"/>
        <w:jc w:val="both"/>
        <w:rPr>
          <w:rFonts w:ascii="Times New Roman" w:hAnsi="Times New Roman" w:cs="Times New Roman"/>
        </w:rPr>
      </w:pPr>
    </w:p>
    <w:p w:rsidR="008629A3" w:rsidRPr="008629A3" w:rsidRDefault="008629A3" w:rsidP="008629A3">
      <w:pPr>
        <w:spacing w:after="0" w:line="240" w:lineRule="auto"/>
        <w:ind w:firstLine="709"/>
        <w:jc w:val="center"/>
        <w:rPr>
          <w:rFonts w:ascii="Times New Roman" w:hAnsi="Times New Roman" w:cs="Times New Roman"/>
          <w:b/>
        </w:rPr>
      </w:pPr>
      <w:r w:rsidRPr="008629A3">
        <w:rPr>
          <w:rFonts w:ascii="Times New Roman" w:hAnsi="Times New Roman" w:cs="Times New Roman"/>
          <w:b/>
        </w:rPr>
        <w:t>2.8. Указание на запрет требовать от заявителя</w:t>
      </w:r>
    </w:p>
    <w:p w:rsidR="008629A3" w:rsidRPr="008629A3" w:rsidRDefault="008629A3" w:rsidP="008629A3">
      <w:pPr>
        <w:spacing w:after="0" w:line="240" w:lineRule="auto"/>
        <w:ind w:firstLine="709"/>
        <w:jc w:val="center"/>
        <w:rPr>
          <w:rFonts w:ascii="Times New Roman" w:hAnsi="Times New Roman" w:cs="Times New Roman"/>
          <w:b/>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2.8.1. Администрация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не вправе требовать от заявителя: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части 6 статьи 7 Федерального закона от 27.07.2010 г. № 210-ФЗ «Об организации предоставления государственных и муниципальных услуг».</w:t>
      </w:r>
    </w:p>
    <w:p w:rsidR="008629A3" w:rsidRPr="008629A3" w:rsidRDefault="008629A3" w:rsidP="008629A3">
      <w:pPr>
        <w:shd w:val="clear" w:color="auto" w:fill="FFFFFF"/>
        <w:spacing w:after="0" w:line="240" w:lineRule="auto"/>
        <w:ind w:firstLine="709"/>
        <w:jc w:val="center"/>
        <w:rPr>
          <w:rFonts w:ascii="Times New Roman" w:hAnsi="Times New Roman" w:cs="Times New Roman"/>
          <w:b/>
        </w:rPr>
      </w:pPr>
    </w:p>
    <w:p w:rsidR="008629A3" w:rsidRPr="008629A3" w:rsidRDefault="008629A3" w:rsidP="008629A3">
      <w:pPr>
        <w:shd w:val="clear" w:color="auto" w:fill="FFFFFF"/>
        <w:spacing w:after="0" w:line="240" w:lineRule="auto"/>
        <w:ind w:firstLine="709"/>
        <w:jc w:val="center"/>
        <w:rPr>
          <w:rFonts w:ascii="Times New Roman" w:hAnsi="Times New Roman" w:cs="Times New Roman"/>
          <w:b/>
        </w:rPr>
      </w:pPr>
      <w:r w:rsidRPr="008629A3">
        <w:rPr>
          <w:rFonts w:ascii="Times New Roman" w:hAnsi="Times New Roman" w:cs="Times New Roman"/>
          <w:b/>
        </w:rPr>
        <w:t>2.9.</w:t>
      </w:r>
      <w:r w:rsidRPr="008629A3">
        <w:rPr>
          <w:rFonts w:ascii="Times New Roman" w:hAnsi="Times New Roman" w:cs="Times New Roman"/>
          <w:b/>
          <w:lang w:val="en-US"/>
        </w:rPr>
        <w:t> </w:t>
      </w:r>
      <w:r w:rsidRPr="008629A3">
        <w:rPr>
          <w:rFonts w:ascii="Times New Roman" w:hAnsi="Times New Roman" w:cs="Times New Roman"/>
          <w:b/>
        </w:rPr>
        <w:t>Исчерпывающий перечень оснований для отказа в приеме документов  необходимых для предоставления муниципальной услуги</w:t>
      </w:r>
    </w:p>
    <w:p w:rsidR="008629A3" w:rsidRPr="008629A3" w:rsidRDefault="008629A3" w:rsidP="008629A3">
      <w:pPr>
        <w:shd w:val="clear" w:color="auto" w:fill="FFFFFF"/>
        <w:spacing w:after="0" w:line="240" w:lineRule="auto"/>
        <w:ind w:firstLine="709"/>
        <w:jc w:val="center"/>
        <w:rPr>
          <w:rFonts w:ascii="Times New Roman" w:hAnsi="Times New Roman" w:cs="Times New Roman"/>
          <w:b/>
          <w:bCs/>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2.9.1.Оснований для отказа в приеме документов, необходимых для предоставления муниципальной услуги, действующим законодательством РФ не предусмотрено.</w:t>
      </w:r>
    </w:p>
    <w:p w:rsidR="008629A3" w:rsidRPr="008629A3" w:rsidRDefault="008629A3" w:rsidP="008629A3">
      <w:pPr>
        <w:shd w:val="clear" w:color="auto" w:fill="FFFFFF"/>
        <w:spacing w:after="0" w:line="240" w:lineRule="auto"/>
        <w:ind w:firstLine="709"/>
        <w:jc w:val="both"/>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b/>
          <w:bCs/>
        </w:rPr>
      </w:pPr>
      <w:r w:rsidRPr="008629A3">
        <w:rPr>
          <w:rFonts w:ascii="Times New Roman" w:hAnsi="Times New Roman" w:cs="Times New Roman"/>
          <w:b/>
        </w:rPr>
        <w:t>2.10.</w:t>
      </w:r>
      <w:r w:rsidRPr="008629A3">
        <w:rPr>
          <w:rFonts w:ascii="Times New Roman" w:hAnsi="Times New Roman" w:cs="Times New Roman"/>
          <w:b/>
          <w:lang w:val="en-US"/>
        </w:rPr>
        <w:t> </w:t>
      </w:r>
      <w:r w:rsidRPr="008629A3">
        <w:rPr>
          <w:rFonts w:ascii="Times New Roman" w:hAnsi="Times New Roman" w:cs="Times New Roman"/>
          <w:b/>
          <w:bCs/>
        </w:rPr>
        <w:t>Исчерпывающий перечень оснований для приостановления</w:t>
      </w:r>
    </w:p>
    <w:p w:rsidR="008629A3" w:rsidRPr="008629A3" w:rsidRDefault="008629A3" w:rsidP="008629A3">
      <w:pPr>
        <w:spacing w:after="0" w:line="240" w:lineRule="auto"/>
        <w:jc w:val="center"/>
        <w:rPr>
          <w:rFonts w:ascii="Times New Roman" w:hAnsi="Times New Roman" w:cs="Times New Roman"/>
          <w:b/>
          <w:bCs/>
        </w:rPr>
      </w:pPr>
      <w:r w:rsidRPr="008629A3">
        <w:rPr>
          <w:rFonts w:ascii="Times New Roman" w:hAnsi="Times New Roman" w:cs="Times New Roman"/>
          <w:b/>
          <w:bCs/>
        </w:rPr>
        <w:t>или отказа в предоставлении муниципальной услуги</w:t>
      </w:r>
    </w:p>
    <w:p w:rsidR="008629A3" w:rsidRPr="008629A3" w:rsidRDefault="008629A3" w:rsidP="008629A3">
      <w:pPr>
        <w:spacing w:after="0" w:line="240" w:lineRule="auto"/>
        <w:jc w:val="center"/>
        <w:rPr>
          <w:rFonts w:ascii="Times New Roman" w:hAnsi="Times New Roman" w:cs="Times New Roman"/>
          <w:b/>
          <w:bCs/>
        </w:rPr>
      </w:pPr>
    </w:p>
    <w:p w:rsidR="008629A3" w:rsidRPr="008629A3" w:rsidRDefault="008629A3" w:rsidP="008629A3">
      <w:pPr>
        <w:widowControl w:val="0"/>
        <w:autoSpaceDE w:val="0"/>
        <w:spacing w:after="0" w:line="240" w:lineRule="auto"/>
        <w:jc w:val="both"/>
        <w:rPr>
          <w:rFonts w:ascii="Times New Roman" w:hAnsi="Times New Roman" w:cs="Times New Roman"/>
        </w:rPr>
      </w:pPr>
      <w:r w:rsidRPr="008629A3">
        <w:rPr>
          <w:rFonts w:ascii="Times New Roman" w:hAnsi="Times New Roman" w:cs="Times New Roman"/>
          <w:bCs/>
        </w:rPr>
        <w:t xml:space="preserve">2.10.1. </w:t>
      </w:r>
      <w:r w:rsidRPr="008629A3">
        <w:rPr>
          <w:rFonts w:ascii="Times New Roman" w:hAnsi="Times New Roman" w:cs="Times New Roman"/>
        </w:rPr>
        <w:t>Оснований для приостановления предоставления муниципальной услуги действующим законодательством РФ не предусмотрено.</w:t>
      </w:r>
    </w:p>
    <w:p w:rsidR="008629A3" w:rsidRPr="008629A3" w:rsidRDefault="008629A3" w:rsidP="008629A3">
      <w:pPr>
        <w:widowControl w:val="0"/>
        <w:autoSpaceDE w:val="0"/>
        <w:spacing w:after="0" w:line="240" w:lineRule="auto"/>
        <w:jc w:val="both"/>
        <w:rPr>
          <w:rFonts w:ascii="Times New Roman" w:hAnsi="Times New Roman" w:cs="Times New Roman"/>
        </w:rPr>
      </w:pPr>
      <w:r w:rsidRPr="008629A3">
        <w:rPr>
          <w:rFonts w:ascii="Times New Roman" w:hAnsi="Times New Roman" w:cs="Times New Roman"/>
        </w:rPr>
        <w:t>2.10.2. Основания для отказа в предоставлении муниципальной услуги:</w:t>
      </w:r>
    </w:p>
    <w:p w:rsidR="008629A3" w:rsidRPr="008629A3" w:rsidRDefault="008629A3" w:rsidP="008629A3">
      <w:pPr>
        <w:widowControl w:val="0"/>
        <w:autoSpaceDE w:val="0"/>
        <w:spacing w:after="0" w:line="240" w:lineRule="auto"/>
        <w:jc w:val="both"/>
        <w:rPr>
          <w:rFonts w:ascii="Times New Roman" w:hAnsi="Times New Roman" w:cs="Times New Roman"/>
        </w:rPr>
      </w:pPr>
      <w:r w:rsidRPr="008629A3">
        <w:rPr>
          <w:rFonts w:ascii="Times New Roman" w:hAnsi="Times New Roman" w:cs="Times New Roman"/>
        </w:rPr>
        <w:t>- земельный участок является федеральной собственностью, собственностью Курской области или собственностью иного муниципального образования, а также собственностью юридического и (или) физического лица;</w:t>
      </w:r>
    </w:p>
    <w:p w:rsidR="008629A3" w:rsidRPr="008629A3" w:rsidRDefault="008629A3" w:rsidP="008629A3">
      <w:pPr>
        <w:widowControl w:val="0"/>
        <w:autoSpaceDE w:val="0"/>
        <w:spacing w:after="0" w:line="240" w:lineRule="auto"/>
        <w:jc w:val="both"/>
        <w:rPr>
          <w:rFonts w:ascii="Times New Roman" w:hAnsi="Times New Roman" w:cs="Times New Roman"/>
        </w:rPr>
      </w:pPr>
      <w:r w:rsidRPr="008629A3">
        <w:rPr>
          <w:rFonts w:ascii="Times New Roman" w:hAnsi="Times New Roman" w:cs="Times New Roman"/>
        </w:rPr>
        <w:t>- заявитель не уполномочен обращаться с заявлением о предоставлении земельного участка для строительства;</w:t>
      </w:r>
    </w:p>
    <w:p w:rsidR="008629A3" w:rsidRPr="008629A3" w:rsidRDefault="008629A3" w:rsidP="008629A3">
      <w:pPr>
        <w:widowControl w:val="0"/>
        <w:autoSpaceDE w:val="0"/>
        <w:spacing w:after="0" w:line="240" w:lineRule="auto"/>
        <w:jc w:val="both"/>
        <w:rPr>
          <w:rFonts w:ascii="Times New Roman" w:hAnsi="Times New Roman" w:cs="Times New Roman"/>
        </w:rPr>
      </w:pPr>
      <w:r w:rsidRPr="008629A3">
        <w:rPr>
          <w:rFonts w:ascii="Times New Roman" w:hAnsi="Times New Roman" w:cs="Times New Roman"/>
        </w:rPr>
        <w:t>- наличие запрета на предоставление земельного участка, установленного действующим законодательством РФ;</w:t>
      </w:r>
    </w:p>
    <w:p w:rsidR="008629A3" w:rsidRPr="008629A3" w:rsidRDefault="008629A3" w:rsidP="008629A3">
      <w:pPr>
        <w:widowControl w:val="0"/>
        <w:autoSpaceDE w:val="0"/>
        <w:spacing w:after="0" w:line="240" w:lineRule="auto"/>
        <w:jc w:val="both"/>
        <w:rPr>
          <w:rFonts w:ascii="Times New Roman" w:hAnsi="Times New Roman" w:cs="Times New Roman"/>
        </w:rPr>
      </w:pPr>
      <w:r w:rsidRPr="008629A3">
        <w:rPr>
          <w:rFonts w:ascii="Times New Roman" w:hAnsi="Times New Roman" w:cs="Times New Roman"/>
        </w:rPr>
        <w:t>- земельный участок изъят из оборота или ограничен в обороте, и федеральным законом не допускается его нахождение в частной собственности;</w:t>
      </w:r>
    </w:p>
    <w:p w:rsidR="008629A3" w:rsidRPr="008629A3" w:rsidRDefault="008629A3" w:rsidP="008629A3">
      <w:pPr>
        <w:widowControl w:val="0"/>
        <w:autoSpaceDE w:val="0"/>
        <w:spacing w:after="0" w:line="240" w:lineRule="auto"/>
        <w:jc w:val="both"/>
        <w:rPr>
          <w:rFonts w:ascii="Times New Roman" w:hAnsi="Times New Roman" w:cs="Times New Roman"/>
        </w:rPr>
      </w:pPr>
      <w:r w:rsidRPr="008629A3">
        <w:rPr>
          <w:rFonts w:ascii="Times New Roman" w:hAnsi="Times New Roman" w:cs="Times New Roman"/>
        </w:rPr>
        <w:t>- земельный участок зарезервирован для государственных и (или) муниципальных нужд;</w:t>
      </w:r>
    </w:p>
    <w:p w:rsidR="008629A3" w:rsidRPr="008629A3" w:rsidRDefault="008629A3" w:rsidP="008629A3">
      <w:pPr>
        <w:widowControl w:val="0"/>
        <w:autoSpaceDE w:val="0"/>
        <w:spacing w:after="0" w:line="240" w:lineRule="auto"/>
        <w:jc w:val="both"/>
        <w:rPr>
          <w:rFonts w:ascii="Times New Roman" w:hAnsi="Times New Roman" w:cs="Times New Roman"/>
        </w:rPr>
      </w:pPr>
      <w:r w:rsidRPr="008629A3">
        <w:rPr>
          <w:rFonts w:ascii="Times New Roman" w:hAnsi="Times New Roman" w:cs="Times New Roman"/>
        </w:rPr>
        <w:t>- наличие вступивших в законную силу решений суда, ограничивающих оборот земельного участка;</w:t>
      </w:r>
    </w:p>
    <w:p w:rsidR="008629A3" w:rsidRPr="008629A3" w:rsidRDefault="008629A3" w:rsidP="008629A3">
      <w:pPr>
        <w:widowControl w:val="0"/>
        <w:autoSpaceDE w:val="0"/>
        <w:spacing w:after="0" w:line="240" w:lineRule="auto"/>
        <w:jc w:val="both"/>
        <w:rPr>
          <w:rFonts w:ascii="Times New Roman" w:hAnsi="Times New Roman" w:cs="Times New Roman"/>
        </w:rPr>
      </w:pPr>
      <w:r w:rsidRPr="008629A3">
        <w:rPr>
          <w:rFonts w:ascii="Times New Roman" w:hAnsi="Times New Roman" w:cs="Times New Roman"/>
        </w:rPr>
        <w:t>- представление неполного комплекта документов, необходимых для принятия решения о предоставлении муниципальной услуги, указанных в пункте 2.6.1. Административного регламента.</w:t>
      </w:r>
    </w:p>
    <w:p w:rsidR="008629A3" w:rsidRPr="008629A3" w:rsidRDefault="008629A3" w:rsidP="008629A3">
      <w:pPr>
        <w:widowControl w:val="0"/>
        <w:autoSpaceDE w:val="0"/>
        <w:spacing w:after="0" w:line="240" w:lineRule="auto"/>
        <w:jc w:val="both"/>
        <w:rPr>
          <w:rFonts w:ascii="Times New Roman" w:hAnsi="Times New Roman" w:cs="Times New Roman"/>
        </w:rPr>
      </w:pPr>
      <w:r w:rsidRPr="008629A3">
        <w:rPr>
          <w:rFonts w:ascii="Times New Roman" w:hAnsi="Times New Roman" w:cs="Times New Roman"/>
        </w:rPr>
        <w:t>2.10.3.При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8629A3" w:rsidRPr="008629A3" w:rsidRDefault="008629A3" w:rsidP="008629A3">
      <w:pPr>
        <w:widowControl w:val="0"/>
        <w:autoSpaceDE w:val="0"/>
        <w:spacing w:after="0" w:line="240" w:lineRule="auto"/>
        <w:jc w:val="both"/>
        <w:rPr>
          <w:rFonts w:ascii="Times New Roman" w:hAnsi="Times New Roman" w:cs="Times New Roman"/>
        </w:rPr>
      </w:pPr>
      <w:r w:rsidRPr="008629A3">
        <w:rPr>
          <w:rFonts w:ascii="Times New Roman" w:hAnsi="Times New Roman" w:cs="Times New Roman"/>
        </w:rPr>
        <w:t>2.10.4. Срок направления уведомления не может превышать 30 (тридцати) дней с момента обращения заявителя.</w:t>
      </w:r>
    </w:p>
    <w:p w:rsidR="008629A3" w:rsidRPr="008629A3" w:rsidRDefault="008629A3" w:rsidP="008629A3">
      <w:pPr>
        <w:spacing w:after="0" w:line="240" w:lineRule="auto"/>
        <w:ind w:firstLine="540"/>
        <w:jc w:val="both"/>
        <w:rPr>
          <w:rFonts w:ascii="Times New Roman" w:hAnsi="Times New Roman" w:cs="Times New Roman"/>
        </w:rPr>
      </w:pPr>
    </w:p>
    <w:p w:rsidR="008629A3" w:rsidRPr="008629A3" w:rsidRDefault="008629A3" w:rsidP="008629A3">
      <w:pPr>
        <w:shd w:val="clear" w:color="auto" w:fill="FFFFFF"/>
        <w:spacing w:after="0" w:line="240" w:lineRule="auto"/>
        <w:ind w:firstLine="709"/>
        <w:jc w:val="center"/>
        <w:rPr>
          <w:rFonts w:ascii="Times New Roman" w:hAnsi="Times New Roman" w:cs="Times New Roman"/>
          <w:b/>
        </w:rPr>
      </w:pPr>
      <w:r w:rsidRPr="008629A3">
        <w:rPr>
          <w:rFonts w:ascii="Times New Roman" w:hAnsi="Times New Roman" w:cs="Times New Roman"/>
          <w:b/>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w:t>
      </w:r>
      <w:r w:rsidRPr="008629A3">
        <w:rPr>
          <w:rFonts w:ascii="Times New Roman" w:hAnsi="Times New Roman" w:cs="Times New Roman"/>
          <w:b/>
        </w:rPr>
        <w:lastRenderedPageBreak/>
        <w:t>выдаваемом (выдаваемых) организациями, участвующими в предоставлении муниципальной услуги</w:t>
      </w:r>
    </w:p>
    <w:p w:rsidR="008629A3" w:rsidRPr="008629A3" w:rsidRDefault="008629A3" w:rsidP="008629A3">
      <w:pPr>
        <w:shd w:val="clear" w:color="auto" w:fill="FFFFFF"/>
        <w:spacing w:after="0" w:line="240" w:lineRule="auto"/>
        <w:ind w:firstLine="709"/>
        <w:jc w:val="center"/>
        <w:rPr>
          <w:rFonts w:ascii="Times New Roman" w:hAnsi="Times New Roman" w:cs="Times New Roman"/>
          <w:b/>
        </w:rPr>
      </w:pPr>
    </w:p>
    <w:p w:rsidR="008629A3" w:rsidRPr="008629A3" w:rsidRDefault="008629A3" w:rsidP="008629A3">
      <w:pPr>
        <w:shd w:val="clear" w:color="auto" w:fill="FFFFFF"/>
        <w:spacing w:after="0" w:line="240" w:lineRule="auto"/>
        <w:jc w:val="both"/>
        <w:rPr>
          <w:rFonts w:ascii="Times New Roman" w:hAnsi="Times New Roman" w:cs="Times New Roman"/>
        </w:rPr>
      </w:pPr>
      <w:r w:rsidRPr="008629A3">
        <w:rPr>
          <w:rFonts w:ascii="Times New Roman" w:hAnsi="Times New Roman" w:cs="Times New Roman"/>
        </w:rPr>
        <w:t>2.11.1. Других 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8629A3" w:rsidRPr="008629A3" w:rsidRDefault="008629A3" w:rsidP="008629A3">
      <w:pPr>
        <w:spacing w:after="0" w:line="240" w:lineRule="auto"/>
        <w:ind w:firstLine="709"/>
        <w:jc w:val="both"/>
        <w:rPr>
          <w:rFonts w:ascii="Times New Roman" w:hAnsi="Times New Roman" w:cs="Times New Roman"/>
        </w:rPr>
      </w:pPr>
    </w:p>
    <w:p w:rsidR="008629A3" w:rsidRPr="008629A3" w:rsidRDefault="008629A3" w:rsidP="008629A3">
      <w:pPr>
        <w:spacing w:after="0" w:line="240" w:lineRule="auto"/>
        <w:ind w:firstLine="709"/>
        <w:jc w:val="center"/>
        <w:rPr>
          <w:rFonts w:ascii="Times New Roman" w:hAnsi="Times New Roman" w:cs="Times New Roman"/>
          <w:b/>
        </w:rPr>
      </w:pPr>
      <w:r w:rsidRPr="008629A3">
        <w:rPr>
          <w:rFonts w:ascii="Times New Roman" w:hAnsi="Times New Roman" w:cs="Times New Roman"/>
          <w:b/>
        </w:rPr>
        <w:t>2.12. Порядок, размер и основание взимания государственной пошлины или</w:t>
      </w:r>
    </w:p>
    <w:p w:rsidR="008629A3" w:rsidRPr="008629A3" w:rsidRDefault="008629A3" w:rsidP="008629A3">
      <w:pPr>
        <w:spacing w:after="0" w:line="240" w:lineRule="auto"/>
        <w:ind w:firstLine="709"/>
        <w:jc w:val="center"/>
        <w:rPr>
          <w:rFonts w:ascii="Times New Roman" w:hAnsi="Times New Roman" w:cs="Times New Roman"/>
          <w:b/>
        </w:rPr>
      </w:pPr>
      <w:r w:rsidRPr="008629A3">
        <w:rPr>
          <w:rFonts w:ascii="Times New Roman" w:hAnsi="Times New Roman" w:cs="Times New Roman"/>
          <w:b/>
        </w:rPr>
        <w:t>иной платы, взимаемой за предоставление муниципальной услуги</w:t>
      </w:r>
    </w:p>
    <w:p w:rsidR="008629A3" w:rsidRPr="008629A3" w:rsidRDefault="008629A3" w:rsidP="008629A3">
      <w:pPr>
        <w:spacing w:after="0" w:line="240" w:lineRule="auto"/>
        <w:ind w:firstLine="709"/>
        <w:jc w:val="center"/>
        <w:rPr>
          <w:rFonts w:ascii="Times New Roman" w:hAnsi="Times New Roman" w:cs="Times New Roman"/>
          <w:b/>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2.12.1. Муниципальная услуга предоставляется без взимания государственной пошлины или иной платы.</w:t>
      </w:r>
    </w:p>
    <w:p w:rsidR="008629A3" w:rsidRPr="008629A3" w:rsidRDefault="008629A3" w:rsidP="008629A3">
      <w:pPr>
        <w:spacing w:after="0" w:line="240" w:lineRule="auto"/>
        <w:ind w:firstLine="709"/>
        <w:jc w:val="center"/>
        <w:rPr>
          <w:rFonts w:ascii="Times New Roman" w:hAnsi="Times New Roman" w:cs="Times New Roman"/>
          <w:b/>
        </w:rPr>
      </w:pPr>
    </w:p>
    <w:p w:rsidR="008629A3" w:rsidRPr="008629A3" w:rsidRDefault="008629A3" w:rsidP="008629A3">
      <w:pPr>
        <w:spacing w:after="0" w:line="240" w:lineRule="auto"/>
        <w:ind w:firstLine="709"/>
        <w:jc w:val="center"/>
        <w:rPr>
          <w:rFonts w:ascii="Times New Roman" w:hAnsi="Times New Roman" w:cs="Times New Roman"/>
        </w:rPr>
      </w:pPr>
      <w:r w:rsidRPr="008629A3">
        <w:rPr>
          <w:rFonts w:ascii="Times New Roman" w:hAnsi="Times New Roman" w:cs="Times New Roman"/>
          <w:b/>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8629A3">
        <w:rPr>
          <w:rFonts w:ascii="Times New Roman" w:hAnsi="Times New Roman" w:cs="Times New Roman"/>
        </w:rPr>
        <w:t xml:space="preserve"> </w:t>
      </w:r>
    </w:p>
    <w:p w:rsidR="008629A3" w:rsidRPr="008629A3" w:rsidRDefault="008629A3" w:rsidP="008629A3">
      <w:pPr>
        <w:spacing w:after="0" w:line="240" w:lineRule="auto"/>
        <w:ind w:firstLine="709"/>
        <w:jc w:val="center"/>
        <w:rPr>
          <w:rFonts w:ascii="Times New Roman" w:hAnsi="Times New Roman" w:cs="Times New Roman"/>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2.13.1. Время ожидания в очереди для подачи документов в Администрацию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и при получении результата предоставления муниципальной услуги не может превышать 30 минут.</w:t>
      </w:r>
    </w:p>
    <w:p w:rsidR="008629A3" w:rsidRPr="008629A3" w:rsidRDefault="008629A3" w:rsidP="008629A3">
      <w:pPr>
        <w:spacing w:after="0" w:line="240" w:lineRule="auto"/>
        <w:ind w:firstLine="709"/>
        <w:jc w:val="center"/>
        <w:rPr>
          <w:rFonts w:ascii="Times New Roman" w:hAnsi="Times New Roman" w:cs="Times New Roman"/>
          <w:b/>
        </w:rPr>
      </w:pPr>
    </w:p>
    <w:p w:rsidR="008629A3" w:rsidRPr="008629A3" w:rsidRDefault="008629A3" w:rsidP="008629A3">
      <w:pPr>
        <w:spacing w:after="0" w:line="240" w:lineRule="auto"/>
        <w:ind w:firstLine="709"/>
        <w:jc w:val="center"/>
        <w:rPr>
          <w:rFonts w:ascii="Times New Roman" w:hAnsi="Times New Roman" w:cs="Times New Roman"/>
          <w:b/>
        </w:rPr>
      </w:pPr>
      <w:r w:rsidRPr="008629A3">
        <w:rPr>
          <w:rFonts w:ascii="Times New Roman" w:hAnsi="Times New Roman" w:cs="Times New Roman"/>
          <w:b/>
        </w:rPr>
        <w:t>2.14.  Срок регистрации запроса заявителя о предоставлении муниципальной услуги, в том числе в электронной форме</w:t>
      </w:r>
    </w:p>
    <w:p w:rsidR="008629A3" w:rsidRPr="008629A3" w:rsidRDefault="008629A3" w:rsidP="008629A3">
      <w:pPr>
        <w:spacing w:after="0" w:line="240" w:lineRule="auto"/>
        <w:ind w:firstLine="709"/>
        <w:jc w:val="center"/>
        <w:rPr>
          <w:rFonts w:ascii="Times New Roman" w:hAnsi="Times New Roman" w:cs="Times New Roman"/>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2.14.1. Обращение заявителя, поступившее в Администрацию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подлежит обязательной регистрации в течение 1 (одного) дня с момента его поступления. </w:t>
      </w:r>
    </w:p>
    <w:p w:rsidR="008629A3" w:rsidRPr="008629A3" w:rsidRDefault="008629A3" w:rsidP="008629A3">
      <w:pPr>
        <w:spacing w:after="0" w:line="240" w:lineRule="auto"/>
        <w:jc w:val="both"/>
        <w:rPr>
          <w:rFonts w:ascii="Times New Roman" w:hAnsi="Times New Roman" w:cs="Times New Roman"/>
        </w:rPr>
      </w:pPr>
    </w:p>
    <w:p w:rsidR="008629A3" w:rsidRPr="008629A3" w:rsidRDefault="008629A3" w:rsidP="008629A3">
      <w:pPr>
        <w:spacing w:after="0" w:line="240" w:lineRule="auto"/>
        <w:ind w:firstLine="709"/>
        <w:jc w:val="center"/>
        <w:rPr>
          <w:rFonts w:ascii="Times New Roman" w:hAnsi="Times New Roman" w:cs="Times New Roman"/>
          <w:b/>
        </w:rPr>
      </w:pPr>
      <w:r w:rsidRPr="008629A3">
        <w:rPr>
          <w:rFonts w:ascii="Times New Roman" w:hAnsi="Times New Roman" w:cs="Times New Roman"/>
          <w:b/>
        </w:rPr>
        <w:t>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w:t>
      </w:r>
    </w:p>
    <w:p w:rsidR="008629A3" w:rsidRPr="008629A3" w:rsidRDefault="008629A3" w:rsidP="008629A3">
      <w:pPr>
        <w:spacing w:after="0" w:line="240" w:lineRule="auto"/>
        <w:ind w:firstLine="709"/>
        <w:jc w:val="center"/>
        <w:rPr>
          <w:rFonts w:ascii="Times New Roman" w:hAnsi="Times New Roman" w:cs="Times New Roman"/>
          <w:b/>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2.15.1. Места предоставления муниципальной услуги должны отвечать следующим требованиям.</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Вход в здание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должен быть оборудован информационной табличкой (вывеской), содержащей информацию о наименовании, местонахождении, режиме работы Администрации </w:t>
      </w:r>
      <w:r w:rsidR="007C3722">
        <w:rPr>
          <w:rFonts w:ascii="Times New Roman" w:hAnsi="Times New Roman" w:cs="Times New Roman"/>
        </w:rPr>
        <w:t xml:space="preserve">поселка Иванино </w:t>
      </w:r>
      <w:r w:rsidRPr="008629A3">
        <w:rPr>
          <w:rFonts w:ascii="Times New Roman" w:hAnsi="Times New Roman" w:cs="Times New Roman"/>
        </w:rPr>
        <w:t>Курчатовского района Курской области, а также о телефонных номерах справочной службы.</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Помещения для работы с заявителями оборудуются соответствующими информационными стендами, вывесками, указателями.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для ожидания и приема граждан (устанавливаются в удобном для граждан месте), а также на Портале и официальном сайте Администрации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заявителем.</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Должностные лица, предоставляющие муниципального услугу, обеспечиваются личными нагрудными идентификационными карточками (бейджами) с указанием фамилии, имени, отчества и должности либо настольными табличками аналогичного содержания.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Места ожидания должны соответствовать комфортным условиям для заявителя и оптимальным условиям работы специалистов, в том числе необходимо наличие доступных мест общего пользования (туалет, гардероб).</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lastRenderedPageBreak/>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rsidR="008629A3" w:rsidRPr="008629A3" w:rsidRDefault="008629A3" w:rsidP="008629A3">
      <w:pPr>
        <w:pStyle w:val="a4"/>
        <w:jc w:val="both"/>
        <w:rPr>
          <w:sz w:val="22"/>
          <w:szCs w:val="22"/>
        </w:rPr>
      </w:pPr>
    </w:p>
    <w:p w:rsidR="008629A3" w:rsidRPr="008629A3" w:rsidRDefault="008629A3" w:rsidP="008629A3">
      <w:pPr>
        <w:spacing w:after="0" w:line="240" w:lineRule="auto"/>
        <w:ind w:firstLine="709"/>
        <w:jc w:val="center"/>
        <w:rPr>
          <w:rFonts w:ascii="Times New Roman" w:hAnsi="Times New Roman" w:cs="Times New Roman"/>
          <w:b/>
        </w:rPr>
      </w:pPr>
      <w:r w:rsidRPr="008629A3">
        <w:rPr>
          <w:rFonts w:ascii="Times New Roman" w:hAnsi="Times New Roman" w:cs="Times New Roman"/>
          <w:b/>
        </w:rPr>
        <w:t>2.16. Показатели доступности и качества муниципальной услуги</w:t>
      </w:r>
    </w:p>
    <w:p w:rsidR="008629A3" w:rsidRPr="008629A3" w:rsidRDefault="008629A3" w:rsidP="008629A3">
      <w:pPr>
        <w:spacing w:after="0" w:line="240" w:lineRule="auto"/>
        <w:ind w:firstLine="709"/>
        <w:jc w:val="center"/>
        <w:rPr>
          <w:rFonts w:ascii="Times New Roman" w:hAnsi="Times New Roman" w:cs="Times New Roman"/>
          <w:b/>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eastAsia="Calibri" w:hAnsi="Times New Roman" w:cs="Times New Roman"/>
        </w:rPr>
        <w:t xml:space="preserve">2.16.1. </w:t>
      </w:r>
      <w:r w:rsidRPr="008629A3">
        <w:rPr>
          <w:rFonts w:ascii="Times New Roman" w:hAnsi="Times New Roman" w:cs="Times New Roman"/>
        </w:rPr>
        <w:t>Показателем доступности и качества муниципальной услуги является возможность:</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получать муниципальную услугу своевременно и в соответствии со стандартом предоставления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получать информацию о результате предоставления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 обращаться в досудебном и (или) судебном порядке в соответствии с действующим законодательством РФ с жалобой (претензией) на принятое по его заявлению решение или на действия (бездействие)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а также должностных лиц.</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2.16.2. Основные требования к качеству предоставления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своевременность предоставления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достоверность и полнота информирования заявителя о ходе рассмотрения его обращения;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удобство и доступность получения заявителем информации о порядке предоставления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2.16.3.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а также должностных лиц.</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2.16.4. При предоставлении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при направлении запроса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как правило, не требуется;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при личном обращении заявитель осуществляет взаимодействие с должностным лицом, осуществляющим предоставление муниципальной услуги, при подаче запроса и получении подготовленных в ходе исполнения муниципальной услуги документов.</w:t>
      </w:r>
    </w:p>
    <w:p w:rsidR="008629A3" w:rsidRPr="008629A3" w:rsidRDefault="008629A3" w:rsidP="008629A3">
      <w:pPr>
        <w:spacing w:after="0" w:line="240" w:lineRule="auto"/>
        <w:jc w:val="both"/>
        <w:rPr>
          <w:rFonts w:ascii="Times New Roman" w:hAnsi="Times New Roman" w:cs="Times New Roman"/>
          <w:b/>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629A3" w:rsidRPr="008629A3" w:rsidRDefault="008629A3" w:rsidP="008629A3">
      <w:pPr>
        <w:spacing w:after="0" w:line="240" w:lineRule="auto"/>
        <w:jc w:val="center"/>
        <w:rPr>
          <w:rFonts w:ascii="Times New Roman" w:hAnsi="Times New Roman" w:cs="Times New Roman"/>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2.17.1. Обеспечение возможности получения заявителем информации о предоставляемой муниципальной услуге на официальном сайте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и на Портале.</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2.17.2. Обеспечение возможности для заявителя осуществлять с использованием официального сайта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и Портала мониторинг хода предоставления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2.17.3. Предоставление Администрацией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муниципальной услуги в многофункциональных центрах предоставления государственных и муниципальных услуг не предусмотрено.</w:t>
      </w:r>
    </w:p>
    <w:p w:rsidR="008629A3" w:rsidRPr="008629A3" w:rsidRDefault="008629A3" w:rsidP="008629A3">
      <w:pPr>
        <w:spacing w:after="0" w:line="240" w:lineRule="auto"/>
        <w:jc w:val="center"/>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b/>
          <w:bCs/>
        </w:rPr>
      </w:pPr>
      <w:r w:rsidRPr="008629A3">
        <w:rPr>
          <w:rFonts w:ascii="Times New Roman" w:hAnsi="Times New Roman" w:cs="Times New Roman"/>
          <w:b/>
        </w:rPr>
        <w:t>3.</w:t>
      </w:r>
      <w:r w:rsidRPr="008629A3">
        <w:rPr>
          <w:rFonts w:ascii="Times New Roman" w:hAnsi="Times New Roman" w:cs="Times New Roman"/>
        </w:rPr>
        <w:t xml:space="preserve"> </w:t>
      </w:r>
      <w:r w:rsidRPr="008629A3">
        <w:rPr>
          <w:rFonts w:ascii="Times New Roman" w:hAnsi="Times New Roman" w:cs="Times New Roman"/>
          <w:b/>
          <w:bC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629A3" w:rsidRPr="008629A3" w:rsidRDefault="008629A3" w:rsidP="008629A3">
      <w:pPr>
        <w:spacing w:after="0" w:line="240" w:lineRule="auto"/>
        <w:ind w:firstLine="709"/>
        <w:jc w:val="both"/>
        <w:rPr>
          <w:rFonts w:ascii="Times New Roman" w:hAnsi="Times New Roman" w:cs="Times New Roman"/>
          <w:b/>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 xml:space="preserve">3.1. Предоставление муниципальной услуги </w:t>
      </w: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 xml:space="preserve">Администрацией </w:t>
      </w:r>
      <w:r w:rsidR="007C3722">
        <w:rPr>
          <w:rFonts w:ascii="Times New Roman" w:hAnsi="Times New Roman" w:cs="Times New Roman"/>
          <w:b/>
        </w:rPr>
        <w:t>п</w:t>
      </w:r>
      <w:r>
        <w:rPr>
          <w:rFonts w:ascii="Times New Roman" w:hAnsi="Times New Roman" w:cs="Times New Roman"/>
          <w:b/>
        </w:rPr>
        <w:t>оселка Иванино</w:t>
      </w:r>
      <w:r w:rsidRPr="008629A3">
        <w:rPr>
          <w:rFonts w:ascii="Times New Roman" w:hAnsi="Times New Roman" w:cs="Times New Roman"/>
          <w:b/>
        </w:rPr>
        <w:t xml:space="preserve">  Курчатовского района </w:t>
      </w: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Курской области</w:t>
      </w:r>
    </w:p>
    <w:p w:rsidR="008629A3" w:rsidRPr="008629A3" w:rsidRDefault="008629A3" w:rsidP="008629A3">
      <w:pPr>
        <w:autoSpaceDE w:val="0"/>
        <w:spacing w:after="0" w:line="240" w:lineRule="auto"/>
        <w:ind w:firstLine="528"/>
        <w:jc w:val="center"/>
        <w:rPr>
          <w:rFonts w:ascii="Times New Roman" w:hAnsi="Times New Roman" w:cs="Times New Roman"/>
          <w:b/>
          <w:bCs/>
        </w:rPr>
      </w:pPr>
    </w:p>
    <w:p w:rsidR="008629A3" w:rsidRPr="008629A3" w:rsidRDefault="008629A3" w:rsidP="008629A3">
      <w:pPr>
        <w:autoSpaceDE w:val="0"/>
        <w:spacing w:after="0" w:line="240" w:lineRule="auto"/>
        <w:jc w:val="both"/>
        <w:rPr>
          <w:rFonts w:ascii="Times New Roman" w:hAnsi="Times New Roman" w:cs="Times New Roman"/>
          <w:color w:val="000000"/>
        </w:rPr>
      </w:pPr>
      <w:r w:rsidRPr="008629A3">
        <w:rPr>
          <w:rFonts w:ascii="Times New Roman" w:hAnsi="Times New Roman" w:cs="Times New Roman"/>
        </w:rPr>
        <w:t xml:space="preserve">     </w:t>
      </w:r>
      <w:r w:rsidRPr="008629A3">
        <w:rPr>
          <w:rFonts w:ascii="Times New Roman" w:hAnsi="Times New Roman" w:cs="Times New Roman"/>
          <w:color w:val="FF6600"/>
        </w:rPr>
        <w:t xml:space="preserve">    </w:t>
      </w:r>
      <w:r w:rsidRPr="008629A3">
        <w:rPr>
          <w:rFonts w:ascii="Times New Roman" w:hAnsi="Times New Roman" w:cs="Times New Roman"/>
          <w:color w:val="000000"/>
        </w:rPr>
        <w:t xml:space="preserve"> 3.1.1. Предоставление муниципальной услуги включает в себя следующие административные процедуры:</w:t>
      </w:r>
    </w:p>
    <w:p w:rsidR="008629A3" w:rsidRPr="008629A3" w:rsidRDefault="008629A3" w:rsidP="008629A3">
      <w:pPr>
        <w:widowControl w:val="0"/>
        <w:numPr>
          <w:ilvl w:val="0"/>
          <w:numId w:val="2"/>
        </w:numPr>
        <w:shd w:val="clear" w:color="auto" w:fill="FFFFFF"/>
        <w:tabs>
          <w:tab w:val="left" w:pos="874"/>
        </w:tabs>
        <w:suppressAutoHyphens/>
        <w:autoSpaceDE w:val="0"/>
        <w:spacing w:after="0" w:line="240" w:lineRule="auto"/>
        <w:jc w:val="both"/>
        <w:rPr>
          <w:rFonts w:ascii="Times New Roman" w:hAnsi="Times New Roman" w:cs="Times New Roman"/>
          <w:color w:val="000000"/>
        </w:rPr>
      </w:pPr>
      <w:r w:rsidRPr="008629A3">
        <w:rPr>
          <w:rFonts w:ascii="Times New Roman" w:hAnsi="Times New Roman" w:cs="Times New Roman"/>
          <w:color w:val="000000"/>
        </w:rPr>
        <w:t>прием и регистрация заявления и представленных документов;</w:t>
      </w:r>
    </w:p>
    <w:p w:rsidR="008629A3" w:rsidRPr="008629A3" w:rsidRDefault="008629A3" w:rsidP="008629A3">
      <w:pPr>
        <w:widowControl w:val="0"/>
        <w:numPr>
          <w:ilvl w:val="0"/>
          <w:numId w:val="2"/>
        </w:numPr>
        <w:shd w:val="clear" w:color="auto" w:fill="FFFFFF"/>
        <w:tabs>
          <w:tab w:val="left" w:pos="874"/>
        </w:tabs>
        <w:suppressAutoHyphens/>
        <w:autoSpaceDE w:val="0"/>
        <w:spacing w:after="0" w:line="240" w:lineRule="auto"/>
        <w:jc w:val="both"/>
        <w:rPr>
          <w:rFonts w:ascii="Times New Roman" w:hAnsi="Times New Roman" w:cs="Times New Roman"/>
          <w:color w:val="000000"/>
        </w:rPr>
      </w:pPr>
      <w:r w:rsidRPr="008629A3">
        <w:rPr>
          <w:rFonts w:ascii="Times New Roman" w:hAnsi="Times New Roman" w:cs="Times New Roman"/>
          <w:color w:val="000000"/>
        </w:rPr>
        <w:lastRenderedPageBreak/>
        <w:t>рассмотрение заявления и прилагаемого пакета документов;</w:t>
      </w:r>
    </w:p>
    <w:p w:rsidR="008629A3" w:rsidRPr="008629A3" w:rsidRDefault="008629A3" w:rsidP="008629A3">
      <w:pPr>
        <w:widowControl w:val="0"/>
        <w:numPr>
          <w:ilvl w:val="0"/>
          <w:numId w:val="2"/>
        </w:numPr>
        <w:shd w:val="clear" w:color="auto" w:fill="FFFFFF"/>
        <w:tabs>
          <w:tab w:val="left" w:pos="874"/>
        </w:tabs>
        <w:suppressAutoHyphens/>
        <w:autoSpaceDE w:val="0"/>
        <w:spacing w:after="0" w:line="240" w:lineRule="auto"/>
        <w:jc w:val="both"/>
        <w:rPr>
          <w:rFonts w:ascii="Times New Roman" w:hAnsi="Times New Roman" w:cs="Times New Roman"/>
          <w:color w:val="000000"/>
        </w:rPr>
      </w:pPr>
      <w:r w:rsidRPr="008629A3">
        <w:rPr>
          <w:rFonts w:ascii="Times New Roman" w:hAnsi="Times New Roman" w:cs="Times New Roman"/>
          <w:color w:val="000000"/>
        </w:rPr>
        <w:t>принятие решения о выборе земельного участка с предварительным согласованием места   размещения   объекта   либо   принятие   решения   об   отказе   в   предоставлении  муниципальной услуги;</w:t>
      </w:r>
    </w:p>
    <w:p w:rsidR="008629A3" w:rsidRPr="008629A3" w:rsidRDefault="008629A3" w:rsidP="008629A3">
      <w:pPr>
        <w:widowControl w:val="0"/>
        <w:numPr>
          <w:ilvl w:val="0"/>
          <w:numId w:val="2"/>
        </w:numPr>
        <w:shd w:val="clear" w:color="auto" w:fill="FFFFFF"/>
        <w:tabs>
          <w:tab w:val="left" w:pos="874"/>
        </w:tabs>
        <w:suppressAutoHyphens/>
        <w:autoSpaceDE w:val="0"/>
        <w:spacing w:before="5" w:after="0" w:line="240" w:lineRule="auto"/>
        <w:jc w:val="both"/>
        <w:rPr>
          <w:rFonts w:ascii="Times New Roman" w:hAnsi="Times New Roman" w:cs="Times New Roman"/>
          <w:color w:val="000000"/>
        </w:rPr>
      </w:pPr>
      <w:r w:rsidRPr="008629A3">
        <w:rPr>
          <w:rFonts w:ascii="Times New Roman" w:hAnsi="Times New Roman" w:cs="Times New Roman"/>
          <w:color w:val="000000"/>
        </w:rPr>
        <w:t>обеспечение работ по выбору земельного участка.</w:t>
      </w:r>
    </w:p>
    <w:p w:rsidR="008629A3" w:rsidRPr="008629A3" w:rsidRDefault="008629A3" w:rsidP="008629A3">
      <w:pPr>
        <w:widowControl w:val="0"/>
        <w:shd w:val="clear" w:color="auto" w:fill="FFFFFF"/>
        <w:tabs>
          <w:tab w:val="left" w:pos="874"/>
        </w:tabs>
        <w:autoSpaceDE w:val="0"/>
        <w:spacing w:before="5" w:after="0" w:line="240" w:lineRule="auto"/>
        <w:jc w:val="both"/>
        <w:rPr>
          <w:rFonts w:ascii="Times New Roman" w:hAnsi="Times New Roman" w:cs="Times New Roman"/>
          <w:color w:val="000000"/>
        </w:rPr>
      </w:pPr>
      <w:r w:rsidRPr="008629A3">
        <w:rPr>
          <w:rFonts w:ascii="Times New Roman" w:hAnsi="Times New Roman" w:cs="Times New Roman"/>
          <w:color w:val="000000"/>
        </w:rPr>
        <w:t>-направление запросов в соответствующие организации для получения необходимой информации о разрешенном использовании земельных участков и об обеспечении этих земельных участков объектами инженерной, транспортной и социальной инфраструктур, технических условий подключения объектов к сетям инженерно-технического обеспечения.</w:t>
      </w:r>
    </w:p>
    <w:p w:rsidR="008629A3" w:rsidRPr="008629A3" w:rsidRDefault="008629A3" w:rsidP="008629A3">
      <w:pPr>
        <w:shd w:val="clear" w:color="auto" w:fill="FFFFFF"/>
        <w:tabs>
          <w:tab w:val="left" w:pos="1059"/>
        </w:tabs>
        <w:spacing w:after="0" w:line="240" w:lineRule="auto"/>
        <w:ind w:left="19"/>
        <w:jc w:val="both"/>
        <w:rPr>
          <w:rFonts w:ascii="Times New Roman" w:hAnsi="Times New Roman" w:cs="Times New Roman"/>
          <w:color w:val="000000"/>
        </w:rPr>
      </w:pPr>
      <w:r w:rsidRPr="008629A3">
        <w:rPr>
          <w:rFonts w:ascii="Times New Roman" w:hAnsi="Times New Roman" w:cs="Times New Roman"/>
          <w:color w:val="000000"/>
        </w:rPr>
        <w:t>- обеспечение публикации информационного сообщения    по    вопросу    информирования    населения    о    возможном    и    предстоящем предоставлении земельных участков для строительства;</w:t>
      </w:r>
    </w:p>
    <w:p w:rsidR="008629A3" w:rsidRPr="008629A3" w:rsidRDefault="008629A3" w:rsidP="008629A3">
      <w:pPr>
        <w:shd w:val="clear" w:color="auto" w:fill="FFFFFF"/>
        <w:tabs>
          <w:tab w:val="left" w:pos="985"/>
        </w:tabs>
        <w:spacing w:after="0" w:line="240" w:lineRule="auto"/>
        <w:ind w:left="5"/>
        <w:jc w:val="both"/>
        <w:rPr>
          <w:rFonts w:ascii="Times New Roman" w:hAnsi="Times New Roman" w:cs="Times New Roman"/>
          <w:color w:val="000000"/>
        </w:rPr>
      </w:pPr>
      <w:r w:rsidRPr="008629A3">
        <w:rPr>
          <w:rFonts w:ascii="Times New Roman" w:hAnsi="Times New Roman" w:cs="Times New Roman"/>
          <w:color w:val="000000"/>
        </w:rPr>
        <w:t>- принятие решения о предварительном согласовании места размещения объекта является   основанием  последующего   принятия  решения   о   предоставлении  земельного  участка для строительства.</w:t>
      </w:r>
    </w:p>
    <w:p w:rsidR="008629A3" w:rsidRPr="008629A3" w:rsidRDefault="008629A3" w:rsidP="008629A3">
      <w:pPr>
        <w:shd w:val="clear" w:color="auto" w:fill="FFFFFF"/>
        <w:tabs>
          <w:tab w:val="left" w:pos="867"/>
        </w:tabs>
        <w:spacing w:after="0" w:line="240" w:lineRule="auto"/>
        <w:ind w:left="19"/>
        <w:jc w:val="both"/>
        <w:rPr>
          <w:rFonts w:ascii="Times New Roman" w:hAnsi="Times New Roman" w:cs="Times New Roman"/>
          <w:color w:val="000000"/>
        </w:rPr>
      </w:pPr>
      <w:r w:rsidRPr="008629A3">
        <w:rPr>
          <w:rFonts w:ascii="Times New Roman" w:hAnsi="Times New Roman" w:cs="Times New Roman"/>
          <w:color w:val="000000"/>
        </w:rPr>
        <w:t>- направление решения о предварительном согласовании места размещения объекта с приложением   схемы   расположения   земельного   участка   на   кадастровом   плане   или  кадастровой карте соответствующей территории либо об отказе в размещении объекта.</w:t>
      </w:r>
    </w:p>
    <w:p w:rsidR="008629A3" w:rsidRPr="008629A3" w:rsidRDefault="008629A3" w:rsidP="008629A3">
      <w:pPr>
        <w:widowControl w:val="0"/>
        <w:numPr>
          <w:ilvl w:val="0"/>
          <w:numId w:val="3"/>
        </w:numPr>
        <w:shd w:val="clear" w:color="auto" w:fill="FFFFFF"/>
        <w:tabs>
          <w:tab w:val="left" w:pos="725"/>
        </w:tabs>
        <w:suppressAutoHyphens/>
        <w:autoSpaceDE w:val="0"/>
        <w:spacing w:after="0" w:line="240" w:lineRule="auto"/>
        <w:jc w:val="both"/>
        <w:rPr>
          <w:rFonts w:ascii="Times New Roman" w:hAnsi="Times New Roman" w:cs="Times New Roman"/>
          <w:color w:val="000000"/>
        </w:rPr>
      </w:pPr>
      <w:r w:rsidRPr="008629A3">
        <w:rPr>
          <w:rFonts w:ascii="Times New Roman" w:hAnsi="Times New Roman" w:cs="Times New Roman"/>
          <w:color w:val="000000"/>
        </w:rPr>
        <w:t>принятие решения о предоставлении земельного участка на определенном праве для строительства;</w:t>
      </w:r>
    </w:p>
    <w:p w:rsidR="008629A3" w:rsidRPr="008629A3" w:rsidRDefault="008629A3" w:rsidP="008629A3">
      <w:pPr>
        <w:widowControl w:val="0"/>
        <w:numPr>
          <w:ilvl w:val="0"/>
          <w:numId w:val="3"/>
        </w:numPr>
        <w:shd w:val="clear" w:color="auto" w:fill="FFFFFF"/>
        <w:tabs>
          <w:tab w:val="left" w:pos="725"/>
        </w:tabs>
        <w:suppressAutoHyphens/>
        <w:autoSpaceDE w:val="0"/>
        <w:spacing w:after="0" w:line="240" w:lineRule="auto"/>
        <w:ind w:right="29"/>
        <w:jc w:val="both"/>
        <w:rPr>
          <w:rFonts w:ascii="Times New Roman" w:hAnsi="Times New Roman" w:cs="Times New Roman"/>
          <w:color w:val="000000"/>
        </w:rPr>
      </w:pPr>
      <w:r w:rsidRPr="008629A3">
        <w:rPr>
          <w:rFonts w:ascii="Times New Roman" w:hAnsi="Times New Roman" w:cs="Times New Roman"/>
          <w:color w:val="000000"/>
        </w:rPr>
        <w:t>направление (выдача) заявителю постановления администрации муниципального района о предоставлении земельного   участка   в   аренду,   постоянное   (бессрочное)   пользование,   безвозмездное срочное   пользование,   договора  аренды  земельного  участка,   безвозмездного   срочного пользования земельным участком.</w:t>
      </w:r>
    </w:p>
    <w:p w:rsidR="008629A3" w:rsidRPr="008629A3" w:rsidRDefault="008629A3" w:rsidP="008629A3">
      <w:pPr>
        <w:widowControl w:val="0"/>
        <w:shd w:val="clear" w:color="auto" w:fill="FFFFFF"/>
        <w:tabs>
          <w:tab w:val="left" w:pos="725"/>
        </w:tabs>
        <w:autoSpaceDE w:val="0"/>
        <w:spacing w:after="0" w:line="240" w:lineRule="auto"/>
        <w:ind w:right="29"/>
        <w:jc w:val="both"/>
        <w:rPr>
          <w:rFonts w:ascii="Times New Roman" w:hAnsi="Times New Roman" w:cs="Times New Roman"/>
          <w:b/>
          <w:bCs/>
          <w:color w:val="000000"/>
        </w:rPr>
      </w:pP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3.1.2 Блок-схема последовательности проведения административных процедур при предоставлении муниципальной услуги приводится в Приложении № 3 к настоящему Административному регламенту.</w:t>
      </w:r>
    </w:p>
    <w:p w:rsidR="008629A3" w:rsidRPr="008629A3" w:rsidRDefault="008629A3" w:rsidP="008629A3">
      <w:pPr>
        <w:widowControl w:val="0"/>
        <w:shd w:val="clear" w:color="auto" w:fill="FFFFFF"/>
        <w:tabs>
          <w:tab w:val="left" w:pos="795"/>
        </w:tabs>
        <w:autoSpaceDE w:val="0"/>
        <w:spacing w:after="0" w:line="240" w:lineRule="auto"/>
        <w:ind w:left="10" w:right="29"/>
        <w:jc w:val="both"/>
        <w:rPr>
          <w:rFonts w:ascii="Times New Roman" w:hAnsi="Times New Roman" w:cs="Times New Roman"/>
          <w:b/>
          <w:bCs/>
          <w:color w:val="000000"/>
        </w:rPr>
      </w:pPr>
    </w:p>
    <w:p w:rsidR="008629A3" w:rsidRPr="008629A3" w:rsidRDefault="008629A3" w:rsidP="008629A3">
      <w:pPr>
        <w:shd w:val="clear" w:color="auto" w:fill="FFFFFF"/>
        <w:spacing w:after="0" w:line="240" w:lineRule="auto"/>
        <w:ind w:right="19"/>
        <w:jc w:val="center"/>
        <w:rPr>
          <w:rFonts w:ascii="Times New Roman" w:hAnsi="Times New Roman" w:cs="Times New Roman"/>
          <w:b/>
          <w:bCs/>
          <w:color w:val="000000"/>
        </w:rPr>
      </w:pPr>
      <w:r w:rsidRPr="008629A3">
        <w:rPr>
          <w:rFonts w:ascii="Times New Roman" w:hAnsi="Times New Roman" w:cs="Times New Roman"/>
          <w:b/>
          <w:bCs/>
          <w:color w:val="000000"/>
        </w:rPr>
        <w:t>3.2 Прием и регистрация документов</w:t>
      </w:r>
    </w:p>
    <w:p w:rsidR="008629A3" w:rsidRPr="008629A3" w:rsidRDefault="008629A3" w:rsidP="008629A3">
      <w:pPr>
        <w:shd w:val="clear" w:color="auto" w:fill="FFFFFF"/>
        <w:spacing w:after="0" w:line="240" w:lineRule="auto"/>
        <w:ind w:right="19"/>
        <w:jc w:val="center"/>
        <w:rPr>
          <w:rFonts w:ascii="Times New Roman" w:hAnsi="Times New Roman" w:cs="Times New Roman"/>
          <w:b/>
          <w:bCs/>
          <w:color w:val="000000"/>
        </w:rPr>
      </w:pPr>
    </w:p>
    <w:p w:rsidR="008629A3" w:rsidRPr="008629A3" w:rsidRDefault="008629A3" w:rsidP="008629A3">
      <w:pPr>
        <w:shd w:val="clear" w:color="auto" w:fill="FFFFFF"/>
        <w:spacing w:after="0" w:line="240" w:lineRule="auto"/>
        <w:ind w:right="19"/>
        <w:jc w:val="both"/>
        <w:rPr>
          <w:rFonts w:ascii="Times New Roman" w:hAnsi="Times New Roman" w:cs="Times New Roman"/>
          <w:color w:val="000000"/>
        </w:rPr>
      </w:pPr>
      <w:r w:rsidRPr="008629A3">
        <w:rPr>
          <w:rFonts w:ascii="Times New Roman" w:hAnsi="Times New Roman" w:cs="Times New Roman"/>
          <w:bCs/>
          <w:color w:val="000000"/>
        </w:rPr>
        <w:t xml:space="preserve">3.2.1. </w:t>
      </w:r>
      <w:r w:rsidRPr="008629A3">
        <w:rPr>
          <w:rFonts w:ascii="Times New Roman" w:hAnsi="Times New Roman" w:cs="Times New Roman"/>
          <w:color w:val="000000"/>
        </w:rPr>
        <w:t xml:space="preserve">Основанием для начала оказания муниципальной услуги является поступление в Администрацию </w:t>
      </w:r>
      <w:r w:rsidR="007C3722">
        <w:rPr>
          <w:rFonts w:ascii="Times New Roman" w:hAnsi="Times New Roman" w:cs="Times New Roman"/>
          <w:color w:val="000000"/>
        </w:rPr>
        <w:t>п</w:t>
      </w:r>
      <w:r>
        <w:rPr>
          <w:rFonts w:ascii="Times New Roman" w:hAnsi="Times New Roman" w:cs="Times New Roman"/>
          <w:color w:val="000000"/>
        </w:rPr>
        <w:t>оселка Иванино</w:t>
      </w:r>
      <w:r w:rsidRPr="008629A3">
        <w:rPr>
          <w:rFonts w:ascii="Times New Roman" w:hAnsi="Times New Roman" w:cs="Times New Roman"/>
          <w:color w:val="000000"/>
        </w:rPr>
        <w:t xml:space="preserve"> Курчатовского района Курской области заявления о выборе земельного участка и предварительном согласовании места размещения объекта.</w:t>
      </w:r>
    </w:p>
    <w:p w:rsidR="008629A3" w:rsidRPr="008629A3" w:rsidRDefault="008629A3" w:rsidP="008629A3">
      <w:pPr>
        <w:shd w:val="clear" w:color="auto" w:fill="FFFFFF"/>
        <w:spacing w:before="10" w:after="0" w:line="240" w:lineRule="auto"/>
        <w:ind w:left="14" w:right="14"/>
        <w:jc w:val="both"/>
        <w:rPr>
          <w:rFonts w:ascii="Times New Roman" w:hAnsi="Times New Roman" w:cs="Times New Roman"/>
          <w:color w:val="000000"/>
        </w:rPr>
      </w:pPr>
      <w:r w:rsidRPr="008629A3">
        <w:rPr>
          <w:rFonts w:ascii="Times New Roman" w:hAnsi="Times New Roman" w:cs="Times New Roman"/>
          <w:color w:val="000000"/>
        </w:rPr>
        <w:t>Заявление   может  быть   подано   заявителем  лично,   либо направлено посредством почтовой или электронной связи.</w:t>
      </w:r>
    </w:p>
    <w:p w:rsidR="008629A3" w:rsidRPr="008629A3" w:rsidRDefault="008629A3" w:rsidP="008629A3">
      <w:pPr>
        <w:shd w:val="clear" w:color="auto" w:fill="FFFFFF"/>
        <w:tabs>
          <w:tab w:val="left" w:pos="1622"/>
        </w:tabs>
        <w:spacing w:after="0" w:line="240" w:lineRule="auto"/>
        <w:jc w:val="both"/>
        <w:rPr>
          <w:rFonts w:ascii="Times New Roman" w:hAnsi="Times New Roman" w:cs="Times New Roman"/>
          <w:color w:val="000000"/>
        </w:rPr>
      </w:pPr>
      <w:r w:rsidRPr="008629A3">
        <w:rPr>
          <w:rFonts w:ascii="Times New Roman" w:hAnsi="Times New Roman" w:cs="Times New Roman"/>
          <w:color w:val="000000"/>
        </w:rPr>
        <w:t>Поступившее в администрацию    заявление    подлежит   обязательной регистрации в течение 1 (одного) дня с момента его поступления.</w:t>
      </w:r>
    </w:p>
    <w:p w:rsidR="008629A3" w:rsidRPr="008629A3" w:rsidRDefault="008629A3" w:rsidP="008629A3">
      <w:pPr>
        <w:widowControl w:val="0"/>
        <w:shd w:val="clear" w:color="auto" w:fill="FFFFFF"/>
        <w:tabs>
          <w:tab w:val="left" w:pos="1430"/>
        </w:tabs>
        <w:autoSpaceDE w:val="0"/>
        <w:spacing w:after="0" w:line="240" w:lineRule="auto"/>
        <w:jc w:val="both"/>
        <w:rPr>
          <w:rFonts w:ascii="Times New Roman" w:hAnsi="Times New Roman" w:cs="Times New Roman"/>
          <w:color w:val="000000"/>
        </w:rPr>
      </w:pPr>
      <w:r w:rsidRPr="008629A3">
        <w:rPr>
          <w:rFonts w:ascii="Times New Roman" w:hAnsi="Times New Roman" w:cs="Times New Roman"/>
          <w:color w:val="000000"/>
        </w:rPr>
        <w:t xml:space="preserve">Результатом выполнения административной процедуры по приему заявления и прилагаемых к нему документов является запись в журнале регистрации входящей корреспонденции Администрации </w:t>
      </w:r>
      <w:r w:rsidR="007C3722">
        <w:rPr>
          <w:rFonts w:ascii="Times New Roman" w:hAnsi="Times New Roman" w:cs="Times New Roman"/>
          <w:color w:val="000000"/>
        </w:rPr>
        <w:t>п</w:t>
      </w:r>
      <w:r>
        <w:rPr>
          <w:rFonts w:ascii="Times New Roman" w:hAnsi="Times New Roman" w:cs="Times New Roman"/>
          <w:color w:val="000000"/>
        </w:rPr>
        <w:t>оселка Иванино</w:t>
      </w:r>
      <w:r w:rsidRPr="008629A3">
        <w:rPr>
          <w:rFonts w:ascii="Times New Roman" w:hAnsi="Times New Roman" w:cs="Times New Roman"/>
          <w:color w:val="000000"/>
        </w:rPr>
        <w:t xml:space="preserve"> Курчатовского района Курской области.</w:t>
      </w:r>
    </w:p>
    <w:p w:rsidR="008629A3" w:rsidRPr="008629A3" w:rsidRDefault="008629A3" w:rsidP="008629A3">
      <w:pPr>
        <w:widowControl w:val="0"/>
        <w:shd w:val="clear" w:color="auto" w:fill="FFFFFF"/>
        <w:tabs>
          <w:tab w:val="left" w:pos="1430"/>
        </w:tabs>
        <w:autoSpaceDE w:val="0"/>
        <w:spacing w:after="0" w:line="240" w:lineRule="auto"/>
        <w:jc w:val="both"/>
        <w:rPr>
          <w:rFonts w:ascii="Times New Roman" w:hAnsi="Times New Roman" w:cs="Times New Roman"/>
          <w:color w:val="000000"/>
        </w:rPr>
      </w:pPr>
      <w:r w:rsidRPr="008629A3">
        <w:rPr>
          <w:rFonts w:ascii="Times New Roman" w:hAnsi="Times New Roman" w:cs="Times New Roman"/>
          <w:color w:val="000000"/>
        </w:rPr>
        <w:t xml:space="preserve">Глава </w:t>
      </w:r>
      <w:r w:rsidR="007C3722">
        <w:rPr>
          <w:rFonts w:ascii="Times New Roman" w:hAnsi="Times New Roman" w:cs="Times New Roman"/>
          <w:color w:val="000000"/>
        </w:rPr>
        <w:t>п</w:t>
      </w:r>
      <w:r>
        <w:rPr>
          <w:rFonts w:ascii="Times New Roman" w:hAnsi="Times New Roman" w:cs="Times New Roman"/>
          <w:color w:val="000000"/>
        </w:rPr>
        <w:t>оселка Иванино</w:t>
      </w:r>
      <w:r w:rsidRPr="008629A3">
        <w:rPr>
          <w:rFonts w:ascii="Times New Roman" w:hAnsi="Times New Roman" w:cs="Times New Roman"/>
          <w:color w:val="000000"/>
        </w:rPr>
        <w:t xml:space="preserve"> Курчатовского района Курской области течение 1 (одного) рабочего дня визирует заявление путем оформления резолюции.</w:t>
      </w:r>
    </w:p>
    <w:p w:rsidR="008629A3" w:rsidRPr="008629A3" w:rsidRDefault="008629A3" w:rsidP="008629A3">
      <w:pPr>
        <w:shd w:val="clear" w:color="auto" w:fill="FFFFFF"/>
        <w:tabs>
          <w:tab w:val="left" w:pos="1610"/>
        </w:tabs>
        <w:spacing w:after="0" w:line="240" w:lineRule="auto"/>
        <w:ind w:left="14"/>
        <w:jc w:val="both"/>
        <w:rPr>
          <w:rFonts w:ascii="Times New Roman" w:hAnsi="Times New Roman" w:cs="Times New Roman"/>
          <w:color w:val="000000"/>
        </w:rPr>
      </w:pPr>
      <w:r w:rsidRPr="008629A3">
        <w:rPr>
          <w:rFonts w:ascii="Times New Roman" w:hAnsi="Times New Roman" w:cs="Times New Roman"/>
          <w:color w:val="000000"/>
        </w:rPr>
        <w:t>После визирования заявление с  резолюцией  и комплектом документов передается    должностному  лицу, указанному в резолюции, о чем делается отметка в журнале регистрации входящей корреспонденции.</w:t>
      </w:r>
    </w:p>
    <w:p w:rsidR="008629A3" w:rsidRPr="008629A3" w:rsidRDefault="008629A3" w:rsidP="008629A3">
      <w:pPr>
        <w:shd w:val="clear" w:color="auto" w:fill="FFFFFF"/>
        <w:tabs>
          <w:tab w:val="left" w:pos="1610"/>
        </w:tabs>
        <w:spacing w:after="0" w:line="240" w:lineRule="auto"/>
        <w:ind w:left="14" w:firstLine="552"/>
        <w:jc w:val="both"/>
        <w:rPr>
          <w:rFonts w:ascii="Times New Roman" w:hAnsi="Times New Roman" w:cs="Times New Roman"/>
          <w:color w:val="000000"/>
        </w:rPr>
      </w:pPr>
    </w:p>
    <w:p w:rsidR="008629A3" w:rsidRPr="008629A3" w:rsidRDefault="008629A3" w:rsidP="008629A3">
      <w:pPr>
        <w:shd w:val="clear" w:color="auto" w:fill="FFFFFF"/>
        <w:tabs>
          <w:tab w:val="left" w:pos="1512"/>
        </w:tabs>
        <w:spacing w:after="0" w:line="240" w:lineRule="auto"/>
        <w:jc w:val="center"/>
        <w:rPr>
          <w:rFonts w:ascii="Times New Roman" w:hAnsi="Times New Roman" w:cs="Times New Roman"/>
          <w:b/>
          <w:bCs/>
          <w:color w:val="000000"/>
        </w:rPr>
      </w:pPr>
      <w:r w:rsidRPr="008629A3">
        <w:rPr>
          <w:rFonts w:ascii="Times New Roman" w:hAnsi="Times New Roman" w:cs="Times New Roman"/>
          <w:b/>
          <w:bCs/>
          <w:color w:val="000000"/>
        </w:rPr>
        <w:t>3.3. Рассмотрение заявления и прилагаемого пакета документов</w:t>
      </w:r>
    </w:p>
    <w:p w:rsidR="008629A3" w:rsidRPr="008629A3" w:rsidRDefault="008629A3" w:rsidP="008629A3">
      <w:pPr>
        <w:shd w:val="clear" w:color="auto" w:fill="FFFFFF"/>
        <w:tabs>
          <w:tab w:val="left" w:pos="1512"/>
        </w:tabs>
        <w:spacing w:after="0" w:line="240" w:lineRule="auto"/>
        <w:jc w:val="center"/>
        <w:rPr>
          <w:rFonts w:ascii="Times New Roman" w:hAnsi="Times New Roman" w:cs="Times New Roman"/>
          <w:b/>
          <w:bCs/>
          <w:color w:val="000000"/>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3.3.1 Юридическим фактом, инициирующим начало административной процедуры, является поступление ответственному должностному лицу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заявления.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3.3.2. При поступлении заявления о предоставлении муниципальной услуги с комплектом документов, необходимых для выполнения административной процедуры от заявителя, ответственное должностное лицо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осуществляет их рассмотрение на предмет комплектности, а также оснований для отказа в предоставлении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Максимальный срок выполнения данного действия составляет 3 (три) рабочих дня.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3.3.3. В случае если представлен неполный комплект документов, указанных в пункте 2.6.1. Административного регламента, ответственное должностное лицо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w:t>
      </w:r>
      <w:r w:rsidRPr="008629A3">
        <w:rPr>
          <w:rFonts w:ascii="Times New Roman" w:hAnsi="Times New Roman" w:cs="Times New Roman"/>
        </w:rPr>
        <w:lastRenderedPageBreak/>
        <w:t>Курчатовского района Курской области обеспечивает подготовку, согласование и подписание в адрес заявителя письма об отказе в предоставлении муниципальной услуги с информированием о возможности повторно представить заявление с приложением необходимого комплекта документов.</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3.3.4. В случае если представлен неполный комплект документов, к письму об отказе в предоставлении муниципальной услуги прилагаются (возвращаются) представленные заявителем документы.</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Максимальный срок подготовки такого письма составляет 3 (три) рабочих дня.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3.3.5. При наличии оснований для отказа в предоставлении муниципальной услуги ответственное должностное лицо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обеспечивает подготовку, согласование и подписание в адрес заявителя соответствующего письма.</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3.3.6.Если представлен комплект необходимых документов и основания для отказа в предоставлении муниципальной услуги отсутствуют, ответственное должностное лицо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обеспечивает выполнение дальнейших административных процедур, предусмотренных Административным регламентом.</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3.3.7.Результатом настоящей административной процедуры является подготовка соответствующего письма об отказе в предоставлении муниципальной услуги либо обеспечение выполнения дальнейших административных процедур, предусмотренных Административным регламентом.</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3.3.8. Способом фиксации результата административной процедуры в случае представления неполного комплекта документов является оформление на бумажном носителе письма об отказе в предоставлении муниципальной услуги.</w:t>
      </w:r>
    </w:p>
    <w:p w:rsidR="008629A3" w:rsidRPr="008629A3" w:rsidRDefault="008629A3" w:rsidP="008629A3">
      <w:pPr>
        <w:shd w:val="clear" w:color="auto" w:fill="FFFFFF"/>
        <w:tabs>
          <w:tab w:val="left" w:pos="1699"/>
        </w:tabs>
        <w:spacing w:before="302" w:after="0" w:line="240" w:lineRule="auto"/>
        <w:jc w:val="center"/>
        <w:rPr>
          <w:rFonts w:ascii="Times New Roman" w:hAnsi="Times New Roman" w:cs="Times New Roman"/>
          <w:b/>
          <w:bCs/>
          <w:color w:val="000000"/>
        </w:rPr>
      </w:pPr>
      <w:r w:rsidRPr="008629A3">
        <w:rPr>
          <w:rFonts w:ascii="Times New Roman" w:hAnsi="Times New Roman" w:cs="Times New Roman"/>
          <w:b/>
          <w:bCs/>
          <w:color w:val="000000"/>
        </w:rPr>
        <w:t>3.4. Принятие решения о выборе земельного участка с предварительным  согласованием места размещения объекта либо принятие решения об отказе в предоставлении муниципальной услуги</w:t>
      </w:r>
    </w:p>
    <w:p w:rsidR="008629A3" w:rsidRPr="008629A3" w:rsidRDefault="008629A3" w:rsidP="008629A3">
      <w:pPr>
        <w:spacing w:after="0" w:line="240" w:lineRule="auto"/>
        <w:jc w:val="both"/>
        <w:rPr>
          <w:rFonts w:ascii="Times New Roman" w:hAnsi="Times New Roman" w:cs="Times New Roman"/>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3.4.1. Юридическим фактом, инициирующим начало административной процедуры, является наличие полного комплекта документов в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для предоставления муниципальной услуги.</w:t>
      </w:r>
    </w:p>
    <w:p w:rsidR="008629A3" w:rsidRPr="008629A3" w:rsidRDefault="008629A3" w:rsidP="008629A3">
      <w:pPr>
        <w:spacing w:after="0" w:line="240" w:lineRule="auto"/>
        <w:jc w:val="both"/>
        <w:rPr>
          <w:rFonts w:ascii="Times New Roman" w:hAnsi="Times New Roman" w:cs="Times New Roman"/>
          <w:color w:val="000000"/>
        </w:rPr>
      </w:pPr>
      <w:r w:rsidRPr="008629A3">
        <w:rPr>
          <w:rFonts w:ascii="Times New Roman" w:hAnsi="Times New Roman" w:cs="Times New Roman"/>
        </w:rPr>
        <w:t>3.4.2.</w:t>
      </w:r>
      <w:r w:rsidRPr="008629A3">
        <w:rPr>
          <w:rFonts w:ascii="Times New Roman" w:hAnsi="Times New Roman" w:cs="Times New Roman"/>
          <w:color w:val="000000"/>
        </w:rPr>
        <w:t>Рассмотрение заявления производится на заседании Комиссии</w:t>
      </w:r>
      <w:r w:rsidRPr="008629A3">
        <w:rPr>
          <w:rFonts w:ascii="Times New Roman" w:hAnsi="Times New Roman" w:cs="Times New Roman"/>
        </w:rPr>
        <w:t xml:space="preserve"> по землепользованию и градостроительным вопросам</w:t>
      </w:r>
      <w:r w:rsidRPr="008629A3">
        <w:rPr>
          <w:rFonts w:ascii="Times New Roman" w:hAnsi="Times New Roman" w:cs="Times New Roman"/>
          <w:color w:val="000000"/>
        </w:rPr>
        <w:t>.</w:t>
      </w:r>
    </w:p>
    <w:p w:rsidR="008629A3" w:rsidRPr="008629A3" w:rsidRDefault="008629A3" w:rsidP="008629A3">
      <w:pPr>
        <w:spacing w:after="0" w:line="240" w:lineRule="auto"/>
        <w:jc w:val="both"/>
        <w:rPr>
          <w:rFonts w:ascii="Times New Roman" w:hAnsi="Times New Roman" w:cs="Times New Roman"/>
          <w:color w:val="000000"/>
        </w:rPr>
      </w:pPr>
      <w:r w:rsidRPr="008629A3">
        <w:rPr>
          <w:rFonts w:ascii="Times New Roman" w:hAnsi="Times New Roman" w:cs="Times New Roman"/>
        </w:rPr>
        <w:t>3.4.3.</w:t>
      </w:r>
      <w:r w:rsidRPr="008629A3">
        <w:rPr>
          <w:rFonts w:ascii="Times New Roman" w:hAnsi="Times New Roman" w:cs="Times New Roman"/>
          <w:color w:val="000000"/>
        </w:rPr>
        <w:t xml:space="preserve">В случае выявления оснований, установленных подпунктом 2.8. настоящего Административного регламента, Комиссия поручает </w:t>
      </w:r>
      <w:r w:rsidRPr="008629A3">
        <w:rPr>
          <w:rFonts w:ascii="Times New Roman" w:hAnsi="Times New Roman" w:cs="Times New Roman"/>
        </w:rPr>
        <w:t xml:space="preserve">ответственному должностному лицу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w:t>
      </w:r>
      <w:r w:rsidRPr="008629A3">
        <w:rPr>
          <w:rFonts w:ascii="Times New Roman" w:hAnsi="Times New Roman" w:cs="Times New Roman"/>
          <w:color w:val="000000"/>
        </w:rPr>
        <w:t xml:space="preserve"> подготовить проект решения об отказе в предоставлении муниципальной услуги.</w:t>
      </w:r>
    </w:p>
    <w:p w:rsidR="008629A3" w:rsidRPr="008629A3" w:rsidRDefault="008629A3" w:rsidP="008629A3">
      <w:pPr>
        <w:shd w:val="clear" w:color="auto" w:fill="FFFFFF"/>
        <w:spacing w:after="0" w:line="240" w:lineRule="auto"/>
        <w:jc w:val="both"/>
        <w:rPr>
          <w:rFonts w:ascii="Times New Roman" w:hAnsi="Times New Roman" w:cs="Times New Roman"/>
          <w:color w:val="000000"/>
        </w:rPr>
      </w:pPr>
      <w:r w:rsidRPr="008629A3">
        <w:rPr>
          <w:rFonts w:ascii="Times New Roman" w:hAnsi="Times New Roman" w:cs="Times New Roman"/>
          <w:color w:val="000000"/>
        </w:rPr>
        <w:t>Решение об отказе в предоставления муниципальной услуги оформляется в виде письменного уведомления с  разъяснением причин, послуживших основанием для отказа в предоставлении  муниципальной  услуги.</w:t>
      </w:r>
    </w:p>
    <w:p w:rsidR="008629A3" w:rsidRPr="008629A3" w:rsidRDefault="008629A3" w:rsidP="008629A3">
      <w:pPr>
        <w:shd w:val="clear" w:color="auto" w:fill="FFFFFF"/>
        <w:spacing w:after="0" w:line="240" w:lineRule="auto"/>
        <w:ind w:right="5"/>
        <w:jc w:val="both"/>
        <w:rPr>
          <w:rFonts w:ascii="Times New Roman" w:hAnsi="Times New Roman" w:cs="Times New Roman"/>
          <w:color w:val="000000"/>
        </w:rPr>
      </w:pPr>
      <w:r w:rsidRPr="008629A3">
        <w:rPr>
          <w:rFonts w:ascii="Times New Roman" w:hAnsi="Times New Roman" w:cs="Times New Roman"/>
        </w:rPr>
        <w:t xml:space="preserve">Ответственное должностное лицо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w:t>
      </w:r>
      <w:r w:rsidRPr="008629A3">
        <w:rPr>
          <w:rFonts w:ascii="Times New Roman" w:hAnsi="Times New Roman" w:cs="Times New Roman"/>
          <w:color w:val="000000"/>
        </w:rPr>
        <w:t xml:space="preserve"> в срок, не превышающий 14 рабочих дней с момента регистрации заявления, готовит проект решения  об отказе в предоставлении муниципальной услуги.</w:t>
      </w:r>
    </w:p>
    <w:p w:rsidR="008629A3" w:rsidRPr="008629A3" w:rsidRDefault="008629A3" w:rsidP="008629A3">
      <w:pPr>
        <w:shd w:val="clear" w:color="auto" w:fill="FFFFFF"/>
        <w:spacing w:after="0" w:line="240" w:lineRule="auto"/>
        <w:jc w:val="both"/>
        <w:rPr>
          <w:rFonts w:ascii="Times New Roman" w:hAnsi="Times New Roman" w:cs="Times New Roman"/>
          <w:color w:val="000000"/>
        </w:rPr>
      </w:pPr>
      <w:r w:rsidRPr="008629A3">
        <w:rPr>
          <w:rFonts w:ascii="Times New Roman" w:hAnsi="Times New Roman" w:cs="Times New Roman"/>
          <w:color w:val="000000"/>
        </w:rPr>
        <w:t>3.4.4.В случае отсутствия оснований, установленных подразделом 2.8. настоящего Административного регламента, Комиссия поручает о</w:t>
      </w:r>
      <w:r w:rsidRPr="008629A3">
        <w:rPr>
          <w:rFonts w:ascii="Times New Roman" w:hAnsi="Times New Roman" w:cs="Times New Roman"/>
        </w:rPr>
        <w:t xml:space="preserve">тветственному должностному лицу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w:t>
      </w:r>
      <w:r w:rsidRPr="008629A3">
        <w:rPr>
          <w:rFonts w:ascii="Times New Roman" w:hAnsi="Times New Roman" w:cs="Times New Roman"/>
          <w:color w:val="000000"/>
        </w:rPr>
        <w:t xml:space="preserve"> обеспечить проведение работ по выбору земельного участка для испрашиваемых заявителем целей.</w:t>
      </w:r>
    </w:p>
    <w:p w:rsidR="008629A3" w:rsidRPr="008629A3" w:rsidRDefault="008629A3" w:rsidP="008629A3">
      <w:pPr>
        <w:shd w:val="clear" w:color="auto" w:fill="FFFFFF"/>
        <w:spacing w:after="0" w:line="240" w:lineRule="auto"/>
        <w:ind w:left="14" w:firstLine="547"/>
        <w:jc w:val="both"/>
        <w:rPr>
          <w:rFonts w:ascii="Times New Roman" w:hAnsi="Times New Roman" w:cs="Times New Roman"/>
          <w:b/>
          <w:bCs/>
          <w:color w:val="000000"/>
        </w:rPr>
      </w:pPr>
    </w:p>
    <w:p w:rsidR="008629A3" w:rsidRPr="008629A3" w:rsidRDefault="008629A3" w:rsidP="008629A3">
      <w:pPr>
        <w:shd w:val="clear" w:color="auto" w:fill="FFFFFF"/>
        <w:spacing w:after="0" w:line="240" w:lineRule="auto"/>
        <w:ind w:left="14" w:firstLine="547"/>
        <w:jc w:val="center"/>
        <w:rPr>
          <w:rFonts w:ascii="Times New Roman" w:hAnsi="Times New Roman" w:cs="Times New Roman"/>
          <w:b/>
          <w:bCs/>
          <w:color w:val="000000"/>
        </w:rPr>
      </w:pPr>
      <w:r w:rsidRPr="008629A3">
        <w:rPr>
          <w:rFonts w:ascii="Times New Roman" w:hAnsi="Times New Roman" w:cs="Times New Roman"/>
          <w:b/>
          <w:bCs/>
          <w:color w:val="000000"/>
        </w:rPr>
        <w:t>3.5.  Проведение работ по выбору земельного участка с предварительным   согласованием  места  размещения  объекта</w:t>
      </w:r>
    </w:p>
    <w:p w:rsidR="008629A3" w:rsidRPr="008629A3" w:rsidRDefault="008629A3" w:rsidP="008629A3">
      <w:pPr>
        <w:shd w:val="clear" w:color="auto" w:fill="FFFFFF"/>
        <w:spacing w:after="0" w:line="240" w:lineRule="auto"/>
        <w:ind w:left="14" w:firstLine="547"/>
        <w:jc w:val="center"/>
        <w:rPr>
          <w:rFonts w:ascii="Times New Roman" w:hAnsi="Times New Roman" w:cs="Times New Roman"/>
          <w:b/>
          <w:bCs/>
          <w:color w:val="000000"/>
        </w:rPr>
      </w:pPr>
    </w:p>
    <w:p w:rsidR="008629A3" w:rsidRPr="008629A3" w:rsidRDefault="008629A3" w:rsidP="008629A3">
      <w:pPr>
        <w:shd w:val="clear" w:color="auto" w:fill="FFFFFF"/>
        <w:spacing w:after="0" w:line="240" w:lineRule="auto"/>
        <w:ind w:left="14"/>
        <w:jc w:val="both"/>
        <w:rPr>
          <w:rFonts w:ascii="Times New Roman" w:hAnsi="Times New Roman" w:cs="Times New Roman"/>
          <w:color w:val="000000"/>
        </w:rPr>
      </w:pPr>
      <w:r w:rsidRPr="008629A3">
        <w:rPr>
          <w:rFonts w:ascii="Times New Roman" w:hAnsi="Times New Roman" w:cs="Times New Roman"/>
          <w:color w:val="000000"/>
        </w:rPr>
        <w:t>3.5.1.О</w:t>
      </w:r>
      <w:r w:rsidRPr="008629A3">
        <w:rPr>
          <w:rFonts w:ascii="Times New Roman" w:hAnsi="Times New Roman" w:cs="Times New Roman"/>
        </w:rPr>
        <w:t xml:space="preserve">тветственное должностное лицо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w:t>
      </w:r>
      <w:r w:rsidRPr="008629A3">
        <w:rPr>
          <w:rFonts w:ascii="Times New Roman" w:hAnsi="Times New Roman" w:cs="Times New Roman"/>
          <w:color w:val="000000"/>
        </w:rPr>
        <w:t xml:space="preserve"> в срок не позднее 14 календарных дней с момента принятия решения о выборе земельного участка с предварительным согласованием места размещения объекта направляет     запросы  в   соответствующие   организации  для   получения     необходимой информации о разрешенном использовании земельных участков и об обеспечении этих земельных участков объектами инженерной, транспортной и социальной инфраструктур, технических    условий     подключения     объектов     к     сетям     инженерно-технического обеспечения.</w:t>
      </w:r>
    </w:p>
    <w:p w:rsidR="008629A3" w:rsidRPr="008629A3" w:rsidRDefault="008629A3" w:rsidP="008629A3">
      <w:pPr>
        <w:shd w:val="clear" w:color="auto" w:fill="FFFFFF"/>
        <w:spacing w:before="5" w:after="0" w:line="240" w:lineRule="auto"/>
        <w:ind w:left="14" w:right="19"/>
        <w:jc w:val="both"/>
        <w:rPr>
          <w:rFonts w:ascii="Times New Roman" w:hAnsi="Times New Roman" w:cs="Times New Roman"/>
          <w:color w:val="000000"/>
        </w:rPr>
      </w:pPr>
      <w:r w:rsidRPr="008629A3">
        <w:rPr>
          <w:rFonts w:ascii="Times New Roman" w:hAnsi="Times New Roman" w:cs="Times New Roman"/>
          <w:color w:val="000000"/>
        </w:rPr>
        <w:t>Максимальный срок исполнения данной процедуры не должен превышать 14 календарных дней с момента принятия решения о выборе земельного участка с предварительным согласованием места размещения объекта.</w:t>
      </w:r>
    </w:p>
    <w:p w:rsidR="008629A3" w:rsidRPr="008629A3" w:rsidRDefault="008629A3" w:rsidP="008629A3">
      <w:pPr>
        <w:shd w:val="clear" w:color="auto" w:fill="FFFFFF"/>
        <w:spacing w:after="0" w:line="240" w:lineRule="auto"/>
        <w:ind w:left="14" w:right="24"/>
        <w:jc w:val="both"/>
        <w:rPr>
          <w:rFonts w:ascii="Times New Roman" w:hAnsi="Times New Roman" w:cs="Times New Roman"/>
          <w:color w:val="000000"/>
        </w:rPr>
      </w:pPr>
      <w:r w:rsidRPr="008629A3">
        <w:rPr>
          <w:rFonts w:ascii="Times New Roman" w:hAnsi="Times New Roman" w:cs="Times New Roman"/>
          <w:color w:val="000000"/>
        </w:rPr>
        <w:lastRenderedPageBreak/>
        <w:t>Максимальный срок получения информации по вышеуказанным запросам 14 календарных дней с момента их получения.</w:t>
      </w:r>
    </w:p>
    <w:p w:rsidR="008629A3" w:rsidRPr="008629A3" w:rsidRDefault="008629A3" w:rsidP="008629A3">
      <w:pPr>
        <w:shd w:val="clear" w:color="auto" w:fill="FFFFFF"/>
        <w:spacing w:after="0" w:line="240" w:lineRule="auto"/>
        <w:ind w:left="14" w:right="24"/>
        <w:jc w:val="both"/>
        <w:rPr>
          <w:rFonts w:ascii="Times New Roman" w:hAnsi="Times New Roman" w:cs="Times New Roman"/>
          <w:color w:val="000000"/>
        </w:rPr>
      </w:pPr>
      <w:r w:rsidRPr="008629A3">
        <w:rPr>
          <w:rFonts w:ascii="Times New Roman" w:hAnsi="Times New Roman" w:cs="Times New Roman"/>
          <w:color w:val="000000"/>
        </w:rPr>
        <w:t>3.5.2.О</w:t>
      </w:r>
      <w:r w:rsidRPr="008629A3">
        <w:rPr>
          <w:rFonts w:ascii="Times New Roman" w:hAnsi="Times New Roman" w:cs="Times New Roman"/>
        </w:rPr>
        <w:t xml:space="preserve">тветственное должностное лицо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w:t>
      </w:r>
      <w:r w:rsidRPr="008629A3">
        <w:rPr>
          <w:rFonts w:ascii="Times New Roman" w:hAnsi="Times New Roman" w:cs="Times New Roman"/>
          <w:color w:val="000000"/>
        </w:rPr>
        <w:t xml:space="preserve"> в срок не позднее 14 календарных дней с момента принятия решения о выборе земельного участка с предварительным согласованием места размещения объекта обеспечивает публикацию информационного сообщения о  возможном  и  предстоящем  предоставлении земельных участков  для  строительства,  информирование землепользователей, землевладельцев и арендаторов земельных участков, находящихся в  государственной или муниципальной собственности, законные интересы которых могут быть затронуты в результате возможного изъятия для государственных и муниципальных нужд находящихся соответственно в их пользовании и владении земельных участков, в связи с предоставлением этих земельных участков для строительства. В случае,  если в целях     размещения     объектов     необходимо     выкупить     земельные     участки     для государственных или муниципальных нужд из земель, находящихся в собственности граждан или юридических лиц, Администрация </w:t>
      </w:r>
      <w:r w:rsidR="007C3722">
        <w:rPr>
          <w:rFonts w:ascii="Times New Roman" w:hAnsi="Times New Roman" w:cs="Times New Roman"/>
          <w:color w:val="000000"/>
        </w:rPr>
        <w:t>п</w:t>
      </w:r>
      <w:r>
        <w:rPr>
          <w:rFonts w:ascii="Times New Roman" w:hAnsi="Times New Roman" w:cs="Times New Roman"/>
          <w:color w:val="000000"/>
        </w:rPr>
        <w:t>оселка Иванино</w:t>
      </w:r>
      <w:r w:rsidRPr="008629A3">
        <w:rPr>
          <w:rFonts w:ascii="Times New Roman" w:hAnsi="Times New Roman" w:cs="Times New Roman"/>
          <w:color w:val="000000"/>
        </w:rPr>
        <w:t xml:space="preserve"> Курчатовского района информирует собственников этих земельных участков об их возможном выкупе.</w:t>
      </w:r>
    </w:p>
    <w:p w:rsidR="008629A3" w:rsidRPr="008629A3" w:rsidRDefault="008629A3" w:rsidP="008629A3">
      <w:pPr>
        <w:shd w:val="clear" w:color="auto" w:fill="FFFFFF"/>
        <w:spacing w:after="0" w:line="240" w:lineRule="auto"/>
        <w:ind w:left="14" w:right="24"/>
        <w:jc w:val="both"/>
        <w:rPr>
          <w:rFonts w:ascii="Times New Roman" w:hAnsi="Times New Roman" w:cs="Times New Roman"/>
          <w:color w:val="000000"/>
        </w:rPr>
      </w:pPr>
      <w:r w:rsidRPr="008629A3">
        <w:rPr>
          <w:rFonts w:ascii="Times New Roman" w:hAnsi="Times New Roman" w:cs="Times New Roman"/>
          <w:color w:val="000000"/>
        </w:rPr>
        <w:t>Максимальный срок исполнения данной процедуры  не должен превышать 14 календарных дней с момента принятия решения о выборе земельного участка.</w:t>
      </w:r>
    </w:p>
    <w:p w:rsidR="008629A3" w:rsidRPr="008629A3" w:rsidRDefault="008629A3" w:rsidP="008629A3">
      <w:pPr>
        <w:shd w:val="clear" w:color="auto" w:fill="FFFFFF"/>
        <w:spacing w:after="0" w:line="240" w:lineRule="auto"/>
        <w:ind w:left="14" w:right="24"/>
        <w:jc w:val="both"/>
        <w:rPr>
          <w:rFonts w:ascii="Times New Roman" w:hAnsi="Times New Roman" w:cs="Times New Roman"/>
          <w:color w:val="000000"/>
        </w:rPr>
      </w:pPr>
      <w:r w:rsidRPr="008629A3">
        <w:rPr>
          <w:rFonts w:ascii="Times New Roman" w:hAnsi="Times New Roman" w:cs="Times New Roman"/>
        </w:rPr>
        <w:t>3.5.3.</w:t>
      </w:r>
      <w:r w:rsidRPr="008629A3">
        <w:rPr>
          <w:rFonts w:ascii="Times New Roman" w:hAnsi="Times New Roman" w:cs="Times New Roman"/>
          <w:color w:val="000000"/>
        </w:rPr>
        <w:t>В случае осуществления собственником земельного участка, землепользователем, землевладельцем, арендатором земельного участка строительства на земельном участке или иного его улучшения после информирования о возможном изъятии, в том числе путем выкупа, земельного участка для государственных или муниципальных нужд собственник земельного участка, землепользователь, землевладелец, арендатор земельного участка несут риск отнесения на них затрат и убытков, связанных со строительством на земельном участке или с иным его улучшением. В случае осуществления собственником земельного участка, землепользователем, землевладельцем, арендатором земельного участка строительства или осуществления иных улучшений земельного участка, расположенного в границах зарезервированных земель, после информирования указанных лиц о резервировании земель собственник такого земельного участка, землепользователь, землевладелец, арендатор такого земельного участка несут риск отнесения на них затрат и убытков, связанных со строительством на таком земельном участке или с иным его улучшением.</w:t>
      </w:r>
    </w:p>
    <w:p w:rsidR="008629A3" w:rsidRPr="008629A3" w:rsidRDefault="008629A3" w:rsidP="008629A3">
      <w:pPr>
        <w:shd w:val="clear" w:color="auto" w:fill="FFFFFF"/>
        <w:spacing w:after="0" w:line="240" w:lineRule="auto"/>
        <w:ind w:left="10" w:right="10"/>
        <w:jc w:val="both"/>
        <w:rPr>
          <w:rFonts w:ascii="Times New Roman" w:hAnsi="Times New Roman" w:cs="Times New Roman"/>
          <w:color w:val="000000"/>
        </w:rPr>
      </w:pPr>
      <w:r w:rsidRPr="008629A3">
        <w:rPr>
          <w:rFonts w:ascii="Times New Roman" w:hAnsi="Times New Roman" w:cs="Times New Roman"/>
          <w:color w:val="000000"/>
        </w:rPr>
        <w:t>3.5.4.Результаты выбора земельного участка оформляются актом о выборе земельного участка для строительства, а в необходимых случаях и для установления его охранной или санитарно-защитной зоны. К данному акту прилагаются утвержденные органом местного самоуправления схемы расположения каждого земельного участка на кадастровом плане или кадастровой карте соответствующей территории в соответствии с возможными вариантами их выбора.</w:t>
      </w:r>
    </w:p>
    <w:p w:rsidR="008629A3" w:rsidRPr="008629A3" w:rsidRDefault="008629A3" w:rsidP="008629A3">
      <w:pPr>
        <w:shd w:val="clear" w:color="auto" w:fill="FFFFFF"/>
        <w:spacing w:after="0" w:line="240" w:lineRule="auto"/>
        <w:ind w:left="10" w:right="10"/>
        <w:jc w:val="both"/>
        <w:rPr>
          <w:rFonts w:ascii="Times New Roman" w:hAnsi="Times New Roman" w:cs="Times New Roman"/>
          <w:color w:val="000000"/>
        </w:rPr>
      </w:pPr>
      <w:r w:rsidRPr="008629A3">
        <w:rPr>
          <w:rFonts w:ascii="Times New Roman" w:hAnsi="Times New Roman" w:cs="Times New Roman"/>
          <w:color w:val="000000"/>
        </w:rPr>
        <w:t xml:space="preserve">    </w:t>
      </w:r>
    </w:p>
    <w:p w:rsidR="008629A3" w:rsidRPr="008629A3" w:rsidRDefault="008629A3" w:rsidP="008629A3">
      <w:pPr>
        <w:shd w:val="clear" w:color="auto" w:fill="FFFFFF"/>
        <w:spacing w:after="0" w:line="240" w:lineRule="auto"/>
        <w:ind w:left="10" w:right="10"/>
        <w:jc w:val="center"/>
        <w:rPr>
          <w:rFonts w:ascii="Times New Roman" w:hAnsi="Times New Roman" w:cs="Times New Roman"/>
          <w:b/>
          <w:bCs/>
          <w:color w:val="000000"/>
        </w:rPr>
      </w:pPr>
      <w:r w:rsidRPr="008629A3">
        <w:rPr>
          <w:rFonts w:ascii="Times New Roman" w:hAnsi="Times New Roman" w:cs="Times New Roman"/>
          <w:b/>
          <w:bCs/>
          <w:color w:val="000000"/>
        </w:rPr>
        <w:t>3.6. Принятие решения о предварительном согласовании места размещения объекта</w:t>
      </w:r>
    </w:p>
    <w:p w:rsidR="008629A3" w:rsidRPr="008629A3" w:rsidRDefault="008629A3" w:rsidP="008629A3">
      <w:pPr>
        <w:shd w:val="clear" w:color="auto" w:fill="FFFFFF"/>
        <w:spacing w:after="0" w:line="240" w:lineRule="auto"/>
        <w:ind w:left="10" w:right="10"/>
        <w:jc w:val="center"/>
        <w:rPr>
          <w:rFonts w:ascii="Times New Roman" w:hAnsi="Times New Roman" w:cs="Times New Roman"/>
          <w:b/>
          <w:bCs/>
          <w:color w:val="000000"/>
        </w:rPr>
      </w:pPr>
    </w:p>
    <w:p w:rsidR="008629A3" w:rsidRPr="008629A3" w:rsidRDefault="008629A3" w:rsidP="008629A3">
      <w:pPr>
        <w:shd w:val="clear" w:color="auto" w:fill="FFFFFF"/>
        <w:spacing w:after="0" w:line="240" w:lineRule="auto"/>
        <w:ind w:left="10" w:right="10"/>
        <w:jc w:val="both"/>
        <w:rPr>
          <w:rFonts w:ascii="Times New Roman" w:hAnsi="Times New Roman" w:cs="Times New Roman"/>
          <w:color w:val="000000"/>
        </w:rPr>
      </w:pPr>
      <w:r w:rsidRPr="008629A3">
        <w:rPr>
          <w:rFonts w:ascii="Times New Roman" w:hAnsi="Times New Roman" w:cs="Times New Roman"/>
          <w:bCs/>
          <w:color w:val="000000"/>
        </w:rPr>
        <w:t>3.6.1.</w:t>
      </w:r>
      <w:r w:rsidRPr="008629A3">
        <w:rPr>
          <w:rFonts w:ascii="Times New Roman" w:hAnsi="Times New Roman" w:cs="Times New Roman"/>
          <w:b/>
          <w:bCs/>
          <w:color w:val="000000"/>
        </w:rPr>
        <w:t xml:space="preserve"> </w:t>
      </w:r>
      <w:r w:rsidRPr="008629A3">
        <w:rPr>
          <w:rFonts w:ascii="Times New Roman" w:hAnsi="Times New Roman" w:cs="Times New Roman"/>
          <w:color w:val="000000"/>
        </w:rPr>
        <w:t>По  результатам  выбора земельного участка для строительства о</w:t>
      </w:r>
      <w:r w:rsidRPr="008629A3">
        <w:rPr>
          <w:rFonts w:ascii="Times New Roman" w:hAnsi="Times New Roman" w:cs="Times New Roman"/>
        </w:rPr>
        <w:t xml:space="preserve">тветственное должностное лицо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w:t>
      </w:r>
      <w:r w:rsidRPr="008629A3">
        <w:rPr>
          <w:rFonts w:ascii="Times New Roman" w:hAnsi="Times New Roman" w:cs="Times New Roman"/>
          <w:color w:val="000000"/>
        </w:rPr>
        <w:t xml:space="preserve"> в двухнедельный срок осуществляет подготовку проекта постановления о предварительном  согласовании места размещения объекта (далее - проект постановления) и представляет для согласования, в порядке установленного делопроизводства.</w:t>
      </w:r>
    </w:p>
    <w:p w:rsidR="008629A3" w:rsidRPr="008629A3" w:rsidRDefault="008629A3" w:rsidP="008629A3">
      <w:pPr>
        <w:shd w:val="clear" w:color="auto" w:fill="FFFFFF"/>
        <w:spacing w:before="5" w:after="0" w:line="240" w:lineRule="auto"/>
        <w:ind w:left="14" w:right="19"/>
        <w:jc w:val="both"/>
        <w:rPr>
          <w:rFonts w:ascii="Times New Roman" w:hAnsi="Times New Roman" w:cs="Times New Roman"/>
          <w:color w:val="000000"/>
        </w:rPr>
      </w:pPr>
      <w:r w:rsidRPr="008629A3">
        <w:rPr>
          <w:rFonts w:ascii="Times New Roman" w:hAnsi="Times New Roman" w:cs="Times New Roman"/>
          <w:color w:val="000000"/>
        </w:rPr>
        <w:t>Срок визирования проекта решения не должен превышать 2 (двух) календарных дней.</w:t>
      </w:r>
    </w:p>
    <w:p w:rsidR="008629A3" w:rsidRPr="008629A3" w:rsidRDefault="008629A3" w:rsidP="008629A3">
      <w:pPr>
        <w:widowControl w:val="0"/>
        <w:shd w:val="clear" w:color="auto" w:fill="FFFFFF"/>
        <w:tabs>
          <w:tab w:val="left" w:pos="1584"/>
        </w:tabs>
        <w:autoSpaceDE w:val="0"/>
        <w:spacing w:after="0" w:line="240" w:lineRule="auto"/>
        <w:jc w:val="both"/>
        <w:rPr>
          <w:rFonts w:ascii="Times New Roman" w:hAnsi="Times New Roman" w:cs="Times New Roman"/>
          <w:color w:val="000000"/>
        </w:rPr>
      </w:pPr>
      <w:r w:rsidRPr="008629A3">
        <w:rPr>
          <w:rFonts w:ascii="Times New Roman" w:hAnsi="Times New Roman" w:cs="Times New Roman"/>
          <w:color w:val="000000"/>
        </w:rPr>
        <w:t xml:space="preserve">3.6.2. Согласованный проект постановления представляется на утверждение и подписание Главе </w:t>
      </w:r>
      <w:r w:rsidR="007C3722">
        <w:rPr>
          <w:rFonts w:ascii="Times New Roman" w:hAnsi="Times New Roman" w:cs="Times New Roman"/>
          <w:color w:val="000000"/>
        </w:rPr>
        <w:t>п</w:t>
      </w:r>
      <w:r>
        <w:rPr>
          <w:rFonts w:ascii="Times New Roman" w:hAnsi="Times New Roman" w:cs="Times New Roman"/>
          <w:color w:val="000000"/>
        </w:rPr>
        <w:t>оселка Иванино</w:t>
      </w:r>
      <w:r w:rsidRPr="008629A3">
        <w:rPr>
          <w:rFonts w:ascii="Times New Roman" w:hAnsi="Times New Roman" w:cs="Times New Roman"/>
          <w:color w:val="000000"/>
        </w:rPr>
        <w:t xml:space="preserve"> Курчатовского района Курской области.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Подписанный </w:t>
      </w:r>
      <w:r w:rsidRPr="008629A3">
        <w:rPr>
          <w:rFonts w:ascii="Times New Roman" w:hAnsi="Times New Roman" w:cs="Times New Roman"/>
          <w:color w:val="000000"/>
        </w:rPr>
        <w:t xml:space="preserve">проект постановления </w:t>
      </w:r>
      <w:r w:rsidRPr="008629A3">
        <w:rPr>
          <w:rFonts w:ascii="Times New Roman" w:hAnsi="Times New Roman" w:cs="Times New Roman"/>
        </w:rPr>
        <w:t xml:space="preserve">передается лицом, ответственным за делопроизводство (документооборот), на регистрацию. </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3.6.3. Результатом административной процедуры является принятие (посредством издания Постановления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решения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о </w:t>
      </w:r>
      <w:r w:rsidRPr="008629A3">
        <w:rPr>
          <w:rFonts w:ascii="Times New Roman" w:hAnsi="Times New Roman" w:cs="Times New Roman"/>
          <w:color w:val="000000"/>
        </w:rPr>
        <w:t xml:space="preserve"> предварительном  согласовании места размещения объекта</w:t>
      </w:r>
      <w:r w:rsidRPr="008629A3">
        <w:rPr>
          <w:rFonts w:ascii="Times New Roman" w:hAnsi="Times New Roman" w:cs="Times New Roman"/>
        </w:rPr>
        <w:t>.</w:t>
      </w:r>
    </w:p>
    <w:p w:rsidR="008629A3" w:rsidRPr="008629A3" w:rsidRDefault="008629A3" w:rsidP="008629A3">
      <w:pPr>
        <w:shd w:val="clear" w:color="auto" w:fill="FFFFFF"/>
        <w:spacing w:after="0" w:line="240" w:lineRule="auto"/>
        <w:ind w:left="14" w:right="24"/>
        <w:jc w:val="both"/>
        <w:rPr>
          <w:rFonts w:ascii="Times New Roman" w:hAnsi="Times New Roman" w:cs="Times New Roman"/>
          <w:b/>
          <w:bCs/>
          <w:color w:val="000000"/>
        </w:rPr>
      </w:pPr>
    </w:p>
    <w:p w:rsidR="008629A3" w:rsidRPr="008629A3" w:rsidRDefault="008629A3" w:rsidP="008629A3">
      <w:pPr>
        <w:shd w:val="clear" w:color="auto" w:fill="FFFFFF"/>
        <w:spacing w:after="0" w:line="240" w:lineRule="auto"/>
        <w:ind w:left="14" w:right="24"/>
        <w:jc w:val="center"/>
        <w:rPr>
          <w:rFonts w:ascii="Times New Roman" w:hAnsi="Times New Roman" w:cs="Times New Roman"/>
          <w:b/>
          <w:bCs/>
          <w:color w:val="000000"/>
        </w:rPr>
      </w:pPr>
      <w:r w:rsidRPr="008629A3">
        <w:rPr>
          <w:rFonts w:ascii="Times New Roman" w:hAnsi="Times New Roman" w:cs="Times New Roman"/>
          <w:b/>
          <w:bCs/>
          <w:color w:val="000000"/>
        </w:rPr>
        <w:t>3.7. Направление решения о предварительном согласовании места размещения объекта</w:t>
      </w:r>
    </w:p>
    <w:p w:rsidR="008629A3" w:rsidRPr="008629A3" w:rsidRDefault="008629A3" w:rsidP="008629A3">
      <w:pPr>
        <w:shd w:val="clear" w:color="auto" w:fill="FFFFFF"/>
        <w:spacing w:after="0" w:line="240" w:lineRule="auto"/>
        <w:ind w:left="14" w:right="24"/>
        <w:jc w:val="center"/>
        <w:rPr>
          <w:rFonts w:ascii="Times New Roman" w:hAnsi="Times New Roman" w:cs="Times New Roman"/>
          <w:b/>
          <w:bCs/>
          <w:color w:val="000000"/>
        </w:rPr>
      </w:pPr>
    </w:p>
    <w:p w:rsidR="008629A3" w:rsidRPr="008629A3" w:rsidRDefault="008629A3" w:rsidP="008629A3">
      <w:pPr>
        <w:shd w:val="clear" w:color="auto" w:fill="FFFFFF"/>
        <w:spacing w:after="0" w:line="240" w:lineRule="auto"/>
        <w:ind w:left="14" w:right="24"/>
        <w:jc w:val="both"/>
        <w:rPr>
          <w:rFonts w:ascii="Times New Roman" w:hAnsi="Times New Roman" w:cs="Times New Roman"/>
          <w:color w:val="000000"/>
        </w:rPr>
      </w:pPr>
      <w:r w:rsidRPr="008629A3">
        <w:rPr>
          <w:rFonts w:ascii="Times New Roman" w:hAnsi="Times New Roman" w:cs="Times New Roman"/>
          <w:color w:val="000000"/>
        </w:rPr>
        <w:t>3.7.Решение о предварительном согласовании места размещения объекта с приложением   схемы   расположения   земельного   участка   на   кадастровом   плане   или кадастровой карте соответствующей территории либо об отказе в размещении объекта направляется заявителю.</w:t>
      </w:r>
    </w:p>
    <w:p w:rsidR="008629A3" w:rsidRPr="008629A3" w:rsidRDefault="008629A3" w:rsidP="008629A3">
      <w:pPr>
        <w:shd w:val="clear" w:color="auto" w:fill="FFFFFF"/>
        <w:spacing w:after="0" w:line="240" w:lineRule="auto"/>
        <w:ind w:right="10"/>
        <w:jc w:val="both"/>
        <w:rPr>
          <w:rFonts w:ascii="Times New Roman" w:hAnsi="Times New Roman" w:cs="Times New Roman"/>
          <w:color w:val="000000"/>
        </w:rPr>
      </w:pPr>
      <w:r w:rsidRPr="008629A3">
        <w:rPr>
          <w:rFonts w:ascii="Times New Roman" w:hAnsi="Times New Roman" w:cs="Times New Roman"/>
          <w:color w:val="000000"/>
        </w:rPr>
        <w:lastRenderedPageBreak/>
        <w:t>Максимальный срок исполнения данной процедуры не должен превышать 7 календарных дней с момента принятия решения о предварительном согласовании места размещения объекта.</w:t>
      </w:r>
    </w:p>
    <w:p w:rsidR="008629A3" w:rsidRPr="008629A3" w:rsidRDefault="008629A3" w:rsidP="008629A3">
      <w:pPr>
        <w:shd w:val="clear" w:color="auto" w:fill="FFFFFF"/>
        <w:spacing w:after="0" w:line="240" w:lineRule="auto"/>
        <w:ind w:right="10"/>
        <w:jc w:val="both"/>
        <w:rPr>
          <w:rFonts w:ascii="Times New Roman" w:hAnsi="Times New Roman" w:cs="Times New Roman"/>
          <w:color w:val="000000"/>
        </w:rPr>
      </w:pPr>
      <w:r w:rsidRPr="008629A3">
        <w:rPr>
          <w:rFonts w:ascii="Times New Roman" w:hAnsi="Times New Roman" w:cs="Times New Roman"/>
          <w:color w:val="000000"/>
        </w:rPr>
        <w:t>3.7. Решение о предварительном согласовании места размещения объекта является основанием последующего принятия решения о предоставлении земельного участка для  строительства и действует в течение трех лет.</w:t>
      </w:r>
    </w:p>
    <w:p w:rsidR="008629A3" w:rsidRPr="008629A3" w:rsidRDefault="008629A3" w:rsidP="008629A3">
      <w:pPr>
        <w:widowControl w:val="0"/>
        <w:shd w:val="clear" w:color="auto" w:fill="FFFFFF"/>
        <w:tabs>
          <w:tab w:val="left" w:pos="1406"/>
        </w:tabs>
        <w:autoSpaceDE w:val="0"/>
        <w:spacing w:after="0" w:line="240" w:lineRule="auto"/>
        <w:jc w:val="both"/>
        <w:rPr>
          <w:rFonts w:ascii="Times New Roman" w:hAnsi="Times New Roman" w:cs="Times New Roman"/>
          <w:color w:val="000000"/>
        </w:rPr>
      </w:pPr>
      <w:r w:rsidRPr="008629A3">
        <w:rPr>
          <w:rFonts w:ascii="Times New Roman" w:hAnsi="Times New Roman" w:cs="Times New Roman"/>
          <w:color w:val="000000"/>
        </w:rPr>
        <w:t>3.8.Решение о предварительном согласовании места размещения объекта является основанием установления  в  соответствии с  заявками граждан или юридических лиц, заинтересованных в предоставлении земельного участка для строительства, и за их счет границ такого земельного участка и его государственного кадастрового учета в порядке, установленном федеральными законами.</w:t>
      </w:r>
    </w:p>
    <w:p w:rsidR="008629A3" w:rsidRPr="008629A3" w:rsidRDefault="008629A3" w:rsidP="008629A3">
      <w:pPr>
        <w:widowControl w:val="0"/>
        <w:shd w:val="clear" w:color="auto" w:fill="FFFFFF"/>
        <w:tabs>
          <w:tab w:val="left" w:pos="1406"/>
        </w:tabs>
        <w:autoSpaceDE w:val="0"/>
        <w:spacing w:after="0" w:line="240" w:lineRule="auto"/>
        <w:jc w:val="both"/>
        <w:rPr>
          <w:rFonts w:ascii="Times New Roman" w:hAnsi="Times New Roman" w:cs="Times New Roman"/>
          <w:color w:val="000000"/>
        </w:rPr>
      </w:pPr>
    </w:p>
    <w:p w:rsidR="008629A3" w:rsidRPr="008629A3" w:rsidRDefault="008629A3" w:rsidP="008629A3">
      <w:pPr>
        <w:shd w:val="clear" w:color="auto" w:fill="FFFFFF"/>
        <w:spacing w:after="0" w:line="240" w:lineRule="auto"/>
        <w:ind w:left="19" w:right="14"/>
        <w:jc w:val="center"/>
        <w:rPr>
          <w:rFonts w:ascii="Times New Roman" w:hAnsi="Times New Roman" w:cs="Times New Roman"/>
          <w:b/>
          <w:bCs/>
          <w:color w:val="000000"/>
        </w:rPr>
      </w:pPr>
      <w:r w:rsidRPr="008629A3">
        <w:rPr>
          <w:rFonts w:ascii="Times New Roman" w:hAnsi="Times New Roman" w:cs="Times New Roman"/>
          <w:b/>
          <w:bCs/>
          <w:color w:val="000000"/>
        </w:rPr>
        <w:t xml:space="preserve">3.9. Принятие решения о предоставлении земельного участка </w:t>
      </w:r>
    </w:p>
    <w:p w:rsidR="008629A3" w:rsidRPr="008629A3" w:rsidRDefault="008629A3" w:rsidP="008629A3">
      <w:pPr>
        <w:shd w:val="clear" w:color="auto" w:fill="FFFFFF"/>
        <w:spacing w:after="0" w:line="240" w:lineRule="auto"/>
        <w:ind w:left="19" w:right="14"/>
        <w:jc w:val="center"/>
        <w:rPr>
          <w:rFonts w:ascii="Times New Roman" w:hAnsi="Times New Roman" w:cs="Times New Roman"/>
          <w:b/>
          <w:bCs/>
          <w:color w:val="000000"/>
        </w:rPr>
      </w:pPr>
      <w:r w:rsidRPr="008629A3">
        <w:rPr>
          <w:rFonts w:ascii="Times New Roman" w:hAnsi="Times New Roman" w:cs="Times New Roman"/>
          <w:b/>
          <w:bCs/>
          <w:color w:val="000000"/>
        </w:rPr>
        <w:t xml:space="preserve">на определенном праве </w:t>
      </w:r>
      <w:r w:rsidRPr="008629A3">
        <w:rPr>
          <w:rFonts w:ascii="Times New Roman" w:hAnsi="Times New Roman" w:cs="Times New Roman"/>
          <w:b/>
          <w:color w:val="000000"/>
        </w:rPr>
        <w:t xml:space="preserve">для </w:t>
      </w:r>
      <w:r w:rsidRPr="008629A3">
        <w:rPr>
          <w:rFonts w:ascii="Times New Roman" w:hAnsi="Times New Roman" w:cs="Times New Roman"/>
          <w:b/>
          <w:bCs/>
          <w:color w:val="000000"/>
        </w:rPr>
        <w:t>строительства</w:t>
      </w:r>
    </w:p>
    <w:p w:rsidR="008629A3" w:rsidRPr="008629A3" w:rsidRDefault="008629A3" w:rsidP="008629A3">
      <w:pPr>
        <w:shd w:val="clear" w:color="auto" w:fill="FFFFFF"/>
        <w:tabs>
          <w:tab w:val="left" w:pos="1783"/>
        </w:tabs>
        <w:spacing w:before="283" w:after="0" w:line="240" w:lineRule="auto"/>
        <w:ind w:left="14"/>
        <w:jc w:val="both"/>
        <w:rPr>
          <w:rFonts w:ascii="Times New Roman" w:hAnsi="Times New Roman" w:cs="Times New Roman"/>
          <w:color w:val="000000"/>
        </w:rPr>
      </w:pPr>
      <w:r w:rsidRPr="008629A3">
        <w:rPr>
          <w:rFonts w:ascii="Times New Roman" w:hAnsi="Times New Roman" w:cs="Times New Roman"/>
          <w:color w:val="000000"/>
        </w:rPr>
        <w:t>3.9.1.О</w:t>
      </w:r>
      <w:r w:rsidRPr="008629A3">
        <w:rPr>
          <w:rFonts w:ascii="Times New Roman" w:hAnsi="Times New Roman" w:cs="Times New Roman"/>
        </w:rPr>
        <w:t xml:space="preserve">тветственное должностное лицо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w:t>
      </w:r>
      <w:r w:rsidRPr="008629A3">
        <w:rPr>
          <w:rFonts w:ascii="Times New Roman" w:hAnsi="Times New Roman" w:cs="Times New Roman"/>
          <w:color w:val="000000"/>
        </w:rPr>
        <w:t xml:space="preserve">  в двухнедельный   срок   с   момента   предоставления   кадастрового паспорта   земельного    участка    осуществляет    подготовку   проекта   постановления    о предоставлении земельного участка в аренду, в безвозмездное срочное пользование,  в постоянное (бессрочное) пользование (далее проект постановления) и представляет для  согласования в порядке установленного делопроизводства.</w:t>
      </w:r>
    </w:p>
    <w:p w:rsidR="008629A3" w:rsidRPr="008629A3" w:rsidRDefault="008629A3" w:rsidP="008629A3">
      <w:pPr>
        <w:shd w:val="clear" w:color="auto" w:fill="FFFFFF"/>
        <w:tabs>
          <w:tab w:val="left" w:pos="1757"/>
        </w:tabs>
        <w:spacing w:before="5" w:after="0" w:line="240" w:lineRule="auto"/>
        <w:jc w:val="both"/>
        <w:rPr>
          <w:rFonts w:ascii="Times New Roman" w:hAnsi="Times New Roman" w:cs="Times New Roman"/>
          <w:color w:val="000000"/>
        </w:rPr>
      </w:pPr>
      <w:r w:rsidRPr="008629A3">
        <w:rPr>
          <w:rFonts w:ascii="Times New Roman" w:hAnsi="Times New Roman" w:cs="Times New Roman"/>
          <w:color w:val="000000"/>
        </w:rPr>
        <w:t>3.9.2.Срок согласования проекта решения не должен превышать 2 календарных дней.</w:t>
      </w:r>
    </w:p>
    <w:p w:rsidR="008629A3" w:rsidRPr="008629A3" w:rsidRDefault="008629A3" w:rsidP="008629A3">
      <w:pPr>
        <w:widowControl w:val="0"/>
        <w:shd w:val="clear" w:color="auto" w:fill="FFFFFF"/>
        <w:tabs>
          <w:tab w:val="left" w:pos="1574"/>
        </w:tabs>
        <w:autoSpaceDE w:val="0"/>
        <w:spacing w:after="0" w:line="240" w:lineRule="auto"/>
        <w:jc w:val="both"/>
        <w:rPr>
          <w:rFonts w:ascii="Times New Roman" w:hAnsi="Times New Roman" w:cs="Times New Roman"/>
          <w:color w:val="000000"/>
        </w:rPr>
      </w:pPr>
      <w:r w:rsidRPr="008629A3">
        <w:rPr>
          <w:rFonts w:ascii="Times New Roman" w:hAnsi="Times New Roman" w:cs="Times New Roman"/>
          <w:color w:val="000000"/>
        </w:rPr>
        <w:t xml:space="preserve">3.9.3.Согласованный  проект  решения  о предоставлении   земельного участка представляется на подписание Главе </w:t>
      </w:r>
      <w:r w:rsidR="007C3722">
        <w:rPr>
          <w:rFonts w:ascii="Times New Roman" w:hAnsi="Times New Roman" w:cs="Times New Roman"/>
          <w:color w:val="000000"/>
        </w:rPr>
        <w:t>п</w:t>
      </w:r>
      <w:r>
        <w:rPr>
          <w:rFonts w:ascii="Times New Roman" w:hAnsi="Times New Roman" w:cs="Times New Roman"/>
          <w:color w:val="000000"/>
        </w:rPr>
        <w:t>оселка Иванино</w:t>
      </w:r>
      <w:r w:rsidRPr="008629A3">
        <w:rPr>
          <w:rFonts w:ascii="Times New Roman" w:hAnsi="Times New Roman" w:cs="Times New Roman"/>
          <w:color w:val="000000"/>
        </w:rPr>
        <w:t xml:space="preserve"> Курчатовского района Курской области.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color w:val="000000"/>
        </w:rPr>
        <w:t>3.9.4.</w:t>
      </w:r>
      <w:r w:rsidRPr="008629A3">
        <w:rPr>
          <w:rFonts w:ascii="Times New Roman" w:hAnsi="Times New Roman" w:cs="Times New Roman"/>
        </w:rPr>
        <w:t xml:space="preserve">Подписанный </w:t>
      </w:r>
      <w:r w:rsidRPr="008629A3">
        <w:rPr>
          <w:rFonts w:ascii="Times New Roman" w:hAnsi="Times New Roman" w:cs="Times New Roman"/>
          <w:color w:val="000000"/>
        </w:rPr>
        <w:t xml:space="preserve">проект постановления </w:t>
      </w:r>
      <w:r w:rsidRPr="008629A3">
        <w:rPr>
          <w:rFonts w:ascii="Times New Roman" w:hAnsi="Times New Roman" w:cs="Times New Roman"/>
        </w:rPr>
        <w:t xml:space="preserve">передается лицом, ответственным за делопроизводство (документооборот), на регистрацию. </w:t>
      </w:r>
    </w:p>
    <w:p w:rsidR="008629A3" w:rsidRPr="008629A3" w:rsidRDefault="008629A3" w:rsidP="008629A3">
      <w:pPr>
        <w:shd w:val="clear" w:color="auto" w:fill="FFFFFF"/>
        <w:tabs>
          <w:tab w:val="left" w:pos="1574"/>
        </w:tabs>
        <w:spacing w:before="5" w:after="0" w:line="240" w:lineRule="auto"/>
        <w:jc w:val="both"/>
        <w:rPr>
          <w:rFonts w:ascii="Times New Roman" w:hAnsi="Times New Roman" w:cs="Times New Roman"/>
          <w:color w:val="000000"/>
        </w:rPr>
      </w:pPr>
      <w:r w:rsidRPr="008629A3">
        <w:rPr>
          <w:rFonts w:ascii="Times New Roman" w:hAnsi="Times New Roman" w:cs="Times New Roman"/>
          <w:color w:val="000000"/>
        </w:rPr>
        <w:t xml:space="preserve">3.9.5.Договор аренды, безвозмездного срочного пользования земельным участком подлежит    заключению     с    заявителем    в     двухнедельный    срок    после    принятия Администрацией </w:t>
      </w:r>
      <w:r w:rsidR="007C3722">
        <w:rPr>
          <w:rFonts w:ascii="Times New Roman" w:hAnsi="Times New Roman" w:cs="Times New Roman"/>
          <w:color w:val="000000"/>
        </w:rPr>
        <w:t>п</w:t>
      </w:r>
      <w:r>
        <w:rPr>
          <w:rFonts w:ascii="Times New Roman" w:hAnsi="Times New Roman" w:cs="Times New Roman"/>
          <w:color w:val="000000"/>
        </w:rPr>
        <w:t>оселка Иванино</w:t>
      </w:r>
      <w:r w:rsidRPr="008629A3">
        <w:rPr>
          <w:rFonts w:ascii="Times New Roman" w:hAnsi="Times New Roman" w:cs="Times New Roman"/>
          <w:color w:val="000000"/>
        </w:rPr>
        <w:t xml:space="preserve"> Курчатовского района Курской области постановления о предоставлении земельного участка.</w:t>
      </w:r>
    </w:p>
    <w:p w:rsidR="008629A3" w:rsidRPr="008629A3" w:rsidRDefault="008629A3" w:rsidP="008629A3">
      <w:pPr>
        <w:shd w:val="clear" w:color="auto" w:fill="FFFFFF"/>
        <w:tabs>
          <w:tab w:val="left" w:pos="1574"/>
        </w:tabs>
        <w:spacing w:before="5" w:after="0" w:line="240" w:lineRule="auto"/>
        <w:jc w:val="both"/>
        <w:rPr>
          <w:rFonts w:ascii="Times New Roman" w:hAnsi="Times New Roman" w:cs="Times New Roman"/>
          <w:color w:val="000000"/>
        </w:rPr>
      </w:pPr>
    </w:p>
    <w:p w:rsidR="008629A3" w:rsidRPr="008629A3" w:rsidRDefault="008629A3" w:rsidP="008629A3">
      <w:pPr>
        <w:widowControl w:val="0"/>
        <w:shd w:val="clear" w:color="auto" w:fill="FFFFFF"/>
        <w:tabs>
          <w:tab w:val="left" w:pos="725"/>
        </w:tabs>
        <w:autoSpaceDE w:val="0"/>
        <w:spacing w:after="0" w:line="240" w:lineRule="auto"/>
        <w:jc w:val="center"/>
        <w:rPr>
          <w:rFonts w:ascii="Times New Roman" w:hAnsi="Times New Roman" w:cs="Times New Roman"/>
          <w:b/>
          <w:color w:val="000000"/>
        </w:rPr>
      </w:pPr>
      <w:r w:rsidRPr="008629A3">
        <w:rPr>
          <w:rFonts w:ascii="Times New Roman" w:hAnsi="Times New Roman" w:cs="Times New Roman"/>
          <w:b/>
          <w:color w:val="000000"/>
        </w:rPr>
        <w:t xml:space="preserve">3.10. Направление (выдача) заявителю постановления Администрации </w:t>
      </w:r>
      <w:r>
        <w:rPr>
          <w:rFonts w:ascii="Times New Roman" w:hAnsi="Times New Roman" w:cs="Times New Roman"/>
          <w:b/>
          <w:color w:val="000000"/>
        </w:rPr>
        <w:t>Поселка Иванино</w:t>
      </w:r>
      <w:r w:rsidRPr="008629A3">
        <w:rPr>
          <w:rFonts w:ascii="Times New Roman" w:hAnsi="Times New Roman" w:cs="Times New Roman"/>
          <w:b/>
          <w:color w:val="000000"/>
        </w:rPr>
        <w:t xml:space="preserve"> Курчатовского района Курской области о предоставлении земельного участка   в   аренду,  постоянное   (бессрочное)   пользование,   безвозмездное срочное   пользование,   договора  аренды  земельного  участка,   безвозмездного   срочного пользования земельным участком</w:t>
      </w:r>
    </w:p>
    <w:p w:rsidR="008629A3" w:rsidRPr="008629A3" w:rsidRDefault="008629A3" w:rsidP="008629A3">
      <w:pPr>
        <w:widowControl w:val="0"/>
        <w:shd w:val="clear" w:color="auto" w:fill="FFFFFF"/>
        <w:tabs>
          <w:tab w:val="left" w:pos="725"/>
        </w:tabs>
        <w:autoSpaceDE w:val="0"/>
        <w:spacing w:after="0" w:line="240" w:lineRule="auto"/>
        <w:jc w:val="both"/>
        <w:rPr>
          <w:rFonts w:ascii="Times New Roman" w:hAnsi="Times New Roman" w:cs="Times New Roman"/>
          <w:b/>
          <w:color w:val="000000"/>
        </w:rPr>
      </w:pPr>
    </w:p>
    <w:p w:rsidR="008629A3" w:rsidRPr="008629A3" w:rsidRDefault="008629A3" w:rsidP="008629A3">
      <w:pPr>
        <w:widowControl w:val="0"/>
        <w:shd w:val="clear" w:color="auto" w:fill="FFFFFF"/>
        <w:tabs>
          <w:tab w:val="left" w:pos="725"/>
        </w:tabs>
        <w:autoSpaceDE w:val="0"/>
        <w:spacing w:after="0" w:line="240" w:lineRule="auto"/>
        <w:jc w:val="both"/>
        <w:rPr>
          <w:rFonts w:ascii="Times New Roman" w:hAnsi="Times New Roman" w:cs="Times New Roman"/>
        </w:rPr>
      </w:pPr>
      <w:r w:rsidRPr="008629A3">
        <w:rPr>
          <w:rFonts w:ascii="Times New Roman" w:hAnsi="Times New Roman" w:cs="Times New Roman"/>
          <w:color w:val="000000"/>
        </w:rPr>
        <w:t>3.10.1.</w:t>
      </w:r>
      <w:r w:rsidRPr="008629A3">
        <w:rPr>
          <w:rFonts w:ascii="Times New Roman" w:hAnsi="Times New Roman" w:cs="Times New Roman"/>
        </w:rPr>
        <w:t xml:space="preserve">Основанием для начала административной процедуры является подписанное и зарегистрированное постановление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о предоставлении земельного участка в аренду, постоянное (бессрочное) пользование или безвозмездное срочное пользование.</w:t>
      </w: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 xml:space="preserve">Принятое постановление о предоставлении земельного участка для строительства на определенном праве в течение семи дней, с момента регистрации в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направляется заявителю.</w:t>
      </w: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По желанию заявителя постановление  о предоставлении земельного участка в  аренду, постоянное (бессрочное) пользование или безвозмездное срочное пользование может быть выдано ему лично (или уполномоченному им надлежащим образом представителю) под роспись в    Админи</w:t>
      </w:r>
      <w:r w:rsidR="007C3722">
        <w:rPr>
          <w:rFonts w:ascii="Times New Roman" w:hAnsi="Times New Roman" w:cs="Times New Roman"/>
        </w:rPr>
        <w:t>страции поселка Иванино</w:t>
      </w:r>
      <w:r w:rsidRPr="008629A3">
        <w:rPr>
          <w:rFonts w:ascii="Times New Roman" w:hAnsi="Times New Roman" w:cs="Times New Roman"/>
        </w:rPr>
        <w:t xml:space="preserve"> Курчатовского района Курской области,  о чем делается соответствующая запись.</w:t>
      </w: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 xml:space="preserve">Постановление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о предоставлении земельного участка для строительства является основанием:</w:t>
      </w: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1) государственной регистрации права постоянного (бессрочного) пользования при предоставлении земельного участка в постоянное (бессрочное) пользование;</w:t>
      </w: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2) заключения договора аренды земельного участка и государственной регистрации данного договора при передаче земельного участка в аренду;</w:t>
      </w:r>
    </w:p>
    <w:p w:rsidR="008629A3" w:rsidRPr="008629A3" w:rsidRDefault="008629A3" w:rsidP="008629A3">
      <w:pPr>
        <w:autoSpaceDE w:val="0"/>
        <w:spacing w:after="0" w:line="240" w:lineRule="auto"/>
        <w:jc w:val="both"/>
        <w:rPr>
          <w:rFonts w:ascii="Times New Roman" w:hAnsi="Times New Roman" w:cs="Times New Roman"/>
        </w:rPr>
      </w:pPr>
      <w:r w:rsidRPr="008629A3">
        <w:rPr>
          <w:rFonts w:ascii="Times New Roman" w:hAnsi="Times New Roman" w:cs="Times New Roman"/>
        </w:rPr>
        <w:t>3) заключения договора безвозмездного срочного пользования земельным участком.</w:t>
      </w:r>
    </w:p>
    <w:p w:rsidR="008629A3" w:rsidRPr="008629A3" w:rsidRDefault="008629A3" w:rsidP="008629A3">
      <w:pPr>
        <w:autoSpaceDE w:val="0"/>
        <w:spacing w:after="0" w:line="240" w:lineRule="auto"/>
        <w:jc w:val="both"/>
        <w:rPr>
          <w:rFonts w:ascii="Times New Roman" w:hAnsi="Times New Roman" w:cs="Times New Roman"/>
        </w:rPr>
      </w:pPr>
    </w:p>
    <w:p w:rsidR="008629A3" w:rsidRPr="008629A3" w:rsidRDefault="008629A3" w:rsidP="008629A3">
      <w:pPr>
        <w:autoSpaceDE w:val="0"/>
        <w:spacing w:after="0" w:line="240" w:lineRule="auto"/>
        <w:ind w:firstLine="540"/>
        <w:jc w:val="both"/>
        <w:rPr>
          <w:rFonts w:ascii="Times New Roman" w:hAnsi="Times New Roman" w:cs="Times New Roman"/>
          <w:b/>
          <w:bCs/>
        </w:rPr>
      </w:pPr>
      <w:r w:rsidRPr="008629A3">
        <w:rPr>
          <w:rFonts w:ascii="Times New Roman" w:hAnsi="Times New Roman" w:cs="Times New Roman"/>
          <w:b/>
          <w:bCs/>
        </w:rPr>
        <w:t>3.11. Особенности выполнения административных процедур в электронной форме</w:t>
      </w:r>
    </w:p>
    <w:p w:rsidR="008629A3" w:rsidRPr="008629A3" w:rsidRDefault="008629A3" w:rsidP="008629A3">
      <w:pPr>
        <w:tabs>
          <w:tab w:val="left" w:pos="1258"/>
        </w:tabs>
        <w:autoSpaceDE w:val="0"/>
        <w:spacing w:before="62" w:after="0" w:line="240" w:lineRule="auto"/>
        <w:jc w:val="both"/>
        <w:rPr>
          <w:rFonts w:ascii="Times New Roman" w:hAnsi="Times New Roman" w:cs="Times New Roman"/>
        </w:rPr>
      </w:pPr>
    </w:p>
    <w:p w:rsidR="008629A3" w:rsidRPr="008629A3" w:rsidRDefault="008629A3" w:rsidP="008629A3">
      <w:pPr>
        <w:tabs>
          <w:tab w:val="left" w:pos="1258"/>
        </w:tabs>
        <w:autoSpaceDE w:val="0"/>
        <w:spacing w:before="62" w:after="0" w:line="240" w:lineRule="auto"/>
        <w:jc w:val="both"/>
        <w:rPr>
          <w:rFonts w:ascii="Times New Roman" w:hAnsi="Times New Roman" w:cs="Times New Roman"/>
        </w:rPr>
      </w:pPr>
      <w:r w:rsidRPr="008629A3">
        <w:rPr>
          <w:rFonts w:ascii="Times New Roman" w:hAnsi="Times New Roman" w:cs="Times New Roman"/>
        </w:rPr>
        <w:t xml:space="preserve">3.11.1.Заявление и прилагаемые к нему документы заявитель вправе представить в электронной форме с соблюдением требований, предъявляемых Административным регламентом, и действующим законодательством. В случае представления документов в электронной форме заявление и прилагаемые к </w:t>
      </w:r>
      <w:r w:rsidRPr="008629A3">
        <w:rPr>
          <w:rFonts w:ascii="Times New Roman" w:hAnsi="Times New Roman" w:cs="Times New Roman"/>
        </w:rPr>
        <w:lastRenderedPageBreak/>
        <w:t>нему документы должны быть надлежаще заверены электронной цифровой подписью должностного лица, подписавшего заявление.</w:t>
      </w:r>
    </w:p>
    <w:p w:rsidR="008629A3" w:rsidRPr="008629A3" w:rsidRDefault="008629A3" w:rsidP="008629A3">
      <w:pPr>
        <w:tabs>
          <w:tab w:val="left" w:pos="1430"/>
        </w:tabs>
        <w:autoSpaceDE w:val="0"/>
        <w:spacing w:after="0" w:line="240" w:lineRule="auto"/>
        <w:jc w:val="both"/>
        <w:rPr>
          <w:rFonts w:ascii="Times New Roman" w:hAnsi="Times New Roman" w:cs="Times New Roman"/>
        </w:rPr>
      </w:pPr>
      <w:r w:rsidRPr="008629A3">
        <w:rPr>
          <w:rFonts w:ascii="Times New Roman" w:hAnsi="Times New Roman" w:cs="Times New Roman"/>
        </w:rPr>
        <w:t>3.11.2.К заявлению должна быть приложена опись документов, которые представляются заявителем, а также опись документов, которые не представляются с указанием юридических оснований, допускающих такую возможность. В описи документов, которые не представляются, должны быть указаны их точные наименования, органы, выдавшие их, регистрационные номера, даты регистрации, в отдельных случаях - сведения, содержащиеся в них, которые нужны для осуществления соответствующих запросов.</w:t>
      </w:r>
    </w:p>
    <w:p w:rsidR="008629A3" w:rsidRPr="008629A3" w:rsidRDefault="008629A3" w:rsidP="008629A3">
      <w:pPr>
        <w:tabs>
          <w:tab w:val="left" w:pos="1219"/>
        </w:tabs>
        <w:autoSpaceDE w:val="0"/>
        <w:spacing w:before="5" w:after="0" w:line="240" w:lineRule="auto"/>
        <w:jc w:val="both"/>
        <w:rPr>
          <w:rFonts w:ascii="Times New Roman" w:hAnsi="Times New Roman" w:cs="Times New Roman"/>
        </w:rPr>
      </w:pPr>
      <w:r w:rsidRPr="008629A3">
        <w:rPr>
          <w:rFonts w:ascii="Times New Roman" w:hAnsi="Times New Roman" w:cs="Times New Roman"/>
        </w:rPr>
        <w:t xml:space="preserve">3.11.3.С целью уточнения представляемых сведений, необходимых для осуществления запроса, ответственное должностное лицо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имеет право любым из возможных способов (по телефону, электронной почте) потребовать от заявителя предоставления недостающих сведений. Указанные сведения заявителем должны быть представлены незамедлительно.</w:t>
      </w:r>
    </w:p>
    <w:p w:rsidR="008629A3" w:rsidRPr="008629A3" w:rsidRDefault="008629A3" w:rsidP="008629A3">
      <w:pPr>
        <w:tabs>
          <w:tab w:val="left" w:pos="1382"/>
        </w:tabs>
        <w:autoSpaceDE w:val="0"/>
        <w:spacing w:after="0" w:line="240" w:lineRule="auto"/>
        <w:jc w:val="both"/>
        <w:rPr>
          <w:rFonts w:ascii="Times New Roman" w:hAnsi="Times New Roman" w:cs="Times New Roman"/>
        </w:rPr>
      </w:pPr>
      <w:r w:rsidRPr="008629A3">
        <w:rPr>
          <w:rFonts w:ascii="Times New Roman" w:hAnsi="Times New Roman" w:cs="Times New Roman"/>
        </w:rPr>
        <w:t>3.11.4.При введении в действие соответствующих информационных систем обеспечивается возможность получения заявителем сведений о ходе выполнения муниципальной услуги в электронной форме, а также обеспечивается соответствующее информационное взаимодействие между поставщиками и потребителями информации при предоставлении муниципальной услуги, в том числе и при осуществлении соответствующих запросов.</w:t>
      </w:r>
    </w:p>
    <w:p w:rsidR="008629A3" w:rsidRPr="008629A3" w:rsidRDefault="008629A3" w:rsidP="008629A3">
      <w:pPr>
        <w:tabs>
          <w:tab w:val="left" w:pos="720"/>
        </w:tabs>
        <w:spacing w:after="0" w:line="240" w:lineRule="auto"/>
        <w:jc w:val="both"/>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b/>
          <w:bCs/>
        </w:rPr>
      </w:pPr>
      <w:r w:rsidRPr="008629A3">
        <w:rPr>
          <w:rFonts w:ascii="Times New Roman" w:hAnsi="Times New Roman" w:cs="Times New Roman"/>
          <w:b/>
          <w:bCs/>
        </w:rPr>
        <w:t>4. ФОРМЫ КОНТРОЛЯ ЗА ПРЕДОСТАВЛЕНИЕМ МУНИЦИПАЛЬНОЙ УСЛУГИ</w:t>
      </w:r>
    </w:p>
    <w:p w:rsidR="008629A3" w:rsidRPr="008629A3" w:rsidRDefault="008629A3" w:rsidP="008629A3">
      <w:pPr>
        <w:spacing w:after="0" w:line="240" w:lineRule="auto"/>
        <w:jc w:val="center"/>
        <w:rPr>
          <w:rFonts w:ascii="Times New Roman" w:hAnsi="Times New Roman" w:cs="Times New Roman"/>
          <w:b/>
          <w:bCs/>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w:t>
      </w: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и иных нормативных правовых актов, устанавливающих требования к предоставлению</w:t>
      </w: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муниципальной услуги, а также принятием ими решений</w:t>
      </w:r>
    </w:p>
    <w:p w:rsidR="008629A3" w:rsidRPr="008629A3" w:rsidRDefault="008629A3" w:rsidP="008629A3">
      <w:pPr>
        <w:spacing w:after="0" w:line="240" w:lineRule="auto"/>
        <w:jc w:val="center"/>
        <w:rPr>
          <w:rFonts w:ascii="Times New Roman" w:hAnsi="Times New Roman" w:cs="Times New Roman"/>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Заместителем Главы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курирующим вопросы предоставления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4.1.2. Периодичность осуществления текущего контроля устанавливается Заместителем Главы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курирующим вопросы предоставления муниципальной услуги.</w:t>
      </w:r>
    </w:p>
    <w:p w:rsidR="008629A3" w:rsidRPr="008629A3" w:rsidRDefault="008629A3" w:rsidP="008629A3">
      <w:pPr>
        <w:spacing w:after="0" w:line="240" w:lineRule="auto"/>
        <w:ind w:firstLine="540"/>
        <w:jc w:val="both"/>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 xml:space="preserve">4.2. Порядок и периодичность осуществления плановых и внеплановых проверок </w:t>
      </w: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полноты и качества предоставления муниципальной услуги, в том числе порядок и формы контроля за полнотой и качеством предоставления</w:t>
      </w: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муниципальной услуги</w:t>
      </w:r>
    </w:p>
    <w:p w:rsidR="008629A3" w:rsidRPr="008629A3" w:rsidRDefault="008629A3" w:rsidP="008629A3">
      <w:pPr>
        <w:spacing w:after="0" w:line="240" w:lineRule="auto"/>
        <w:jc w:val="center"/>
        <w:rPr>
          <w:rFonts w:ascii="Times New Roman" w:hAnsi="Times New Roman" w:cs="Times New Roman"/>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4.2.1. Контроль за полнотой и качеством предоставления Администрацией </w:t>
      </w:r>
      <w:r>
        <w:rPr>
          <w:rFonts w:ascii="Times New Roman" w:hAnsi="Times New Roman" w:cs="Times New Roman"/>
        </w:rPr>
        <w:t>Поселка Иванино</w:t>
      </w:r>
      <w:r w:rsidRPr="008629A3">
        <w:rPr>
          <w:rFonts w:ascii="Times New Roman" w:hAnsi="Times New Roman" w:cs="Times New Roman"/>
        </w:rPr>
        <w:t xml:space="preserve"> Курчатовского района Курской области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а также должностных лиц.</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4.2.2. Порядок и периодичность проведения плановых проверок выполнения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на текущий год.</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4.2.4.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629A3" w:rsidRPr="008629A3" w:rsidRDefault="008629A3" w:rsidP="008629A3">
      <w:pPr>
        <w:spacing w:after="0" w:line="240" w:lineRule="auto"/>
        <w:ind w:firstLine="540"/>
        <w:jc w:val="both"/>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lastRenderedPageBreak/>
        <w:t xml:space="preserve">4.3. Ответственность должностных лиц Администрации </w:t>
      </w:r>
      <w:r w:rsidR="007C3722">
        <w:rPr>
          <w:rFonts w:ascii="Times New Roman" w:hAnsi="Times New Roman" w:cs="Times New Roman"/>
          <w:b/>
        </w:rPr>
        <w:t>п</w:t>
      </w:r>
      <w:r>
        <w:rPr>
          <w:rFonts w:ascii="Times New Roman" w:hAnsi="Times New Roman" w:cs="Times New Roman"/>
          <w:b/>
        </w:rPr>
        <w:t>оселка Иванино</w:t>
      </w:r>
      <w:r w:rsidRPr="008629A3">
        <w:rPr>
          <w:rFonts w:ascii="Times New Roman" w:hAnsi="Times New Roman" w:cs="Times New Roman"/>
          <w:b/>
        </w:rPr>
        <w:t xml:space="preserve"> Курчатовского района Курской области за решения и действия (бездействие), принимаемые (осуществляемые) ими в ходе предоставления муниципальной услуги</w:t>
      </w:r>
    </w:p>
    <w:p w:rsidR="008629A3" w:rsidRPr="008629A3" w:rsidRDefault="008629A3" w:rsidP="008629A3">
      <w:pPr>
        <w:spacing w:after="0" w:line="240" w:lineRule="auto"/>
        <w:jc w:val="center"/>
        <w:rPr>
          <w:rFonts w:ascii="Times New Roman" w:hAnsi="Times New Roman" w:cs="Times New Roman"/>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действующим законодательством РФ. Персональная ответственность должностных лиц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8629A3" w:rsidRPr="008629A3" w:rsidRDefault="008629A3" w:rsidP="008629A3">
      <w:pPr>
        <w:spacing w:after="0" w:line="240" w:lineRule="auto"/>
        <w:ind w:firstLine="540"/>
        <w:jc w:val="both"/>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8629A3" w:rsidRPr="008629A3" w:rsidRDefault="008629A3" w:rsidP="008629A3">
      <w:pPr>
        <w:spacing w:after="0" w:line="240" w:lineRule="auto"/>
        <w:ind w:firstLine="540"/>
        <w:jc w:val="both"/>
        <w:rPr>
          <w:rFonts w:ascii="Times New Roman" w:hAnsi="Times New Roman" w:cs="Times New Roman"/>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4.4.1. Контроль за предоставлением муниципальной услуги со стороны граждан, их объединений и организаций не предусмотрен.</w:t>
      </w:r>
    </w:p>
    <w:p w:rsidR="008629A3" w:rsidRPr="008629A3" w:rsidRDefault="008629A3" w:rsidP="008629A3">
      <w:pPr>
        <w:spacing w:after="0" w:line="240" w:lineRule="auto"/>
        <w:ind w:firstLine="709"/>
        <w:jc w:val="both"/>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5. Досудебный (внесудебный) порядок обжалования решений</w:t>
      </w: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и действий (бездействия) Админи</w:t>
      </w:r>
      <w:r w:rsidR="007C3722">
        <w:rPr>
          <w:rFonts w:ascii="Times New Roman" w:hAnsi="Times New Roman" w:cs="Times New Roman"/>
          <w:b/>
        </w:rPr>
        <w:t>страции поселка Иванино</w:t>
      </w:r>
      <w:r w:rsidRPr="008629A3">
        <w:rPr>
          <w:rFonts w:ascii="Times New Roman" w:hAnsi="Times New Roman" w:cs="Times New Roman"/>
          <w:b/>
        </w:rPr>
        <w:t xml:space="preserve"> Курчатовского района Курской области, а также их должностных лиц</w:t>
      </w:r>
    </w:p>
    <w:p w:rsidR="008629A3" w:rsidRPr="008629A3" w:rsidRDefault="008629A3" w:rsidP="008629A3">
      <w:pPr>
        <w:spacing w:after="0" w:line="240" w:lineRule="auto"/>
        <w:jc w:val="center"/>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8629A3" w:rsidRPr="008629A3" w:rsidRDefault="008629A3" w:rsidP="008629A3">
      <w:pPr>
        <w:spacing w:after="0" w:line="240" w:lineRule="auto"/>
        <w:jc w:val="center"/>
        <w:rPr>
          <w:rFonts w:ascii="Times New Roman" w:hAnsi="Times New Roman" w:cs="Times New Roman"/>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5.1.1. Заявитель вправе обжаловать действия (бездействие) и решения, принятые (осуществляемые) в ходе предоставления муниципальной услуги должностным лицом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 Заместителю Главы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курирующего вопросы предоставления муниципальной услуги;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w:t>
      </w:r>
      <w:r w:rsidR="007C3722">
        <w:rPr>
          <w:rFonts w:ascii="Times New Roman" w:hAnsi="Times New Roman" w:cs="Times New Roman"/>
        </w:rPr>
        <w:t xml:space="preserve"> Главе  поселка Иванино</w:t>
      </w:r>
      <w:r w:rsidRPr="008629A3">
        <w:rPr>
          <w:rFonts w:ascii="Times New Roman" w:hAnsi="Times New Roman" w:cs="Times New Roman"/>
        </w:rPr>
        <w:t xml:space="preserve"> Курчатовского района Курской области.</w:t>
      </w:r>
    </w:p>
    <w:p w:rsidR="008629A3" w:rsidRPr="008629A3" w:rsidRDefault="008629A3" w:rsidP="008629A3">
      <w:pPr>
        <w:spacing w:after="0" w:line="240" w:lineRule="auto"/>
        <w:ind w:firstLine="540"/>
        <w:jc w:val="both"/>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5.2. Предмет досудебного (внесудебного) обжалования</w:t>
      </w:r>
    </w:p>
    <w:p w:rsidR="008629A3" w:rsidRPr="008629A3" w:rsidRDefault="008629A3" w:rsidP="008629A3">
      <w:pPr>
        <w:spacing w:after="0" w:line="240" w:lineRule="auto"/>
        <w:jc w:val="center"/>
        <w:rPr>
          <w:rFonts w:ascii="Times New Roman" w:hAnsi="Times New Roman" w:cs="Times New Roman"/>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5.2.1. Предметом досудебного обжалования могут являться действия (бездействие) и решения, принятые (осуществляемые) должностным лицом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в ходе предоставления муниципальной услуги на основании Административного регламента.</w:t>
      </w:r>
    </w:p>
    <w:p w:rsidR="008629A3" w:rsidRPr="008629A3" w:rsidRDefault="008629A3" w:rsidP="008629A3">
      <w:pPr>
        <w:spacing w:after="0" w:line="240" w:lineRule="auto"/>
        <w:ind w:firstLine="540"/>
        <w:jc w:val="both"/>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5.3. Основания для начала процедуры досудебного (внесудебного) обжалования</w:t>
      </w:r>
    </w:p>
    <w:p w:rsidR="008629A3" w:rsidRPr="008629A3" w:rsidRDefault="008629A3" w:rsidP="008629A3">
      <w:pPr>
        <w:spacing w:after="0" w:line="240" w:lineRule="auto"/>
        <w:ind w:firstLine="540"/>
        <w:jc w:val="both"/>
        <w:rPr>
          <w:rFonts w:ascii="Times New Roman" w:hAnsi="Times New Roman" w:cs="Times New Roman"/>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5.3.1.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В жалобе указываются: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фамилия, имя, отчество заявителя;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полное наименование юридического лица (в случае обращения организации);</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контактный почтовый адрес;</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предмет жалобы;</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личная подпись заявителя.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Письменная жалоба должна быть написана разборчивым почерком, не содержать нецензурных выражений.</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Если в результате рассмотрения жалоба признана обоснованной, то принимается решение о применении мер ответственности, установленных действующим законодательством РФ, к сотруднику, ответственному за действия (бездействие) и решения, принятые (осуществляемые) в ходе предоставления муниципальной услуги на основании Административного регламента и повлекшие за собой жалобу заявителя.</w:t>
      </w:r>
    </w:p>
    <w:p w:rsidR="008629A3" w:rsidRPr="008629A3" w:rsidRDefault="008629A3" w:rsidP="008629A3">
      <w:pPr>
        <w:spacing w:after="0" w:line="240" w:lineRule="auto"/>
        <w:ind w:firstLine="540"/>
        <w:jc w:val="both"/>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5.4. Исчерпывающий перечень оснований для приостановления</w:t>
      </w: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рассмотрения жалобы (претензии) и случаев, в которых</w:t>
      </w: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lastRenderedPageBreak/>
        <w:t>ответ на жалобу (претензию) не дается</w:t>
      </w:r>
    </w:p>
    <w:p w:rsidR="008629A3" w:rsidRPr="008629A3" w:rsidRDefault="008629A3" w:rsidP="008629A3">
      <w:pPr>
        <w:spacing w:after="0" w:line="240" w:lineRule="auto"/>
        <w:ind w:firstLine="540"/>
        <w:jc w:val="both"/>
        <w:rPr>
          <w:rFonts w:ascii="Times New Roman" w:hAnsi="Times New Roman" w:cs="Times New Roman"/>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5.4.1. Ответ на жалобу не дается в следующих случаях:</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если в письменном обращении не указаны фамилия, имя, отчество (наименование юридического лица) заявителя, направившего обращение, и почтовый адрес, по которому должен быть направлен ответ;</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если в обращении обжалуется судебное решение. При этом в течение 7 (семи)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(заявителю, направившему обращение, сообщается о недопустимости злоупотребления правом);</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(семи) дней со дня регистрации обращения сообщается заявителю, направившему обращение;</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xml:space="preserve">-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Заместитель Главы Администрации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курирующий вопросы предоставления муниципальной услуги,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w:t>
      </w:r>
      <w:r w:rsidR="007C3722">
        <w:rPr>
          <w:rFonts w:ascii="Times New Roman" w:hAnsi="Times New Roman" w:cs="Times New Roman"/>
        </w:rPr>
        <w:t>п</w:t>
      </w:r>
      <w:r>
        <w:rPr>
          <w:rFonts w:ascii="Times New Roman" w:hAnsi="Times New Roman" w:cs="Times New Roman"/>
        </w:rPr>
        <w:t>оселка Иванино</w:t>
      </w:r>
      <w:r w:rsidRPr="008629A3">
        <w:rPr>
          <w:rFonts w:ascii="Times New Roman" w:hAnsi="Times New Roman" w:cs="Times New Roman"/>
        </w:rPr>
        <w:t xml:space="preserve"> Курчатовского района Курской области или одному и тому же должностному лицу. О данном решении уведомляется заявитель, направивший обращение;</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5.5. Основания для приостановления рассмотрения жалобы отсутствуют.</w:t>
      </w:r>
    </w:p>
    <w:p w:rsidR="008629A3" w:rsidRPr="008629A3" w:rsidRDefault="008629A3" w:rsidP="008629A3">
      <w:pPr>
        <w:spacing w:after="0" w:line="240" w:lineRule="auto"/>
        <w:ind w:firstLine="540"/>
        <w:jc w:val="both"/>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5.5. Право заявителя на получение информации</w:t>
      </w: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и документов, необходимых для обоснования и рассмотрения</w:t>
      </w: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жалобы (претензии)</w:t>
      </w:r>
    </w:p>
    <w:p w:rsidR="008629A3" w:rsidRPr="008629A3" w:rsidRDefault="008629A3" w:rsidP="008629A3">
      <w:pPr>
        <w:spacing w:after="0" w:line="240" w:lineRule="auto"/>
        <w:ind w:firstLine="540"/>
        <w:jc w:val="both"/>
        <w:rPr>
          <w:rFonts w:ascii="Times New Roman" w:hAnsi="Times New Roman" w:cs="Times New Roman"/>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5.5.1. Заявитель имеет право на получение информации и документов, необходимых для обоснования и рассмотрения жалобы.</w:t>
      </w:r>
    </w:p>
    <w:p w:rsidR="008629A3" w:rsidRPr="008629A3" w:rsidRDefault="008629A3" w:rsidP="008629A3">
      <w:pPr>
        <w:spacing w:after="0" w:line="240" w:lineRule="auto"/>
        <w:ind w:firstLine="540"/>
        <w:jc w:val="both"/>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5.6. Сроки рассмотрения жалобы (претензии)</w:t>
      </w:r>
    </w:p>
    <w:p w:rsidR="008629A3" w:rsidRPr="008629A3" w:rsidRDefault="008629A3" w:rsidP="008629A3">
      <w:pPr>
        <w:spacing w:after="0" w:line="240" w:lineRule="auto"/>
        <w:jc w:val="center"/>
        <w:rPr>
          <w:rFonts w:ascii="Times New Roman" w:hAnsi="Times New Roman" w:cs="Times New Roman"/>
          <w:b/>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5.6.1. Жал</w:t>
      </w:r>
      <w:r w:rsidR="007C3722">
        <w:rPr>
          <w:rFonts w:ascii="Times New Roman" w:hAnsi="Times New Roman" w:cs="Times New Roman"/>
        </w:rPr>
        <w:t>обы рассматриваются в течение 15 (пятна</w:t>
      </w:r>
      <w:r w:rsidRPr="008629A3">
        <w:rPr>
          <w:rFonts w:ascii="Times New Roman" w:hAnsi="Times New Roman" w:cs="Times New Roman"/>
        </w:rPr>
        <w:t>дцати) дней со дня регистрации письменного обращения, включая срок, указанный в пункте 5.7.1. настоящего Административного регламента.</w:t>
      </w:r>
    </w:p>
    <w:p w:rsidR="008629A3" w:rsidRPr="008629A3" w:rsidRDefault="008629A3" w:rsidP="008629A3">
      <w:pPr>
        <w:spacing w:after="0" w:line="240" w:lineRule="auto"/>
        <w:ind w:firstLine="540"/>
        <w:jc w:val="both"/>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5.7. Результат досудебного (внесудебного) обжалования</w:t>
      </w:r>
    </w:p>
    <w:p w:rsidR="008629A3" w:rsidRPr="008629A3" w:rsidRDefault="008629A3" w:rsidP="008629A3">
      <w:pPr>
        <w:spacing w:after="0" w:line="240" w:lineRule="auto"/>
        <w:jc w:val="center"/>
        <w:rPr>
          <w:rFonts w:ascii="Times New Roman" w:hAnsi="Times New Roman" w:cs="Times New Roman"/>
          <w:b/>
        </w:rPr>
      </w:pPr>
      <w:r w:rsidRPr="008629A3">
        <w:rPr>
          <w:rFonts w:ascii="Times New Roman" w:hAnsi="Times New Roman" w:cs="Times New Roman"/>
          <w:b/>
        </w:rPr>
        <w:t>применительно к каждой процедуре либо инстанции обжалования</w:t>
      </w:r>
    </w:p>
    <w:p w:rsidR="008629A3" w:rsidRPr="008629A3" w:rsidRDefault="008629A3" w:rsidP="008629A3">
      <w:pPr>
        <w:spacing w:after="0" w:line="240" w:lineRule="auto"/>
        <w:jc w:val="center"/>
        <w:rPr>
          <w:rFonts w:ascii="Times New Roman" w:hAnsi="Times New Roman" w:cs="Times New Roman"/>
        </w:rPr>
      </w:pP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5.7.1. Заявителю направляется сообщение о принятом решении и действиях, проведенных в соответствии с принятым решением, в течение 5 (пяти) рабочих дней после принятия решения.</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5.7.2. Результатом досудебного обжалования является принятие необходимых мер и (или) применение установленных действующим законодательством РФ мер ответственности к должностному лицу, ответственному за действие (бездействие) и решение, принятое (осуществляемое) в ходе предоставления муниципальной услуги, и направление письменных ответов заявителям.</w:t>
      </w:r>
    </w:p>
    <w:p w:rsidR="008629A3" w:rsidRPr="008629A3" w:rsidRDefault="008629A3" w:rsidP="008629A3">
      <w:pPr>
        <w:pStyle w:val="a4"/>
        <w:jc w:val="right"/>
        <w:rPr>
          <w:b/>
          <w:sz w:val="22"/>
          <w:szCs w:val="22"/>
        </w:rPr>
      </w:pPr>
    </w:p>
    <w:p w:rsidR="008629A3" w:rsidRPr="008629A3" w:rsidRDefault="008629A3" w:rsidP="008629A3">
      <w:pPr>
        <w:spacing w:after="0" w:line="240" w:lineRule="auto"/>
        <w:rPr>
          <w:rFonts w:ascii="Times New Roman" w:hAnsi="Times New Roman" w:cs="Times New Roman"/>
        </w:rPr>
        <w:sectPr w:rsidR="008629A3" w:rsidRPr="008629A3">
          <w:pgSz w:w="11906" w:h="16838"/>
          <w:pgMar w:top="1134" w:right="850" w:bottom="1134" w:left="975" w:header="720" w:footer="720" w:gutter="0"/>
          <w:cols w:space="720"/>
        </w:sectPr>
      </w:pPr>
    </w:p>
    <w:p w:rsidR="008629A3" w:rsidRPr="008629A3" w:rsidRDefault="008629A3" w:rsidP="008629A3">
      <w:pPr>
        <w:pStyle w:val="a4"/>
        <w:pageBreakBefore/>
        <w:jc w:val="right"/>
        <w:rPr>
          <w:b/>
          <w:sz w:val="22"/>
          <w:szCs w:val="22"/>
        </w:rPr>
      </w:pPr>
      <w:r w:rsidRPr="008629A3">
        <w:rPr>
          <w:b/>
          <w:sz w:val="22"/>
          <w:szCs w:val="22"/>
        </w:rPr>
        <w:lastRenderedPageBreak/>
        <w:t>Приложение №1</w:t>
      </w:r>
    </w:p>
    <w:p w:rsidR="008629A3" w:rsidRPr="008629A3" w:rsidRDefault="008629A3" w:rsidP="008629A3">
      <w:pPr>
        <w:spacing w:after="0" w:line="240" w:lineRule="auto"/>
        <w:jc w:val="right"/>
        <w:rPr>
          <w:rFonts w:ascii="Times New Roman" w:hAnsi="Times New Roman" w:cs="Times New Roman"/>
        </w:rPr>
      </w:pPr>
      <w:r w:rsidRPr="008629A3">
        <w:rPr>
          <w:rFonts w:ascii="Times New Roman" w:hAnsi="Times New Roman" w:cs="Times New Roman"/>
        </w:rPr>
        <w:t>к Административному регламенту</w:t>
      </w:r>
    </w:p>
    <w:p w:rsidR="008629A3" w:rsidRPr="008629A3" w:rsidRDefault="008629A3" w:rsidP="008629A3">
      <w:pPr>
        <w:spacing w:after="0" w:line="240" w:lineRule="auto"/>
        <w:jc w:val="right"/>
        <w:rPr>
          <w:rFonts w:ascii="Times New Roman" w:hAnsi="Times New Roman" w:cs="Times New Roman"/>
        </w:rPr>
      </w:pPr>
      <w:r w:rsidRPr="008629A3">
        <w:rPr>
          <w:rFonts w:ascii="Times New Roman" w:hAnsi="Times New Roman" w:cs="Times New Roman"/>
        </w:rPr>
        <w:t>по предоставлению муниципальной услуги</w:t>
      </w:r>
    </w:p>
    <w:p w:rsidR="008629A3" w:rsidRPr="008629A3" w:rsidRDefault="008629A3" w:rsidP="008629A3">
      <w:pPr>
        <w:spacing w:after="0" w:line="240" w:lineRule="auto"/>
        <w:jc w:val="right"/>
        <w:rPr>
          <w:rFonts w:ascii="Times New Roman" w:hAnsi="Times New Roman" w:cs="Times New Roman"/>
          <w:kern w:val="2"/>
        </w:rPr>
      </w:pPr>
      <w:r w:rsidRPr="008629A3">
        <w:rPr>
          <w:rFonts w:ascii="Times New Roman" w:hAnsi="Times New Roman" w:cs="Times New Roman"/>
        </w:rPr>
        <w:t xml:space="preserve"> </w:t>
      </w:r>
      <w:r w:rsidRPr="008629A3">
        <w:rPr>
          <w:rFonts w:ascii="Times New Roman" w:hAnsi="Times New Roman" w:cs="Times New Roman"/>
          <w:kern w:val="2"/>
        </w:rPr>
        <w:t>«Предоставление земельных участков, находящихся</w:t>
      </w:r>
    </w:p>
    <w:p w:rsidR="008629A3" w:rsidRPr="008629A3" w:rsidRDefault="008629A3" w:rsidP="008629A3">
      <w:pPr>
        <w:spacing w:after="0" w:line="240" w:lineRule="auto"/>
        <w:jc w:val="right"/>
        <w:rPr>
          <w:rFonts w:ascii="Times New Roman" w:hAnsi="Times New Roman" w:cs="Times New Roman"/>
          <w:kern w:val="2"/>
        </w:rPr>
      </w:pPr>
      <w:r w:rsidRPr="008629A3">
        <w:rPr>
          <w:rFonts w:ascii="Times New Roman" w:hAnsi="Times New Roman" w:cs="Times New Roman"/>
          <w:kern w:val="2"/>
        </w:rPr>
        <w:t xml:space="preserve"> в собственности муниципального образования,</w:t>
      </w:r>
    </w:p>
    <w:p w:rsidR="008629A3" w:rsidRPr="008629A3" w:rsidRDefault="008629A3" w:rsidP="008629A3">
      <w:pPr>
        <w:spacing w:after="0" w:line="240" w:lineRule="auto"/>
        <w:jc w:val="right"/>
        <w:rPr>
          <w:rFonts w:ascii="Times New Roman" w:hAnsi="Times New Roman" w:cs="Times New Roman"/>
          <w:kern w:val="2"/>
        </w:rPr>
      </w:pPr>
      <w:r w:rsidRPr="008629A3">
        <w:rPr>
          <w:rFonts w:ascii="Times New Roman" w:hAnsi="Times New Roman" w:cs="Times New Roman"/>
          <w:kern w:val="2"/>
        </w:rPr>
        <w:t xml:space="preserve"> для строительства (с предварительным</w:t>
      </w:r>
    </w:p>
    <w:p w:rsidR="008629A3" w:rsidRPr="008629A3" w:rsidRDefault="008629A3" w:rsidP="008629A3">
      <w:pPr>
        <w:spacing w:after="0" w:line="240" w:lineRule="auto"/>
        <w:jc w:val="right"/>
        <w:rPr>
          <w:rFonts w:ascii="Times New Roman" w:hAnsi="Times New Roman" w:cs="Times New Roman"/>
          <w:kern w:val="2"/>
        </w:rPr>
      </w:pPr>
      <w:r w:rsidRPr="008629A3">
        <w:rPr>
          <w:rFonts w:ascii="Times New Roman" w:hAnsi="Times New Roman" w:cs="Times New Roman"/>
          <w:kern w:val="2"/>
        </w:rPr>
        <w:t xml:space="preserve"> согласованием мест размещения объектов)»</w:t>
      </w:r>
    </w:p>
    <w:p w:rsidR="008629A3" w:rsidRPr="008629A3" w:rsidRDefault="008629A3" w:rsidP="008629A3">
      <w:pPr>
        <w:pStyle w:val="a4"/>
        <w:jc w:val="right"/>
        <w:rPr>
          <w:b/>
          <w:sz w:val="22"/>
          <w:szCs w:val="22"/>
        </w:rPr>
      </w:pPr>
    </w:p>
    <w:p w:rsidR="008629A3" w:rsidRPr="008629A3" w:rsidRDefault="008629A3" w:rsidP="008629A3">
      <w:pPr>
        <w:pStyle w:val="a4"/>
        <w:ind w:firstLine="540"/>
        <w:jc w:val="center"/>
        <w:rPr>
          <w:sz w:val="22"/>
          <w:szCs w:val="22"/>
        </w:rPr>
      </w:pPr>
      <w:r w:rsidRPr="008629A3">
        <w:rPr>
          <w:sz w:val="22"/>
          <w:szCs w:val="22"/>
        </w:rPr>
        <w:t>СВЕДЕНИЯ</w:t>
      </w:r>
    </w:p>
    <w:p w:rsidR="008629A3" w:rsidRPr="008629A3" w:rsidRDefault="008629A3" w:rsidP="008629A3">
      <w:pPr>
        <w:pStyle w:val="a4"/>
        <w:ind w:firstLine="540"/>
        <w:jc w:val="center"/>
        <w:rPr>
          <w:sz w:val="22"/>
          <w:szCs w:val="22"/>
        </w:rPr>
      </w:pPr>
      <w:r w:rsidRPr="008629A3">
        <w:rPr>
          <w:sz w:val="22"/>
          <w:szCs w:val="22"/>
        </w:rPr>
        <w:t xml:space="preserve">о местонахождении Администрации </w:t>
      </w:r>
      <w:r w:rsidR="007C3722">
        <w:rPr>
          <w:sz w:val="22"/>
          <w:szCs w:val="22"/>
        </w:rPr>
        <w:t>п</w:t>
      </w:r>
      <w:r>
        <w:rPr>
          <w:sz w:val="22"/>
          <w:szCs w:val="22"/>
        </w:rPr>
        <w:t>оселка Иванино</w:t>
      </w:r>
    </w:p>
    <w:p w:rsidR="008629A3" w:rsidRPr="008629A3" w:rsidRDefault="008629A3" w:rsidP="008629A3">
      <w:pPr>
        <w:pStyle w:val="a4"/>
        <w:ind w:firstLine="540"/>
        <w:jc w:val="center"/>
        <w:rPr>
          <w:sz w:val="22"/>
          <w:szCs w:val="22"/>
        </w:rPr>
      </w:pPr>
      <w:r w:rsidRPr="008629A3">
        <w:rPr>
          <w:sz w:val="22"/>
          <w:szCs w:val="22"/>
        </w:rPr>
        <w:t xml:space="preserve">Курчатовского района Курской области </w:t>
      </w:r>
    </w:p>
    <w:p w:rsidR="008629A3" w:rsidRPr="008629A3" w:rsidRDefault="008629A3" w:rsidP="008629A3">
      <w:pPr>
        <w:pStyle w:val="a4"/>
        <w:ind w:firstLine="540"/>
        <w:jc w:val="center"/>
        <w:rPr>
          <w:sz w:val="22"/>
          <w:szCs w:val="22"/>
        </w:rPr>
      </w:pPr>
      <w:r w:rsidRPr="008629A3">
        <w:rPr>
          <w:sz w:val="22"/>
          <w:szCs w:val="22"/>
        </w:rPr>
        <w:t>и справочных телефонах</w:t>
      </w:r>
    </w:p>
    <w:p w:rsidR="008629A3" w:rsidRPr="008629A3" w:rsidRDefault="008629A3" w:rsidP="008629A3">
      <w:pPr>
        <w:pStyle w:val="a4"/>
        <w:ind w:firstLine="540"/>
        <w:jc w:val="center"/>
        <w:rPr>
          <w:sz w:val="22"/>
          <w:szCs w:val="22"/>
        </w:rPr>
      </w:pPr>
    </w:p>
    <w:p w:rsidR="008629A3" w:rsidRPr="008629A3" w:rsidRDefault="008629A3" w:rsidP="008629A3">
      <w:pPr>
        <w:pStyle w:val="a4"/>
        <w:ind w:firstLine="540"/>
        <w:jc w:val="center"/>
        <w:rPr>
          <w:sz w:val="22"/>
          <w:szCs w:val="22"/>
        </w:rPr>
      </w:pPr>
    </w:p>
    <w:tbl>
      <w:tblPr>
        <w:tblW w:w="0" w:type="auto"/>
        <w:tblInd w:w="-40" w:type="dxa"/>
        <w:tblLayout w:type="fixed"/>
        <w:tblLook w:val="04A0"/>
      </w:tblPr>
      <w:tblGrid>
        <w:gridCol w:w="2802"/>
        <w:gridCol w:w="7324"/>
      </w:tblGrid>
      <w:tr w:rsidR="008629A3" w:rsidRPr="008629A3" w:rsidTr="008629A3">
        <w:tc>
          <w:tcPr>
            <w:tcW w:w="2802" w:type="dxa"/>
            <w:tcBorders>
              <w:top w:val="single" w:sz="4" w:space="0" w:color="000000"/>
              <w:left w:val="single" w:sz="4" w:space="0" w:color="000000"/>
              <w:bottom w:val="single" w:sz="4" w:space="0" w:color="000000"/>
              <w:right w:val="nil"/>
            </w:tcBorders>
            <w:hideMark/>
          </w:tcPr>
          <w:p w:rsidR="008629A3" w:rsidRPr="008629A3" w:rsidRDefault="008629A3" w:rsidP="008629A3">
            <w:pPr>
              <w:pStyle w:val="a4"/>
              <w:snapToGrid w:val="0"/>
              <w:jc w:val="center"/>
              <w:rPr>
                <w:sz w:val="22"/>
                <w:szCs w:val="22"/>
              </w:rPr>
            </w:pPr>
            <w:r w:rsidRPr="008629A3">
              <w:rPr>
                <w:sz w:val="22"/>
                <w:szCs w:val="22"/>
              </w:rPr>
              <w:t>Почтовый адрес</w:t>
            </w:r>
          </w:p>
        </w:tc>
        <w:tc>
          <w:tcPr>
            <w:tcW w:w="7324" w:type="dxa"/>
            <w:tcBorders>
              <w:top w:val="single" w:sz="4" w:space="0" w:color="000000"/>
              <w:left w:val="single" w:sz="4" w:space="0" w:color="000000"/>
              <w:bottom w:val="single" w:sz="4" w:space="0" w:color="000000"/>
              <w:right w:val="single" w:sz="4" w:space="0" w:color="000000"/>
            </w:tcBorders>
            <w:hideMark/>
          </w:tcPr>
          <w:p w:rsidR="008629A3" w:rsidRPr="008629A3" w:rsidRDefault="008629A3" w:rsidP="008629A3">
            <w:pPr>
              <w:pStyle w:val="a4"/>
              <w:snapToGrid w:val="0"/>
              <w:jc w:val="center"/>
              <w:rPr>
                <w:sz w:val="22"/>
                <w:szCs w:val="22"/>
              </w:rPr>
            </w:pPr>
            <w:r w:rsidRPr="008629A3">
              <w:rPr>
                <w:sz w:val="22"/>
                <w:szCs w:val="22"/>
              </w:rPr>
              <w:t>307220, Курская область, Курчатовский район,</w:t>
            </w:r>
          </w:p>
          <w:p w:rsidR="008629A3" w:rsidRPr="008629A3" w:rsidRDefault="007C3722" w:rsidP="008629A3">
            <w:pPr>
              <w:pStyle w:val="a4"/>
              <w:jc w:val="center"/>
              <w:rPr>
                <w:sz w:val="22"/>
                <w:szCs w:val="22"/>
              </w:rPr>
            </w:pPr>
            <w:r>
              <w:rPr>
                <w:sz w:val="22"/>
                <w:szCs w:val="22"/>
              </w:rPr>
              <w:t>поселок Иванино, ул. Октябрьская, 33</w:t>
            </w:r>
          </w:p>
        </w:tc>
      </w:tr>
      <w:tr w:rsidR="008629A3" w:rsidRPr="008629A3" w:rsidTr="008629A3">
        <w:tc>
          <w:tcPr>
            <w:tcW w:w="2802" w:type="dxa"/>
            <w:tcBorders>
              <w:top w:val="single" w:sz="4" w:space="0" w:color="000000"/>
              <w:left w:val="single" w:sz="4" w:space="0" w:color="000000"/>
              <w:bottom w:val="single" w:sz="4" w:space="0" w:color="000000"/>
              <w:right w:val="nil"/>
            </w:tcBorders>
            <w:hideMark/>
          </w:tcPr>
          <w:p w:rsidR="008629A3" w:rsidRPr="008629A3" w:rsidRDefault="008629A3" w:rsidP="008629A3">
            <w:pPr>
              <w:pStyle w:val="a4"/>
              <w:snapToGrid w:val="0"/>
              <w:jc w:val="center"/>
              <w:rPr>
                <w:sz w:val="22"/>
                <w:szCs w:val="22"/>
              </w:rPr>
            </w:pPr>
            <w:r w:rsidRPr="008629A3">
              <w:rPr>
                <w:sz w:val="22"/>
                <w:szCs w:val="22"/>
              </w:rPr>
              <w:t>Телефон</w:t>
            </w:r>
          </w:p>
        </w:tc>
        <w:tc>
          <w:tcPr>
            <w:tcW w:w="7324" w:type="dxa"/>
            <w:tcBorders>
              <w:top w:val="single" w:sz="4" w:space="0" w:color="000000"/>
              <w:left w:val="single" w:sz="4" w:space="0" w:color="000000"/>
              <w:bottom w:val="single" w:sz="4" w:space="0" w:color="000000"/>
              <w:right w:val="single" w:sz="4" w:space="0" w:color="000000"/>
            </w:tcBorders>
            <w:hideMark/>
          </w:tcPr>
          <w:p w:rsidR="008629A3" w:rsidRPr="008629A3" w:rsidRDefault="008629A3" w:rsidP="008629A3">
            <w:pPr>
              <w:pStyle w:val="a4"/>
              <w:snapToGrid w:val="0"/>
              <w:jc w:val="center"/>
              <w:rPr>
                <w:sz w:val="22"/>
                <w:szCs w:val="22"/>
              </w:rPr>
            </w:pPr>
            <w:r w:rsidRPr="008629A3">
              <w:rPr>
                <w:sz w:val="22"/>
                <w:szCs w:val="22"/>
              </w:rPr>
              <w:t>(47</w:t>
            </w:r>
            <w:r w:rsidRPr="008629A3">
              <w:rPr>
                <w:sz w:val="22"/>
                <w:szCs w:val="22"/>
                <w:lang w:val="en-US"/>
              </w:rPr>
              <w:t>131</w:t>
            </w:r>
            <w:r w:rsidR="007C3722">
              <w:rPr>
                <w:sz w:val="22"/>
                <w:szCs w:val="22"/>
              </w:rPr>
              <w:t>) 2-15-95, 2-11-72</w:t>
            </w:r>
          </w:p>
        </w:tc>
      </w:tr>
      <w:tr w:rsidR="008629A3" w:rsidRPr="008629A3" w:rsidTr="008629A3">
        <w:tc>
          <w:tcPr>
            <w:tcW w:w="2802" w:type="dxa"/>
            <w:tcBorders>
              <w:top w:val="single" w:sz="4" w:space="0" w:color="000000"/>
              <w:left w:val="single" w:sz="4" w:space="0" w:color="000000"/>
              <w:bottom w:val="single" w:sz="4" w:space="0" w:color="000000"/>
              <w:right w:val="nil"/>
            </w:tcBorders>
            <w:hideMark/>
          </w:tcPr>
          <w:p w:rsidR="008629A3" w:rsidRPr="008629A3" w:rsidRDefault="008629A3" w:rsidP="008629A3">
            <w:pPr>
              <w:pStyle w:val="a4"/>
              <w:snapToGrid w:val="0"/>
              <w:jc w:val="center"/>
              <w:rPr>
                <w:sz w:val="22"/>
                <w:szCs w:val="22"/>
              </w:rPr>
            </w:pPr>
            <w:r w:rsidRPr="008629A3">
              <w:rPr>
                <w:sz w:val="22"/>
                <w:szCs w:val="22"/>
              </w:rPr>
              <w:t>Факс</w:t>
            </w:r>
          </w:p>
        </w:tc>
        <w:tc>
          <w:tcPr>
            <w:tcW w:w="7324" w:type="dxa"/>
            <w:tcBorders>
              <w:top w:val="single" w:sz="4" w:space="0" w:color="000000"/>
              <w:left w:val="single" w:sz="4" w:space="0" w:color="000000"/>
              <w:bottom w:val="single" w:sz="4" w:space="0" w:color="000000"/>
              <w:right w:val="single" w:sz="4" w:space="0" w:color="000000"/>
            </w:tcBorders>
            <w:hideMark/>
          </w:tcPr>
          <w:p w:rsidR="008629A3" w:rsidRPr="008629A3" w:rsidRDefault="008629A3" w:rsidP="008629A3">
            <w:pPr>
              <w:pStyle w:val="a4"/>
              <w:snapToGrid w:val="0"/>
              <w:jc w:val="center"/>
              <w:rPr>
                <w:sz w:val="22"/>
                <w:szCs w:val="22"/>
              </w:rPr>
            </w:pPr>
            <w:r w:rsidRPr="008629A3">
              <w:rPr>
                <w:sz w:val="22"/>
                <w:szCs w:val="22"/>
              </w:rPr>
              <w:t>(47</w:t>
            </w:r>
            <w:r w:rsidRPr="008629A3">
              <w:rPr>
                <w:sz w:val="22"/>
                <w:szCs w:val="22"/>
                <w:lang w:val="en-US"/>
              </w:rPr>
              <w:t>131</w:t>
            </w:r>
            <w:r w:rsidR="007C3722">
              <w:rPr>
                <w:sz w:val="22"/>
                <w:szCs w:val="22"/>
              </w:rPr>
              <w:t>) 2-15-95, 2-11-72</w:t>
            </w:r>
          </w:p>
        </w:tc>
      </w:tr>
      <w:tr w:rsidR="008629A3" w:rsidRPr="008629A3" w:rsidTr="008629A3">
        <w:tc>
          <w:tcPr>
            <w:tcW w:w="2802" w:type="dxa"/>
            <w:tcBorders>
              <w:top w:val="single" w:sz="4" w:space="0" w:color="000000"/>
              <w:left w:val="single" w:sz="4" w:space="0" w:color="000000"/>
              <w:bottom w:val="single" w:sz="4" w:space="0" w:color="000000"/>
              <w:right w:val="nil"/>
            </w:tcBorders>
            <w:hideMark/>
          </w:tcPr>
          <w:p w:rsidR="008629A3" w:rsidRPr="008629A3" w:rsidRDefault="008629A3" w:rsidP="008629A3">
            <w:pPr>
              <w:pStyle w:val="a4"/>
              <w:snapToGrid w:val="0"/>
              <w:jc w:val="center"/>
              <w:rPr>
                <w:sz w:val="22"/>
                <w:szCs w:val="22"/>
              </w:rPr>
            </w:pPr>
            <w:r w:rsidRPr="008629A3">
              <w:rPr>
                <w:sz w:val="22"/>
                <w:szCs w:val="22"/>
              </w:rPr>
              <w:t>Справочные телефоны</w:t>
            </w:r>
          </w:p>
        </w:tc>
        <w:tc>
          <w:tcPr>
            <w:tcW w:w="7324" w:type="dxa"/>
            <w:tcBorders>
              <w:top w:val="single" w:sz="4" w:space="0" w:color="000000"/>
              <w:left w:val="single" w:sz="4" w:space="0" w:color="000000"/>
              <w:bottom w:val="single" w:sz="4" w:space="0" w:color="000000"/>
              <w:right w:val="single" w:sz="4" w:space="0" w:color="000000"/>
            </w:tcBorders>
            <w:hideMark/>
          </w:tcPr>
          <w:p w:rsidR="008629A3" w:rsidRPr="008629A3" w:rsidRDefault="008629A3" w:rsidP="008629A3">
            <w:pPr>
              <w:pStyle w:val="a4"/>
              <w:snapToGrid w:val="0"/>
              <w:jc w:val="center"/>
              <w:rPr>
                <w:sz w:val="22"/>
                <w:szCs w:val="22"/>
              </w:rPr>
            </w:pPr>
            <w:r w:rsidRPr="008629A3">
              <w:rPr>
                <w:sz w:val="22"/>
                <w:szCs w:val="22"/>
              </w:rPr>
              <w:t>(47</w:t>
            </w:r>
            <w:r w:rsidRPr="008629A3">
              <w:rPr>
                <w:sz w:val="22"/>
                <w:szCs w:val="22"/>
                <w:lang w:val="en-US"/>
              </w:rPr>
              <w:t>131</w:t>
            </w:r>
            <w:r w:rsidR="007C3722">
              <w:rPr>
                <w:sz w:val="22"/>
                <w:szCs w:val="22"/>
              </w:rPr>
              <w:t>) 2-15-95, 2-15-20</w:t>
            </w:r>
          </w:p>
        </w:tc>
      </w:tr>
      <w:tr w:rsidR="008629A3" w:rsidRPr="008629A3" w:rsidTr="008629A3">
        <w:tc>
          <w:tcPr>
            <w:tcW w:w="2802" w:type="dxa"/>
            <w:tcBorders>
              <w:top w:val="single" w:sz="4" w:space="0" w:color="000000"/>
              <w:left w:val="single" w:sz="4" w:space="0" w:color="000000"/>
              <w:bottom w:val="single" w:sz="4" w:space="0" w:color="000000"/>
              <w:right w:val="nil"/>
            </w:tcBorders>
            <w:hideMark/>
          </w:tcPr>
          <w:p w:rsidR="008629A3" w:rsidRPr="008629A3" w:rsidRDefault="008629A3" w:rsidP="008629A3">
            <w:pPr>
              <w:pStyle w:val="a4"/>
              <w:snapToGrid w:val="0"/>
              <w:jc w:val="center"/>
              <w:rPr>
                <w:sz w:val="22"/>
                <w:szCs w:val="22"/>
              </w:rPr>
            </w:pPr>
            <w:r w:rsidRPr="008629A3">
              <w:rPr>
                <w:sz w:val="22"/>
                <w:szCs w:val="22"/>
              </w:rPr>
              <w:t>E-mail</w:t>
            </w:r>
          </w:p>
        </w:tc>
        <w:tc>
          <w:tcPr>
            <w:tcW w:w="7324" w:type="dxa"/>
            <w:tcBorders>
              <w:top w:val="single" w:sz="4" w:space="0" w:color="000000"/>
              <w:left w:val="single" w:sz="4" w:space="0" w:color="000000"/>
              <w:bottom w:val="single" w:sz="4" w:space="0" w:color="000000"/>
              <w:right w:val="single" w:sz="4" w:space="0" w:color="000000"/>
            </w:tcBorders>
            <w:hideMark/>
          </w:tcPr>
          <w:p w:rsidR="008629A3" w:rsidRPr="008629A3" w:rsidRDefault="007C3722" w:rsidP="008629A3">
            <w:pPr>
              <w:pStyle w:val="a4"/>
              <w:snapToGrid w:val="0"/>
              <w:jc w:val="center"/>
              <w:rPr>
                <w:sz w:val="22"/>
                <w:szCs w:val="22"/>
                <w:lang w:val="en-US"/>
              </w:rPr>
            </w:pPr>
            <w:r>
              <w:rPr>
                <w:lang w:val="en-US"/>
              </w:rPr>
              <w:t>Ivanino.kurch@yandex.ru</w:t>
            </w:r>
          </w:p>
        </w:tc>
      </w:tr>
    </w:tbl>
    <w:p w:rsidR="008629A3" w:rsidRPr="008629A3" w:rsidRDefault="008629A3" w:rsidP="008629A3">
      <w:pPr>
        <w:pStyle w:val="a4"/>
        <w:ind w:firstLine="540"/>
        <w:jc w:val="center"/>
        <w:rPr>
          <w:sz w:val="22"/>
          <w:szCs w:val="22"/>
        </w:rPr>
      </w:pPr>
    </w:p>
    <w:p w:rsidR="008629A3" w:rsidRPr="008629A3" w:rsidRDefault="008629A3" w:rsidP="008629A3">
      <w:pPr>
        <w:pStyle w:val="a4"/>
        <w:ind w:firstLine="540"/>
        <w:jc w:val="center"/>
        <w:rPr>
          <w:sz w:val="22"/>
          <w:szCs w:val="22"/>
        </w:rPr>
      </w:pPr>
    </w:p>
    <w:p w:rsidR="008629A3" w:rsidRPr="008629A3" w:rsidRDefault="008629A3" w:rsidP="008629A3">
      <w:pPr>
        <w:spacing w:after="0" w:line="240" w:lineRule="auto"/>
        <w:ind w:firstLine="993"/>
        <w:jc w:val="center"/>
        <w:rPr>
          <w:rFonts w:ascii="Times New Roman" w:hAnsi="Times New Roman" w:cs="Times New Roman"/>
        </w:rPr>
      </w:pPr>
      <w:r w:rsidRPr="008629A3">
        <w:rPr>
          <w:rFonts w:ascii="Times New Roman" w:hAnsi="Times New Roman" w:cs="Times New Roman"/>
        </w:rPr>
        <w:t>ГРАФИК</w:t>
      </w:r>
    </w:p>
    <w:p w:rsidR="008629A3" w:rsidRPr="008629A3" w:rsidRDefault="008629A3" w:rsidP="008629A3">
      <w:pPr>
        <w:spacing w:after="0" w:line="240" w:lineRule="auto"/>
        <w:ind w:firstLine="993"/>
        <w:jc w:val="center"/>
        <w:rPr>
          <w:rFonts w:ascii="Times New Roman" w:hAnsi="Times New Roman" w:cs="Times New Roman"/>
        </w:rPr>
      </w:pPr>
      <w:r w:rsidRPr="008629A3">
        <w:rPr>
          <w:rFonts w:ascii="Times New Roman" w:hAnsi="Times New Roman" w:cs="Times New Roman"/>
        </w:rPr>
        <w:t xml:space="preserve">работы Администрации </w:t>
      </w:r>
      <w:r w:rsidR="007C3722">
        <w:rPr>
          <w:rFonts w:ascii="Times New Roman" w:hAnsi="Times New Roman" w:cs="Times New Roman"/>
        </w:rPr>
        <w:t>п</w:t>
      </w:r>
      <w:r>
        <w:rPr>
          <w:rFonts w:ascii="Times New Roman" w:hAnsi="Times New Roman" w:cs="Times New Roman"/>
        </w:rPr>
        <w:t>оселка Иванино</w:t>
      </w:r>
    </w:p>
    <w:p w:rsidR="008629A3" w:rsidRPr="008629A3" w:rsidRDefault="008629A3" w:rsidP="008629A3">
      <w:pPr>
        <w:spacing w:after="0" w:line="240" w:lineRule="auto"/>
        <w:ind w:firstLine="993"/>
        <w:jc w:val="center"/>
        <w:rPr>
          <w:rFonts w:ascii="Times New Roman" w:hAnsi="Times New Roman" w:cs="Times New Roman"/>
        </w:rPr>
      </w:pPr>
      <w:r w:rsidRPr="008629A3">
        <w:rPr>
          <w:rFonts w:ascii="Times New Roman" w:hAnsi="Times New Roman" w:cs="Times New Roman"/>
        </w:rPr>
        <w:t>Курчатовского района Курской области</w:t>
      </w:r>
    </w:p>
    <w:p w:rsidR="008629A3" w:rsidRPr="008629A3" w:rsidRDefault="008629A3" w:rsidP="008629A3">
      <w:pPr>
        <w:spacing w:after="0" w:line="240" w:lineRule="auto"/>
        <w:ind w:firstLine="993"/>
        <w:jc w:val="center"/>
        <w:rPr>
          <w:rFonts w:ascii="Times New Roman" w:hAnsi="Times New Roman" w:cs="Times New Roman"/>
        </w:rPr>
      </w:pPr>
    </w:p>
    <w:p w:rsidR="008629A3" w:rsidRPr="008629A3" w:rsidRDefault="003C0AE8" w:rsidP="008629A3">
      <w:pPr>
        <w:spacing w:after="0" w:line="240" w:lineRule="auto"/>
        <w:ind w:firstLine="993"/>
        <w:jc w:val="both"/>
        <w:rPr>
          <w:rFonts w:ascii="Times New Roman" w:hAnsi="Times New Roman" w:cs="Times New Roman"/>
        </w:rPr>
      </w:pPr>
      <w:r>
        <w:rPr>
          <w:rFonts w:ascii="Times New Roman" w:hAnsi="Times New Roman" w:cs="Times New Roman"/>
          <w:lang w:eastAsia="ar-SA"/>
        </w:rPr>
        <w:pict>
          <v:shapetype id="_x0000_t202" coordsize="21600,21600" o:spt="202" path="m,l,21600r21600,l21600,xe">
            <v:stroke joinstyle="miter"/>
            <v:path gradientshapeok="t" o:connecttype="rect"/>
          </v:shapetype>
          <v:shape id="_x0000_s1026" type="#_x0000_t202" style="position:absolute;left:0;text-align:left;margin-left:74.9pt;margin-top:6.55pt;width:505.5pt;height:100.55pt;z-index:251642368;mso-position-horizontal-relative:page" stroked="f">
            <v:fill opacity="0" color2="black"/>
            <v:textbox inset="0,0,0,0">
              <w:txbxContent>
                <w:tbl>
                  <w:tblPr>
                    <w:tblW w:w="0" w:type="auto"/>
                    <w:tblInd w:w="108" w:type="dxa"/>
                    <w:tblLayout w:type="fixed"/>
                    <w:tblLook w:val="04A0"/>
                  </w:tblPr>
                  <w:tblGrid>
                    <w:gridCol w:w="2802"/>
                    <w:gridCol w:w="3402"/>
                    <w:gridCol w:w="3907"/>
                  </w:tblGrid>
                  <w:tr w:rsidR="008629A3">
                    <w:tc>
                      <w:tcPr>
                        <w:tcW w:w="28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ind w:left="-1134"/>
                          <w:jc w:val="center"/>
                          <w:rPr>
                            <w:rFonts w:ascii="Times New Roman" w:hAnsi="Times New Roman" w:cs="Times New Roman"/>
                            <w:sz w:val="24"/>
                            <w:szCs w:val="24"/>
                            <w:lang w:eastAsia="ar-SA"/>
                          </w:rPr>
                        </w:pPr>
                        <w:r w:rsidRPr="007C3722">
                          <w:rPr>
                            <w:rFonts w:ascii="Times New Roman" w:hAnsi="Times New Roman" w:cs="Times New Roman"/>
                          </w:rPr>
                          <w:t xml:space="preserve">                     Понедельник</w:t>
                        </w:r>
                      </w:p>
                    </w:tc>
                    <w:tc>
                      <w:tcPr>
                        <w:tcW w:w="34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jc w:val="center"/>
                          <w:rPr>
                            <w:rFonts w:ascii="Times New Roman" w:hAnsi="Times New Roman" w:cs="Times New Roman"/>
                            <w:sz w:val="24"/>
                            <w:szCs w:val="24"/>
                            <w:lang w:eastAsia="ar-SA"/>
                          </w:rPr>
                        </w:pPr>
                        <w:r w:rsidRPr="007C3722">
                          <w:rPr>
                            <w:rFonts w:ascii="Times New Roman" w:hAnsi="Times New Roman" w:cs="Times New Roman"/>
                          </w:rPr>
                          <w:t>с 08 - 00  до 17 - 00 час.</w:t>
                        </w:r>
                      </w:p>
                    </w:tc>
                    <w:tc>
                      <w:tcPr>
                        <w:tcW w:w="3907" w:type="dxa"/>
                        <w:tcBorders>
                          <w:top w:val="single" w:sz="4" w:space="0" w:color="000000"/>
                          <w:left w:val="single" w:sz="4" w:space="0" w:color="000000"/>
                          <w:bottom w:val="single" w:sz="4" w:space="0" w:color="000000"/>
                          <w:right w:val="single" w:sz="4" w:space="0" w:color="000000"/>
                        </w:tcBorders>
                        <w:hideMark/>
                      </w:tcPr>
                      <w:p w:rsidR="008629A3" w:rsidRPr="007C3722" w:rsidRDefault="007C3722" w:rsidP="007C3722">
                        <w:pPr>
                          <w:suppressAutoHyphens/>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rPr>
                          <w:t>(перерыв с 12 - 00  до 13 - 0</w:t>
                        </w:r>
                        <w:r w:rsidR="008629A3" w:rsidRPr="007C3722">
                          <w:rPr>
                            <w:rFonts w:ascii="Times New Roman" w:hAnsi="Times New Roman" w:cs="Times New Roman"/>
                          </w:rPr>
                          <w:t>0 час.)</w:t>
                        </w:r>
                      </w:p>
                    </w:tc>
                  </w:tr>
                  <w:tr w:rsidR="008629A3">
                    <w:tc>
                      <w:tcPr>
                        <w:tcW w:w="28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jc w:val="center"/>
                          <w:rPr>
                            <w:rFonts w:ascii="Times New Roman" w:hAnsi="Times New Roman" w:cs="Times New Roman"/>
                            <w:sz w:val="24"/>
                            <w:szCs w:val="24"/>
                            <w:lang w:eastAsia="ar-SA"/>
                          </w:rPr>
                        </w:pPr>
                        <w:r w:rsidRPr="007C3722">
                          <w:rPr>
                            <w:rFonts w:ascii="Times New Roman" w:hAnsi="Times New Roman" w:cs="Times New Roman"/>
                          </w:rPr>
                          <w:t>Вторник</w:t>
                        </w:r>
                      </w:p>
                    </w:tc>
                    <w:tc>
                      <w:tcPr>
                        <w:tcW w:w="34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jc w:val="center"/>
                          <w:rPr>
                            <w:rFonts w:ascii="Times New Roman" w:hAnsi="Times New Roman" w:cs="Times New Roman"/>
                            <w:sz w:val="24"/>
                            <w:szCs w:val="24"/>
                            <w:lang w:eastAsia="ar-SA"/>
                          </w:rPr>
                        </w:pPr>
                        <w:r w:rsidRPr="007C3722">
                          <w:rPr>
                            <w:rFonts w:ascii="Times New Roman" w:hAnsi="Times New Roman" w:cs="Times New Roman"/>
                          </w:rPr>
                          <w:t>с 08 - 00  до 17 - 00 час.</w:t>
                        </w:r>
                      </w:p>
                    </w:tc>
                    <w:tc>
                      <w:tcPr>
                        <w:tcW w:w="3907" w:type="dxa"/>
                        <w:tcBorders>
                          <w:top w:val="single" w:sz="4" w:space="0" w:color="000000"/>
                          <w:left w:val="single" w:sz="4" w:space="0" w:color="000000"/>
                          <w:bottom w:val="single" w:sz="4" w:space="0" w:color="000000"/>
                          <w:right w:val="single" w:sz="4" w:space="0" w:color="000000"/>
                        </w:tcBorders>
                        <w:hideMark/>
                      </w:tcPr>
                      <w:p w:rsidR="008629A3" w:rsidRPr="007C3722" w:rsidRDefault="007C3722" w:rsidP="007C3722">
                        <w:pPr>
                          <w:suppressAutoHyphens/>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rPr>
                          <w:t>(перерыв с 12 - 00  до 13 - 0</w:t>
                        </w:r>
                        <w:r w:rsidR="008629A3" w:rsidRPr="007C3722">
                          <w:rPr>
                            <w:rFonts w:ascii="Times New Roman" w:hAnsi="Times New Roman" w:cs="Times New Roman"/>
                          </w:rPr>
                          <w:t>0 час.)</w:t>
                        </w:r>
                      </w:p>
                    </w:tc>
                  </w:tr>
                  <w:tr w:rsidR="008629A3">
                    <w:tc>
                      <w:tcPr>
                        <w:tcW w:w="28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jc w:val="center"/>
                          <w:rPr>
                            <w:rFonts w:ascii="Times New Roman" w:hAnsi="Times New Roman" w:cs="Times New Roman"/>
                            <w:sz w:val="24"/>
                            <w:szCs w:val="24"/>
                            <w:lang w:eastAsia="ar-SA"/>
                          </w:rPr>
                        </w:pPr>
                        <w:r w:rsidRPr="007C3722">
                          <w:rPr>
                            <w:rFonts w:ascii="Times New Roman" w:hAnsi="Times New Roman" w:cs="Times New Roman"/>
                          </w:rPr>
                          <w:t>Среда</w:t>
                        </w:r>
                      </w:p>
                    </w:tc>
                    <w:tc>
                      <w:tcPr>
                        <w:tcW w:w="34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jc w:val="center"/>
                          <w:rPr>
                            <w:rFonts w:ascii="Times New Roman" w:hAnsi="Times New Roman" w:cs="Times New Roman"/>
                            <w:sz w:val="24"/>
                            <w:szCs w:val="24"/>
                            <w:lang w:eastAsia="ar-SA"/>
                          </w:rPr>
                        </w:pPr>
                        <w:r w:rsidRPr="007C3722">
                          <w:rPr>
                            <w:rFonts w:ascii="Times New Roman" w:hAnsi="Times New Roman" w:cs="Times New Roman"/>
                          </w:rPr>
                          <w:t>с 08 - 00  до 17 - 00 час.</w:t>
                        </w:r>
                      </w:p>
                    </w:tc>
                    <w:tc>
                      <w:tcPr>
                        <w:tcW w:w="3907" w:type="dxa"/>
                        <w:tcBorders>
                          <w:top w:val="single" w:sz="4" w:space="0" w:color="000000"/>
                          <w:left w:val="single" w:sz="4" w:space="0" w:color="000000"/>
                          <w:bottom w:val="single" w:sz="4" w:space="0" w:color="000000"/>
                          <w:right w:val="single" w:sz="4" w:space="0" w:color="000000"/>
                        </w:tcBorders>
                        <w:hideMark/>
                      </w:tcPr>
                      <w:p w:rsidR="008629A3" w:rsidRPr="007C3722" w:rsidRDefault="008629A3" w:rsidP="007C3722">
                        <w:pPr>
                          <w:suppressAutoHyphens/>
                          <w:snapToGrid w:val="0"/>
                          <w:spacing w:after="0" w:line="240" w:lineRule="auto"/>
                          <w:jc w:val="center"/>
                          <w:rPr>
                            <w:rFonts w:ascii="Times New Roman" w:hAnsi="Times New Roman" w:cs="Times New Roman"/>
                            <w:sz w:val="24"/>
                            <w:szCs w:val="24"/>
                            <w:lang w:eastAsia="ar-SA"/>
                          </w:rPr>
                        </w:pPr>
                        <w:r w:rsidRPr="007C3722">
                          <w:rPr>
                            <w:rFonts w:ascii="Times New Roman" w:hAnsi="Times New Roman" w:cs="Times New Roman"/>
                          </w:rPr>
                          <w:t>(перерыв с 1</w:t>
                        </w:r>
                        <w:r w:rsidR="007C3722">
                          <w:rPr>
                            <w:rFonts w:ascii="Times New Roman" w:hAnsi="Times New Roman" w:cs="Times New Roman"/>
                          </w:rPr>
                          <w:t>2 - 00  до 13 - 0</w:t>
                        </w:r>
                        <w:r w:rsidRPr="007C3722">
                          <w:rPr>
                            <w:rFonts w:ascii="Times New Roman" w:hAnsi="Times New Roman" w:cs="Times New Roman"/>
                          </w:rPr>
                          <w:t>0 час.)</w:t>
                        </w:r>
                      </w:p>
                    </w:tc>
                  </w:tr>
                  <w:tr w:rsidR="008629A3">
                    <w:tc>
                      <w:tcPr>
                        <w:tcW w:w="28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jc w:val="center"/>
                          <w:rPr>
                            <w:rFonts w:ascii="Times New Roman" w:hAnsi="Times New Roman" w:cs="Times New Roman"/>
                            <w:sz w:val="24"/>
                            <w:szCs w:val="24"/>
                            <w:lang w:eastAsia="ar-SA"/>
                          </w:rPr>
                        </w:pPr>
                        <w:r w:rsidRPr="007C3722">
                          <w:rPr>
                            <w:rFonts w:ascii="Times New Roman" w:hAnsi="Times New Roman" w:cs="Times New Roman"/>
                          </w:rPr>
                          <w:t>Четверг</w:t>
                        </w:r>
                      </w:p>
                    </w:tc>
                    <w:tc>
                      <w:tcPr>
                        <w:tcW w:w="34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jc w:val="center"/>
                          <w:rPr>
                            <w:rFonts w:ascii="Times New Roman" w:hAnsi="Times New Roman" w:cs="Times New Roman"/>
                            <w:sz w:val="24"/>
                            <w:szCs w:val="24"/>
                            <w:lang w:eastAsia="ar-SA"/>
                          </w:rPr>
                        </w:pPr>
                        <w:r w:rsidRPr="007C3722">
                          <w:rPr>
                            <w:rFonts w:ascii="Times New Roman" w:hAnsi="Times New Roman" w:cs="Times New Roman"/>
                          </w:rPr>
                          <w:t>с 08 - 00  до 17 - 00 час.</w:t>
                        </w:r>
                      </w:p>
                    </w:tc>
                    <w:tc>
                      <w:tcPr>
                        <w:tcW w:w="3907" w:type="dxa"/>
                        <w:tcBorders>
                          <w:top w:val="single" w:sz="4" w:space="0" w:color="000000"/>
                          <w:left w:val="single" w:sz="4" w:space="0" w:color="000000"/>
                          <w:bottom w:val="single" w:sz="4" w:space="0" w:color="000000"/>
                          <w:right w:val="single" w:sz="4" w:space="0" w:color="000000"/>
                        </w:tcBorders>
                        <w:hideMark/>
                      </w:tcPr>
                      <w:p w:rsidR="008629A3" w:rsidRPr="007C3722" w:rsidRDefault="007C3722" w:rsidP="007C3722">
                        <w:pPr>
                          <w:suppressAutoHyphens/>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rPr>
                          <w:t>(перерыв с 12 - 00  до 13 - 0</w:t>
                        </w:r>
                        <w:r w:rsidR="008629A3" w:rsidRPr="007C3722">
                          <w:rPr>
                            <w:rFonts w:ascii="Times New Roman" w:hAnsi="Times New Roman" w:cs="Times New Roman"/>
                          </w:rPr>
                          <w:t>0 час.)</w:t>
                        </w:r>
                      </w:p>
                    </w:tc>
                  </w:tr>
                  <w:tr w:rsidR="008629A3">
                    <w:tc>
                      <w:tcPr>
                        <w:tcW w:w="28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jc w:val="center"/>
                          <w:rPr>
                            <w:rFonts w:ascii="Times New Roman" w:hAnsi="Times New Roman" w:cs="Times New Roman"/>
                            <w:sz w:val="24"/>
                            <w:szCs w:val="24"/>
                            <w:lang w:eastAsia="ar-SA"/>
                          </w:rPr>
                        </w:pPr>
                        <w:r w:rsidRPr="007C3722">
                          <w:rPr>
                            <w:rFonts w:ascii="Times New Roman" w:hAnsi="Times New Roman" w:cs="Times New Roman"/>
                          </w:rPr>
                          <w:t>Пятница</w:t>
                        </w:r>
                      </w:p>
                    </w:tc>
                    <w:tc>
                      <w:tcPr>
                        <w:tcW w:w="3402" w:type="dxa"/>
                        <w:tcBorders>
                          <w:top w:val="single" w:sz="4" w:space="0" w:color="000000"/>
                          <w:left w:val="single" w:sz="4" w:space="0" w:color="000000"/>
                          <w:bottom w:val="single" w:sz="4" w:space="0" w:color="000000"/>
                          <w:right w:val="nil"/>
                        </w:tcBorders>
                        <w:hideMark/>
                      </w:tcPr>
                      <w:p w:rsidR="008629A3" w:rsidRPr="007C3722" w:rsidRDefault="007C3722">
                        <w:pPr>
                          <w:suppressAutoHyphens/>
                          <w:snapToGrid w:val="0"/>
                          <w:jc w:val="center"/>
                          <w:rPr>
                            <w:rFonts w:ascii="Times New Roman" w:hAnsi="Times New Roman" w:cs="Times New Roman"/>
                            <w:sz w:val="24"/>
                            <w:szCs w:val="24"/>
                            <w:lang w:eastAsia="ar-SA"/>
                          </w:rPr>
                        </w:pPr>
                        <w:r>
                          <w:rPr>
                            <w:rFonts w:ascii="Times New Roman" w:hAnsi="Times New Roman" w:cs="Times New Roman"/>
                          </w:rPr>
                          <w:t>с 08 - 00  до 17</w:t>
                        </w:r>
                        <w:r w:rsidR="008629A3" w:rsidRPr="007C3722">
                          <w:rPr>
                            <w:rFonts w:ascii="Times New Roman" w:hAnsi="Times New Roman" w:cs="Times New Roman"/>
                          </w:rPr>
                          <w:t xml:space="preserve"> - 00 час.</w:t>
                        </w:r>
                      </w:p>
                    </w:tc>
                    <w:tc>
                      <w:tcPr>
                        <w:tcW w:w="3907" w:type="dxa"/>
                        <w:tcBorders>
                          <w:top w:val="single" w:sz="4" w:space="0" w:color="000000"/>
                          <w:left w:val="single" w:sz="4" w:space="0" w:color="000000"/>
                          <w:bottom w:val="single" w:sz="4" w:space="0" w:color="000000"/>
                          <w:right w:val="single" w:sz="4" w:space="0" w:color="000000"/>
                        </w:tcBorders>
                        <w:hideMark/>
                      </w:tcPr>
                      <w:p w:rsidR="008629A3" w:rsidRPr="007C3722" w:rsidRDefault="007C3722">
                        <w:pPr>
                          <w:suppressAutoHyphens/>
                          <w:snapToGrid w:val="0"/>
                          <w:jc w:val="center"/>
                          <w:rPr>
                            <w:rFonts w:ascii="Times New Roman" w:hAnsi="Times New Roman" w:cs="Times New Roman"/>
                            <w:sz w:val="24"/>
                            <w:szCs w:val="24"/>
                            <w:lang w:eastAsia="ar-SA"/>
                          </w:rPr>
                        </w:pPr>
                        <w:r>
                          <w:rPr>
                            <w:rFonts w:ascii="Times New Roman" w:hAnsi="Times New Roman" w:cs="Times New Roman"/>
                          </w:rPr>
                          <w:t>(перерыв с 12 - 00  до 13 - 0</w:t>
                        </w:r>
                        <w:r w:rsidR="008629A3" w:rsidRPr="007C3722">
                          <w:rPr>
                            <w:rFonts w:ascii="Times New Roman" w:hAnsi="Times New Roman" w:cs="Times New Roman"/>
                          </w:rPr>
                          <w:t>0 час.)</w:t>
                        </w:r>
                      </w:p>
                    </w:tc>
                  </w:tr>
                  <w:tr w:rsidR="008629A3">
                    <w:tc>
                      <w:tcPr>
                        <w:tcW w:w="2802" w:type="dxa"/>
                        <w:tcBorders>
                          <w:top w:val="single" w:sz="4" w:space="0" w:color="000000"/>
                          <w:left w:val="single" w:sz="4" w:space="0" w:color="000000"/>
                          <w:bottom w:val="single" w:sz="4" w:space="0" w:color="000000"/>
                          <w:right w:val="nil"/>
                        </w:tcBorders>
                        <w:hideMark/>
                      </w:tcPr>
                      <w:p w:rsidR="008629A3" w:rsidRPr="007C3722" w:rsidRDefault="008629A3">
                        <w:pPr>
                          <w:suppressAutoHyphens/>
                          <w:snapToGrid w:val="0"/>
                          <w:jc w:val="center"/>
                          <w:rPr>
                            <w:rFonts w:ascii="Times New Roman" w:hAnsi="Times New Roman" w:cs="Times New Roman"/>
                            <w:sz w:val="24"/>
                            <w:szCs w:val="24"/>
                            <w:lang w:eastAsia="ar-SA"/>
                          </w:rPr>
                        </w:pPr>
                        <w:r w:rsidRPr="007C3722">
                          <w:rPr>
                            <w:rFonts w:ascii="Times New Roman" w:hAnsi="Times New Roman" w:cs="Times New Roman"/>
                          </w:rPr>
                          <w:t>Суббота</w:t>
                        </w:r>
                      </w:p>
                    </w:tc>
                    <w:tc>
                      <w:tcPr>
                        <w:tcW w:w="3402" w:type="dxa"/>
                        <w:tcBorders>
                          <w:top w:val="single" w:sz="4" w:space="0" w:color="000000"/>
                          <w:left w:val="single" w:sz="4" w:space="0" w:color="000000"/>
                          <w:bottom w:val="single" w:sz="4" w:space="0" w:color="000000"/>
                          <w:right w:val="nil"/>
                        </w:tcBorders>
                        <w:hideMark/>
                      </w:tcPr>
                      <w:p w:rsidR="008629A3" w:rsidRPr="007C3722" w:rsidRDefault="008629A3">
                        <w:pPr>
                          <w:suppressAutoHyphens/>
                          <w:snapToGrid w:val="0"/>
                          <w:jc w:val="center"/>
                          <w:rPr>
                            <w:rFonts w:ascii="Times New Roman" w:hAnsi="Times New Roman" w:cs="Times New Roman"/>
                            <w:sz w:val="24"/>
                            <w:szCs w:val="24"/>
                            <w:lang w:eastAsia="ar-SA"/>
                          </w:rPr>
                        </w:pPr>
                        <w:r w:rsidRPr="007C3722">
                          <w:rPr>
                            <w:rFonts w:ascii="Times New Roman" w:hAnsi="Times New Roman" w:cs="Times New Roman"/>
                          </w:rPr>
                          <w:t>Выходной</w:t>
                        </w:r>
                      </w:p>
                    </w:tc>
                    <w:tc>
                      <w:tcPr>
                        <w:tcW w:w="3907" w:type="dxa"/>
                        <w:tcBorders>
                          <w:top w:val="single" w:sz="4" w:space="0" w:color="000000"/>
                          <w:left w:val="single" w:sz="4" w:space="0" w:color="000000"/>
                          <w:bottom w:val="single" w:sz="4" w:space="0" w:color="000000"/>
                          <w:right w:val="single" w:sz="4" w:space="0" w:color="000000"/>
                        </w:tcBorders>
                        <w:hideMark/>
                      </w:tcPr>
                      <w:p w:rsidR="008629A3" w:rsidRPr="007C3722" w:rsidRDefault="008629A3">
                        <w:pPr>
                          <w:suppressAutoHyphens/>
                          <w:snapToGrid w:val="0"/>
                          <w:jc w:val="center"/>
                          <w:rPr>
                            <w:rFonts w:ascii="Times New Roman" w:hAnsi="Times New Roman" w:cs="Times New Roman"/>
                            <w:sz w:val="24"/>
                            <w:szCs w:val="24"/>
                            <w:lang w:eastAsia="ar-SA"/>
                          </w:rPr>
                        </w:pPr>
                        <w:r w:rsidRPr="007C3722">
                          <w:rPr>
                            <w:rFonts w:ascii="Times New Roman" w:hAnsi="Times New Roman" w:cs="Times New Roman"/>
                          </w:rPr>
                          <w:t>-</w:t>
                        </w:r>
                      </w:p>
                    </w:tc>
                  </w:tr>
                  <w:tr w:rsidR="008629A3">
                    <w:tc>
                      <w:tcPr>
                        <w:tcW w:w="2802" w:type="dxa"/>
                        <w:tcBorders>
                          <w:top w:val="single" w:sz="4" w:space="0" w:color="000000"/>
                          <w:left w:val="single" w:sz="4" w:space="0" w:color="000000"/>
                          <w:bottom w:val="single" w:sz="4" w:space="0" w:color="000000"/>
                          <w:right w:val="nil"/>
                        </w:tcBorders>
                        <w:hideMark/>
                      </w:tcPr>
                      <w:p w:rsidR="008629A3" w:rsidRDefault="008629A3">
                        <w:pPr>
                          <w:suppressAutoHyphens/>
                          <w:snapToGrid w:val="0"/>
                          <w:jc w:val="center"/>
                          <w:rPr>
                            <w:sz w:val="24"/>
                            <w:szCs w:val="24"/>
                            <w:lang w:eastAsia="ar-SA"/>
                          </w:rPr>
                        </w:pPr>
                        <w:r>
                          <w:t>Воскресенье</w:t>
                        </w:r>
                      </w:p>
                    </w:tc>
                    <w:tc>
                      <w:tcPr>
                        <w:tcW w:w="3402" w:type="dxa"/>
                        <w:tcBorders>
                          <w:top w:val="single" w:sz="4" w:space="0" w:color="000000"/>
                          <w:left w:val="single" w:sz="4" w:space="0" w:color="000000"/>
                          <w:bottom w:val="single" w:sz="4" w:space="0" w:color="000000"/>
                          <w:right w:val="nil"/>
                        </w:tcBorders>
                        <w:hideMark/>
                      </w:tcPr>
                      <w:p w:rsidR="008629A3" w:rsidRDefault="008629A3">
                        <w:pPr>
                          <w:suppressAutoHyphens/>
                          <w:snapToGrid w:val="0"/>
                          <w:jc w:val="center"/>
                          <w:rPr>
                            <w:sz w:val="24"/>
                            <w:szCs w:val="24"/>
                            <w:lang w:eastAsia="ar-SA"/>
                          </w:rPr>
                        </w:pPr>
                        <w:r>
                          <w:t>Выходной</w:t>
                        </w:r>
                      </w:p>
                    </w:tc>
                    <w:tc>
                      <w:tcPr>
                        <w:tcW w:w="3907" w:type="dxa"/>
                        <w:tcBorders>
                          <w:top w:val="single" w:sz="4" w:space="0" w:color="000000"/>
                          <w:left w:val="single" w:sz="4" w:space="0" w:color="000000"/>
                          <w:bottom w:val="single" w:sz="4" w:space="0" w:color="000000"/>
                          <w:right w:val="single" w:sz="4" w:space="0" w:color="000000"/>
                        </w:tcBorders>
                        <w:hideMark/>
                      </w:tcPr>
                      <w:p w:rsidR="008629A3" w:rsidRDefault="008629A3">
                        <w:pPr>
                          <w:suppressAutoHyphens/>
                          <w:snapToGrid w:val="0"/>
                          <w:jc w:val="center"/>
                          <w:rPr>
                            <w:sz w:val="24"/>
                            <w:szCs w:val="24"/>
                            <w:lang w:eastAsia="ar-SA"/>
                          </w:rPr>
                        </w:pPr>
                        <w:r>
                          <w:t>-</w:t>
                        </w:r>
                      </w:p>
                    </w:tc>
                  </w:tr>
                </w:tbl>
                <w:p w:rsidR="008629A3" w:rsidRDefault="008629A3" w:rsidP="008629A3">
                  <w:pPr>
                    <w:rPr>
                      <w:lang w:eastAsia="ar-SA"/>
                    </w:rPr>
                  </w:pPr>
                  <w:r>
                    <w:t xml:space="preserve"> </w:t>
                  </w:r>
                </w:p>
              </w:txbxContent>
            </v:textbox>
            <w10:wrap type="square" side="largest" anchorx="page"/>
          </v:shape>
        </w:pict>
      </w:r>
    </w:p>
    <w:p w:rsidR="008629A3" w:rsidRPr="008629A3" w:rsidRDefault="008629A3" w:rsidP="008629A3">
      <w:pPr>
        <w:spacing w:after="0" w:line="240" w:lineRule="auto"/>
        <w:ind w:firstLine="993"/>
        <w:jc w:val="both"/>
        <w:rPr>
          <w:rFonts w:ascii="Times New Roman" w:hAnsi="Times New Roman" w:cs="Times New Roman"/>
        </w:rPr>
      </w:pPr>
    </w:p>
    <w:p w:rsidR="008629A3" w:rsidRPr="008629A3" w:rsidRDefault="008629A3" w:rsidP="008629A3">
      <w:pPr>
        <w:spacing w:after="0" w:line="240" w:lineRule="auto"/>
        <w:ind w:firstLine="900"/>
        <w:jc w:val="both"/>
        <w:rPr>
          <w:rFonts w:ascii="Times New Roman" w:hAnsi="Times New Roman" w:cs="Times New Roman"/>
        </w:rPr>
      </w:pPr>
    </w:p>
    <w:p w:rsidR="008629A3" w:rsidRPr="008629A3" w:rsidRDefault="008629A3" w:rsidP="008629A3">
      <w:pPr>
        <w:spacing w:after="0" w:line="240" w:lineRule="auto"/>
        <w:ind w:firstLine="900"/>
        <w:jc w:val="both"/>
        <w:rPr>
          <w:rFonts w:ascii="Times New Roman" w:hAnsi="Times New Roman" w:cs="Times New Roman"/>
        </w:rPr>
      </w:pPr>
    </w:p>
    <w:p w:rsidR="008629A3" w:rsidRPr="008629A3" w:rsidRDefault="008629A3" w:rsidP="008629A3">
      <w:pPr>
        <w:spacing w:after="0" w:line="240" w:lineRule="auto"/>
        <w:ind w:firstLine="900"/>
        <w:jc w:val="both"/>
        <w:rPr>
          <w:rFonts w:ascii="Times New Roman" w:hAnsi="Times New Roman" w:cs="Times New Roman"/>
        </w:rPr>
      </w:pPr>
    </w:p>
    <w:p w:rsidR="008629A3" w:rsidRPr="008629A3" w:rsidRDefault="008629A3" w:rsidP="008629A3">
      <w:pPr>
        <w:spacing w:after="0" w:line="240" w:lineRule="auto"/>
        <w:ind w:firstLine="900"/>
        <w:jc w:val="both"/>
        <w:rPr>
          <w:rFonts w:ascii="Times New Roman" w:hAnsi="Times New Roman" w:cs="Times New Roman"/>
        </w:rPr>
      </w:pPr>
    </w:p>
    <w:p w:rsidR="008629A3" w:rsidRPr="008629A3" w:rsidRDefault="008629A3" w:rsidP="008629A3">
      <w:pPr>
        <w:spacing w:after="0" w:line="240" w:lineRule="auto"/>
        <w:ind w:firstLine="900"/>
        <w:jc w:val="both"/>
        <w:rPr>
          <w:rFonts w:ascii="Times New Roman" w:hAnsi="Times New Roman" w:cs="Times New Roman"/>
        </w:rPr>
      </w:pPr>
    </w:p>
    <w:p w:rsidR="008629A3" w:rsidRPr="008629A3" w:rsidRDefault="008629A3" w:rsidP="008629A3">
      <w:pPr>
        <w:spacing w:after="0" w:line="240" w:lineRule="auto"/>
        <w:ind w:firstLine="900"/>
        <w:jc w:val="both"/>
        <w:rPr>
          <w:rFonts w:ascii="Times New Roman" w:hAnsi="Times New Roman" w:cs="Times New Roman"/>
        </w:rPr>
      </w:pPr>
    </w:p>
    <w:p w:rsidR="008629A3" w:rsidRPr="008629A3" w:rsidRDefault="008629A3" w:rsidP="008629A3">
      <w:pPr>
        <w:spacing w:after="0" w:line="240" w:lineRule="auto"/>
        <w:ind w:firstLine="900"/>
        <w:jc w:val="both"/>
        <w:rPr>
          <w:rFonts w:ascii="Times New Roman" w:hAnsi="Times New Roman" w:cs="Times New Roman"/>
        </w:rPr>
      </w:pPr>
    </w:p>
    <w:p w:rsidR="008629A3" w:rsidRPr="008629A3" w:rsidRDefault="008629A3" w:rsidP="008629A3">
      <w:pPr>
        <w:spacing w:after="0" w:line="240" w:lineRule="auto"/>
        <w:ind w:firstLine="900"/>
        <w:jc w:val="both"/>
        <w:rPr>
          <w:rFonts w:ascii="Times New Roman" w:hAnsi="Times New Roman" w:cs="Times New Roman"/>
        </w:rPr>
      </w:pPr>
    </w:p>
    <w:p w:rsidR="008629A3" w:rsidRPr="008629A3" w:rsidRDefault="008629A3" w:rsidP="008629A3">
      <w:pPr>
        <w:spacing w:after="0" w:line="240" w:lineRule="auto"/>
        <w:ind w:firstLine="900"/>
        <w:jc w:val="both"/>
        <w:rPr>
          <w:rFonts w:ascii="Times New Roman" w:hAnsi="Times New Roman" w:cs="Times New Roman"/>
        </w:rPr>
      </w:pPr>
    </w:p>
    <w:p w:rsidR="008629A3" w:rsidRPr="008629A3" w:rsidRDefault="008629A3" w:rsidP="008629A3">
      <w:pPr>
        <w:spacing w:after="0" w:line="240" w:lineRule="auto"/>
        <w:ind w:firstLine="900"/>
        <w:jc w:val="both"/>
        <w:rPr>
          <w:rFonts w:ascii="Times New Roman" w:hAnsi="Times New Roman" w:cs="Times New Roman"/>
        </w:rPr>
      </w:pPr>
    </w:p>
    <w:p w:rsidR="008629A3" w:rsidRPr="008629A3" w:rsidRDefault="008629A3" w:rsidP="008629A3">
      <w:pPr>
        <w:pStyle w:val="a4"/>
        <w:pageBreakBefore/>
        <w:jc w:val="right"/>
        <w:rPr>
          <w:b/>
          <w:sz w:val="22"/>
          <w:szCs w:val="22"/>
        </w:rPr>
      </w:pPr>
      <w:r w:rsidRPr="008629A3">
        <w:rPr>
          <w:b/>
          <w:sz w:val="22"/>
          <w:szCs w:val="22"/>
        </w:rPr>
        <w:lastRenderedPageBreak/>
        <w:t>Приложение №2</w:t>
      </w:r>
    </w:p>
    <w:p w:rsidR="008629A3" w:rsidRPr="008629A3" w:rsidRDefault="008629A3" w:rsidP="008629A3">
      <w:pPr>
        <w:spacing w:after="0" w:line="240" w:lineRule="auto"/>
        <w:jc w:val="right"/>
        <w:rPr>
          <w:rFonts w:ascii="Times New Roman" w:hAnsi="Times New Roman" w:cs="Times New Roman"/>
        </w:rPr>
      </w:pPr>
      <w:r w:rsidRPr="008629A3">
        <w:rPr>
          <w:rFonts w:ascii="Times New Roman" w:hAnsi="Times New Roman" w:cs="Times New Roman"/>
        </w:rPr>
        <w:t>к Административному регламенту</w:t>
      </w:r>
    </w:p>
    <w:p w:rsidR="008629A3" w:rsidRPr="008629A3" w:rsidRDefault="008629A3" w:rsidP="008629A3">
      <w:pPr>
        <w:spacing w:after="0" w:line="240" w:lineRule="auto"/>
        <w:jc w:val="right"/>
        <w:rPr>
          <w:rFonts w:ascii="Times New Roman" w:hAnsi="Times New Roman" w:cs="Times New Roman"/>
        </w:rPr>
      </w:pPr>
      <w:r w:rsidRPr="008629A3">
        <w:rPr>
          <w:rFonts w:ascii="Times New Roman" w:hAnsi="Times New Roman" w:cs="Times New Roman"/>
        </w:rPr>
        <w:t>по предоставлению муниципальной услуги</w:t>
      </w:r>
    </w:p>
    <w:p w:rsidR="008629A3" w:rsidRPr="008629A3" w:rsidRDefault="008629A3" w:rsidP="008629A3">
      <w:pPr>
        <w:spacing w:after="0" w:line="240" w:lineRule="auto"/>
        <w:jc w:val="right"/>
        <w:rPr>
          <w:rFonts w:ascii="Times New Roman" w:hAnsi="Times New Roman" w:cs="Times New Roman"/>
          <w:kern w:val="2"/>
        </w:rPr>
      </w:pPr>
      <w:r w:rsidRPr="008629A3">
        <w:rPr>
          <w:rFonts w:ascii="Times New Roman" w:hAnsi="Times New Roman" w:cs="Times New Roman"/>
        </w:rPr>
        <w:t xml:space="preserve"> </w:t>
      </w:r>
      <w:r w:rsidRPr="008629A3">
        <w:rPr>
          <w:rFonts w:ascii="Times New Roman" w:hAnsi="Times New Roman" w:cs="Times New Roman"/>
          <w:kern w:val="2"/>
        </w:rPr>
        <w:t>«Предоставление земельных участков, находящихся</w:t>
      </w:r>
    </w:p>
    <w:p w:rsidR="008629A3" w:rsidRPr="008629A3" w:rsidRDefault="008629A3" w:rsidP="008629A3">
      <w:pPr>
        <w:spacing w:after="0" w:line="240" w:lineRule="auto"/>
        <w:jc w:val="right"/>
        <w:rPr>
          <w:rFonts w:ascii="Times New Roman" w:hAnsi="Times New Roman" w:cs="Times New Roman"/>
          <w:kern w:val="2"/>
        </w:rPr>
      </w:pPr>
      <w:r w:rsidRPr="008629A3">
        <w:rPr>
          <w:rFonts w:ascii="Times New Roman" w:hAnsi="Times New Roman" w:cs="Times New Roman"/>
          <w:kern w:val="2"/>
        </w:rPr>
        <w:t xml:space="preserve"> в собственности муниципального образования,</w:t>
      </w:r>
    </w:p>
    <w:p w:rsidR="008629A3" w:rsidRPr="008629A3" w:rsidRDefault="008629A3" w:rsidP="008629A3">
      <w:pPr>
        <w:spacing w:after="0" w:line="240" w:lineRule="auto"/>
        <w:jc w:val="right"/>
        <w:rPr>
          <w:rFonts w:ascii="Times New Roman" w:hAnsi="Times New Roman" w:cs="Times New Roman"/>
          <w:kern w:val="2"/>
        </w:rPr>
      </w:pPr>
      <w:r w:rsidRPr="008629A3">
        <w:rPr>
          <w:rFonts w:ascii="Times New Roman" w:hAnsi="Times New Roman" w:cs="Times New Roman"/>
          <w:kern w:val="2"/>
        </w:rPr>
        <w:t xml:space="preserve"> для строительства (с предварительным</w:t>
      </w:r>
    </w:p>
    <w:p w:rsidR="008629A3" w:rsidRPr="008629A3" w:rsidRDefault="008629A3" w:rsidP="008629A3">
      <w:pPr>
        <w:spacing w:after="0" w:line="240" w:lineRule="auto"/>
        <w:jc w:val="right"/>
        <w:rPr>
          <w:rFonts w:ascii="Times New Roman" w:hAnsi="Times New Roman" w:cs="Times New Roman"/>
          <w:kern w:val="2"/>
        </w:rPr>
      </w:pPr>
      <w:r w:rsidRPr="008629A3">
        <w:rPr>
          <w:rFonts w:ascii="Times New Roman" w:hAnsi="Times New Roman" w:cs="Times New Roman"/>
          <w:kern w:val="2"/>
        </w:rPr>
        <w:t xml:space="preserve"> согласованием мест размещения объектов)»</w:t>
      </w:r>
    </w:p>
    <w:p w:rsidR="008629A3" w:rsidRPr="008629A3" w:rsidRDefault="008629A3" w:rsidP="008629A3">
      <w:pPr>
        <w:pStyle w:val="a4"/>
        <w:jc w:val="right"/>
        <w:rPr>
          <w:b/>
          <w:sz w:val="22"/>
          <w:szCs w:val="22"/>
        </w:rPr>
      </w:pPr>
    </w:p>
    <w:p w:rsidR="008629A3" w:rsidRPr="008629A3" w:rsidRDefault="008629A3" w:rsidP="008629A3">
      <w:pPr>
        <w:spacing w:after="0" w:line="240" w:lineRule="auto"/>
        <w:jc w:val="center"/>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rPr>
      </w:pPr>
    </w:p>
    <w:p w:rsidR="008629A3" w:rsidRPr="008629A3" w:rsidRDefault="008629A3" w:rsidP="008629A3">
      <w:pPr>
        <w:spacing w:after="0" w:line="240" w:lineRule="auto"/>
        <w:ind w:firstLine="993"/>
        <w:jc w:val="center"/>
        <w:rPr>
          <w:rFonts w:ascii="Times New Roman" w:hAnsi="Times New Roman" w:cs="Times New Roman"/>
        </w:rPr>
      </w:pPr>
      <w:r w:rsidRPr="008629A3">
        <w:rPr>
          <w:rFonts w:ascii="Times New Roman" w:hAnsi="Times New Roman" w:cs="Times New Roman"/>
        </w:rPr>
        <w:t>ГРАФИК</w:t>
      </w:r>
    </w:p>
    <w:p w:rsidR="008629A3" w:rsidRPr="008629A3" w:rsidRDefault="008629A3" w:rsidP="008629A3">
      <w:pPr>
        <w:spacing w:after="0" w:line="240" w:lineRule="auto"/>
        <w:ind w:firstLine="993"/>
        <w:jc w:val="center"/>
        <w:rPr>
          <w:rFonts w:ascii="Times New Roman" w:hAnsi="Times New Roman" w:cs="Times New Roman"/>
        </w:rPr>
      </w:pPr>
      <w:r w:rsidRPr="008629A3">
        <w:rPr>
          <w:rFonts w:ascii="Times New Roman" w:hAnsi="Times New Roman" w:cs="Times New Roman"/>
        </w:rPr>
        <w:t xml:space="preserve">  проведения консультаций</w:t>
      </w:r>
    </w:p>
    <w:p w:rsidR="008629A3" w:rsidRPr="008629A3" w:rsidRDefault="003C0AE8" w:rsidP="008629A3">
      <w:pPr>
        <w:spacing w:after="0" w:line="240" w:lineRule="auto"/>
        <w:ind w:firstLine="993"/>
        <w:jc w:val="center"/>
        <w:rPr>
          <w:rFonts w:ascii="Times New Roman" w:hAnsi="Times New Roman" w:cs="Times New Roman"/>
        </w:rPr>
      </w:pPr>
      <w:r>
        <w:rPr>
          <w:rFonts w:ascii="Times New Roman" w:hAnsi="Times New Roman" w:cs="Times New Roman"/>
          <w:lang w:eastAsia="ar-SA"/>
        </w:rPr>
        <w:pict>
          <v:shape id="_x0000_s1027" type="#_x0000_t202" style="position:absolute;left:0;text-align:left;margin-left:74.9pt;margin-top:19.2pt;width:505.5pt;height:123.25pt;z-index:251643392;mso-position-horizontal-relative:page" stroked="f">
            <v:fill opacity="0" color2="black"/>
            <v:textbox inset="0,0,0,0">
              <w:txbxContent>
                <w:tbl>
                  <w:tblPr>
                    <w:tblW w:w="0" w:type="auto"/>
                    <w:tblInd w:w="108" w:type="dxa"/>
                    <w:tblLayout w:type="fixed"/>
                    <w:tblLook w:val="04A0"/>
                  </w:tblPr>
                  <w:tblGrid>
                    <w:gridCol w:w="2802"/>
                    <w:gridCol w:w="3402"/>
                    <w:gridCol w:w="3907"/>
                  </w:tblGrid>
                  <w:tr w:rsidR="008629A3">
                    <w:tc>
                      <w:tcPr>
                        <w:tcW w:w="28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ind w:left="-1134"/>
                          <w:jc w:val="center"/>
                          <w:rPr>
                            <w:rFonts w:ascii="Times New Roman" w:hAnsi="Times New Roman" w:cs="Times New Roman"/>
                            <w:lang w:eastAsia="ar-SA"/>
                          </w:rPr>
                        </w:pPr>
                        <w:r w:rsidRPr="007C3722">
                          <w:rPr>
                            <w:rFonts w:ascii="Times New Roman" w:hAnsi="Times New Roman" w:cs="Times New Roman"/>
                          </w:rPr>
                          <w:t xml:space="preserve">                     Понедельник</w:t>
                        </w:r>
                      </w:p>
                    </w:tc>
                    <w:tc>
                      <w:tcPr>
                        <w:tcW w:w="34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jc w:val="center"/>
                          <w:rPr>
                            <w:rFonts w:ascii="Times New Roman" w:hAnsi="Times New Roman" w:cs="Times New Roman"/>
                            <w:lang w:eastAsia="ar-SA"/>
                          </w:rPr>
                        </w:pPr>
                        <w:r w:rsidRPr="007C3722">
                          <w:rPr>
                            <w:rFonts w:ascii="Times New Roman" w:hAnsi="Times New Roman" w:cs="Times New Roman"/>
                          </w:rPr>
                          <w:t>с 09 - 00  до 16 - 00 час.</w:t>
                        </w:r>
                      </w:p>
                    </w:tc>
                    <w:tc>
                      <w:tcPr>
                        <w:tcW w:w="3907" w:type="dxa"/>
                        <w:tcBorders>
                          <w:top w:val="single" w:sz="4" w:space="0" w:color="000000"/>
                          <w:left w:val="single" w:sz="4" w:space="0" w:color="000000"/>
                          <w:bottom w:val="single" w:sz="4" w:space="0" w:color="000000"/>
                          <w:right w:val="single" w:sz="4" w:space="0" w:color="000000"/>
                        </w:tcBorders>
                        <w:hideMark/>
                      </w:tcPr>
                      <w:p w:rsidR="008629A3" w:rsidRPr="007C3722" w:rsidRDefault="007C3722" w:rsidP="007C3722">
                        <w:pPr>
                          <w:suppressAutoHyphens/>
                          <w:snapToGrid w:val="0"/>
                          <w:spacing w:after="0" w:line="240" w:lineRule="auto"/>
                          <w:jc w:val="center"/>
                          <w:rPr>
                            <w:rFonts w:ascii="Times New Roman" w:hAnsi="Times New Roman" w:cs="Times New Roman"/>
                            <w:lang w:eastAsia="ar-SA"/>
                          </w:rPr>
                        </w:pPr>
                        <w:r>
                          <w:rPr>
                            <w:rFonts w:ascii="Times New Roman" w:hAnsi="Times New Roman" w:cs="Times New Roman"/>
                          </w:rPr>
                          <w:t>(перерыв с 12 - 00  до 13 - 0</w:t>
                        </w:r>
                        <w:r w:rsidR="008629A3" w:rsidRPr="007C3722">
                          <w:rPr>
                            <w:rFonts w:ascii="Times New Roman" w:hAnsi="Times New Roman" w:cs="Times New Roman"/>
                          </w:rPr>
                          <w:t>0 час.)</w:t>
                        </w:r>
                      </w:p>
                    </w:tc>
                  </w:tr>
                  <w:tr w:rsidR="008629A3">
                    <w:tc>
                      <w:tcPr>
                        <w:tcW w:w="28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jc w:val="center"/>
                          <w:rPr>
                            <w:rFonts w:ascii="Times New Roman" w:hAnsi="Times New Roman" w:cs="Times New Roman"/>
                            <w:lang w:eastAsia="ar-SA"/>
                          </w:rPr>
                        </w:pPr>
                        <w:r w:rsidRPr="007C3722">
                          <w:rPr>
                            <w:rFonts w:ascii="Times New Roman" w:hAnsi="Times New Roman" w:cs="Times New Roman"/>
                          </w:rPr>
                          <w:t>Вторник</w:t>
                        </w:r>
                      </w:p>
                    </w:tc>
                    <w:tc>
                      <w:tcPr>
                        <w:tcW w:w="34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jc w:val="center"/>
                          <w:rPr>
                            <w:rFonts w:ascii="Times New Roman" w:hAnsi="Times New Roman" w:cs="Times New Roman"/>
                            <w:lang w:eastAsia="ar-SA"/>
                          </w:rPr>
                        </w:pPr>
                        <w:r w:rsidRPr="007C3722">
                          <w:rPr>
                            <w:rFonts w:ascii="Times New Roman" w:hAnsi="Times New Roman" w:cs="Times New Roman"/>
                          </w:rPr>
                          <w:t>с 08 - 00  до 16 - 00 час.</w:t>
                        </w:r>
                      </w:p>
                    </w:tc>
                    <w:tc>
                      <w:tcPr>
                        <w:tcW w:w="3907" w:type="dxa"/>
                        <w:tcBorders>
                          <w:top w:val="single" w:sz="4" w:space="0" w:color="000000"/>
                          <w:left w:val="single" w:sz="4" w:space="0" w:color="000000"/>
                          <w:bottom w:val="single" w:sz="4" w:space="0" w:color="000000"/>
                          <w:right w:val="single" w:sz="4" w:space="0" w:color="000000"/>
                        </w:tcBorders>
                        <w:hideMark/>
                      </w:tcPr>
                      <w:p w:rsidR="008629A3" w:rsidRPr="007C3722" w:rsidRDefault="007C3722" w:rsidP="007C3722">
                        <w:pPr>
                          <w:suppressAutoHyphens/>
                          <w:snapToGrid w:val="0"/>
                          <w:spacing w:after="0" w:line="240" w:lineRule="auto"/>
                          <w:jc w:val="center"/>
                          <w:rPr>
                            <w:rFonts w:ascii="Times New Roman" w:hAnsi="Times New Roman" w:cs="Times New Roman"/>
                            <w:lang w:eastAsia="ar-SA"/>
                          </w:rPr>
                        </w:pPr>
                        <w:r>
                          <w:rPr>
                            <w:rFonts w:ascii="Times New Roman" w:hAnsi="Times New Roman" w:cs="Times New Roman"/>
                          </w:rPr>
                          <w:t>(перерыв с 12 - 00  до 13 - 0</w:t>
                        </w:r>
                        <w:r w:rsidR="008629A3" w:rsidRPr="007C3722">
                          <w:rPr>
                            <w:rFonts w:ascii="Times New Roman" w:hAnsi="Times New Roman" w:cs="Times New Roman"/>
                          </w:rPr>
                          <w:t>0 час.)</w:t>
                        </w:r>
                      </w:p>
                    </w:tc>
                  </w:tr>
                  <w:tr w:rsidR="008629A3">
                    <w:tc>
                      <w:tcPr>
                        <w:tcW w:w="28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jc w:val="center"/>
                          <w:rPr>
                            <w:rFonts w:ascii="Times New Roman" w:hAnsi="Times New Roman" w:cs="Times New Roman"/>
                            <w:lang w:eastAsia="ar-SA"/>
                          </w:rPr>
                        </w:pPr>
                        <w:r w:rsidRPr="007C3722">
                          <w:rPr>
                            <w:rFonts w:ascii="Times New Roman" w:hAnsi="Times New Roman" w:cs="Times New Roman"/>
                          </w:rPr>
                          <w:t>Среда</w:t>
                        </w:r>
                      </w:p>
                    </w:tc>
                    <w:tc>
                      <w:tcPr>
                        <w:tcW w:w="34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jc w:val="center"/>
                          <w:rPr>
                            <w:rFonts w:ascii="Times New Roman" w:hAnsi="Times New Roman" w:cs="Times New Roman"/>
                            <w:lang w:eastAsia="ar-SA"/>
                          </w:rPr>
                        </w:pPr>
                        <w:r w:rsidRPr="007C3722">
                          <w:rPr>
                            <w:rFonts w:ascii="Times New Roman" w:hAnsi="Times New Roman" w:cs="Times New Roman"/>
                          </w:rPr>
                          <w:t>Не приемный день</w:t>
                        </w:r>
                      </w:p>
                    </w:tc>
                    <w:tc>
                      <w:tcPr>
                        <w:tcW w:w="3907" w:type="dxa"/>
                        <w:tcBorders>
                          <w:top w:val="single" w:sz="4" w:space="0" w:color="000000"/>
                          <w:left w:val="single" w:sz="4" w:space="0" w:color="000000"/>
                          <w:bottom w:val="single" w:sz="4" w:space="0" w:color="000000"/>
                          <w:right w:val="single" w:sz="4" w:space="0" w:color="000000"/>
                        </w:tcBorders>
                        <w:hideMark/>
                      </w:tcPr>
                      <w:p w:rsidR="008629A3" w:rsidRPr="007C3722" w:rsidRDefault="007C3722" w:rsidP="007C3722">
                        <w:pPr>
                          <w:suppressAutoHyphens/>
                          <w:snapToGrid w:val="0"/>
                          <w:spacing w:after="0" w:line="240" w:lineRule="auto"/>
                          <w:jc w:val="center"/>
                          <w:rPr>
                            <w:rFonts w:ascii="Times New Roman" w:hAnsi="Times New Roman" w:cs="Times New Roman"/>
                            <w:lang w:eastAsia="ar-SA"/>
                          </w:rPr>
                        </w:pPr>
                        <w:r>
                          <w:rPr>
                            <w:rFonts w:ascii="Times New Roman" w:hAnsi="Times New Roman" w:cs="Times New Roman"/>
                          </w:rPr>
                          <w:t>(перерыв с 12 - 00  до 13 - 0</w:t>
                        </w:r>
                        <w:r w:rsidR="008629A3" w:rsidRPr="007C3722">
                          <w:rPr>
                            <w:rFonts w:ascii="Times New Roman" w:hAnsi="Times New Roman" w:cs="Times New Roman"/>
                          </w:rPr>
                          <w:t>0 час.)</w:t>
                        </w:r>
                      </w:p>
                    </w:tc>
                  </w:tr>
                  <w:tr w:rsidR="008629A3">
                    <w:tc>
                      <w:tcPr>
                        <w:tcW w:w="28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jc w:val="center"/>
                          <w:rPr>
                            <w:rFonts w:ascii="Times New Roman" w:hAnsi="Times New Roman" w:cs="Times New Roman"/>
                            <w:lang w:eastAsia="ar-SA"/>
                          </w:rPr>
                        </w:pPr>
                        <w:r w:rsidRPr="007C3722">
                          <w:rPr>
                            <w:rFonts w:ascii="Times New Roman" w:hAnsi="Times New Roman" w:cs="Times New Roman"/>
                          </w:rPr>
                          <w:t>Четверг</w:t>
                        </w:r>
                      </w:p>
                    </w:tc>
                    <w:tc>
                      <w:tcPr>
                        <w:tcW w:w="34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jc w:val="center"/>
                          <w:rPr>
                            <w:rFonts w:ascii="Times New Roman" w:hAnsi="Times New Roman" w:cs="Times New Roman"/>
                            <w:lang w:eastAsia="ar-SA"/>
                          </w:rPr>
                        </w:pPr>
                        <w:r w:rsidRPr="007C3722">
                          <w:rPr>
                            <w:rFonts w:ascii="Times New Roman" w:hAnsi="Times New Roman" w:cs="Times New Roman"/>
                          </w:rPr>
                          <w:t>с 08 - 00  до 16 - 00 час.</w:t>
                        </w:r>
                      </w:p>
                    </w:tc>
                    <w:tc>
                      <w:tcPr>
                        <w:tcW w:w="3907" w:type="dxa"/>
                        <w:tcBorders>
                          <w:top w:val="single" w:sz="4" w:space="0" w:color="000000"/>
                          <w:left w:val="single" w:sz="4" w:space="0" w:color="000000"/>
                          <w:bottom w:val="single" w:sz="4" w:space="0" w:color="000000"/>
                          <w:right w:val="single" w:sz="4" w:space="0" w:color="000000"/>
                        </w:tcBorders>
                        <w:hideMark/>
                      </w:tcPr>
                      <w:p w:rsidR="008629A3" w:rsidRPr="007C3722" w:rsidRDefault="008629A3" w:rsidP="007C3722">
                        <w:pPr>
                          <w:suppressAutoHyphens/>
                          <w:snapToGrid w:val="0"/>
                          <w:spacing w:after="0" w:line="240" w:lineRule="auto"/>
                          <w:jc w:val="center"/>
                          <w:rPr>
                            <w:rFonts w:ascii="Times New Roman" w:hAnsi="Times New Roman" w:cs="Times New Roman"/>
                            <w:lang w:eastAsia="ar-SA"/>
                          </w:rPr>
                        </w:pPr>
                        <w:r w:rsidRPr="007C3722">
                          <w:rPr>
                            <w:rFonts w:ascii="Times New Roman" w:hAnsi="Times New Roman" w:cs="Times New Roman"/>
                          </w:rPr>
                          <w:t xml:space="preserve">(перерыв с 12 - 00  до 13 </w:t>
                        </w:r>
                        <w:r w:rsidR="007C3722">
                          <w:rPr>
                            <w:rFonts w:ascii="Times New Roman" w:hAnsi="Times New Roman" w:cs="Times New Roman"/>
                          </w:rPr>
                          <w:t>- 0</w:t>
                        </w:r>
                        <w:r w:rsidRPr="007C3722">
                          <w:rPr>
                            <w:rFonts w:ascii="Times New Roman" w:hAnsi="Times New Roman" w:cs="Times New Roman"/>
                          </w:rPr>
                          <w:t>0 час.)</w:t>
                        </w:r>
                      </w:p>
                    </w:tc>
                  </w:tr>
                  <w:tr w:rsidR="008629A3">
                    <w:tc>
                      <w:tcPr>
                        <w:tcW w:w="28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after="0" w:line="240" w:lineRule="auto"/>
                          <w:jc w:val="center"/>
                          <w:rPr>
                            <w:rFonts w:ascii="Times New Roman" w:hAnsi="Times New Roman" w:cs="Times New Roman"/>
                            <w:lang w:eastAsia="ar-SA"/>
                          </w:rPr>
                        </w:pPr>
                        <w:r w:rsidRPr="007C3722">
                          <w:rPr>
                            <w:rFonts w:ascii="Times New Roman" w:hAnsi="Times New Roman" w:cs="Times New Roman"/>
                          </w:rPr>
                          <w:t>Пятница</w:t>
                        </w:r>
                      </w:p>
                    </w:tc>
                    <w:tc>
                      <w:tcPr>
                        <w:tcW w:w="3402" w:type="dxa"/>
                        <w:tcBorders>
                          <w:top w:val="single" w:sz="4" w:space="0" w:color="000000"/>
                          <w:left w:val="single" w:sz="4" w:space="0" w:color="000000"/>
                          <w:bottom w:val="single" w:sz="4" w:space="0" w:color="000000"/>
                          <w:right w:val="nil"/>
                        </w:tcBorders>
                        <w:hideMark/>
                      </w:tcPr>
                      <w:p w:rsidR="008629A3" w:rsidRPr="007C3722" w:rsidRDefault="007C3722" w:rsidP="007C3722">
                        <w:pPr>
                          <w:suppressAutoHyphens/>
                          <w:snapToGrid w:val="0"/>
                          <w:spacing w:line="240" w:lineRule="auto"/>
                          <w:jc w:val="center"/>
                          <w:rPr>
                            <w:rFonts w:ascii="Times New Roman" w:hAnsi="Times New Roman" w:cs="Times New Roman"/>
                            <w:lang w:eastAsia="ar-SA"/>
                          </w:rPr>
                        </w:pPr>
                        <w:r>
                          <w:rPr>
                            <w:rFonts w:ascii="Times New Roman" w:hAnsi="Times New Roman" w:cs="Times New Roman"/>
                          </w:rPr>
                          <w:t>с 08 - 00  до 16</w:t>
                        </w:r>
                        <w:r w:rsidR="008629A3" w:rsidRPr="007C3722">
                          <w:rPr>
                            <w:rFonts w:ascii="Times New Roman" w:hAnsi="Times New Roman" w:cs="Times New Roman"/>
                          </w:rPr>
                          <w:t xml:space="preserve"> - 00 час.</w:t>
                        </w:r>
                      </w:p>
                    </w:tc>
                    <w:tc>
                      <w:tcPr>
                        <w:tcW w:w="3907" w:type="dxa"/>
                        <w:tcBorders>
                          <w:top w:val="single" w:sz="4" w:space="0" w:color="000000"/>
                          <w:left w:val="single" w:sz="4" w:space="0" w:color="000000"/>
                          <w:bottom w:val="single" w:sz="4" w:space="0" w:color="000000"/>
                          <w:right w:val="single" w:sz="4" w:space="0" w:color="000000"/>
                        </w:tcBorders>
                        <w:hideMark/>
                      </w:tcPr>
                      <w:p w:rsidR="008629A3" w:rsidRPr="007C3722" w:rsidRDefault="007C3722" w:rsidP="007C3722">
                        <w:pPr>
                          <w:suppressAutoHyphens/>
                          <w:snapToGrid w:val="0"/>
                          <w:spacing w:line="240" w:lineRule="auto"/>
                          <w:jc w:val="center"/>
                          <w:rPr>
                            <w:rFonts w:ascii="Times New Roman" w:hAnsi="Times New Roman" w:cs="Times New Roman"/>
                            <w:lang w:eastAsia="ar-SA"/>
                          </w:rPr>
                        </w:pPr>
                        <w:r>
                          <w:rPr>
                            <w:rFonts w:ascii="Times New Roman" w:hAnsi="Times New Roman" w:cs="Times New Roman"/>
                          </w:rPr>
                          <w:t>(перерыв с 12 - 00  до 13 - 0</w:t>
                        </w:r>
                        <w:r w:rsidR="008629A3" w:rsidRPr="007C3722">
                          <w:rPr>
                            <w:rFonts w:ascii="Times New Roman" w:hAnsi="Times New Roman" w:cs="Times New Roman"/>
                          </w:rPr>
                          <w:t>0 час.)</w:t>
                        </w:r>
                      </w:p>
                    </w:tc>
                  </w:tr>
                  <w:tr w:rsidR="008629A3">
                    <w:tc>
                      <w:tcPr>
                        <w:tcW w:w="28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line="240" w:lineRule="auto"/>
                          <w:jc w:val="center"/>
                          <w:rPr>
                            <w:rFonts w:ascii="Times New Roman" w:hAnsi="Times New Roman" w:cs="Times New Roman"/>
                            <w:lang w:eastAsia="ar-SA"/>
                          </w:rPr>
                        </w:pPr>
                        <w:r w:rsidRPr="007C3722">
                          <w:rPr>
                            <w:rFonts w:ascii="Times New Roman" w:hAnsi="Times New Roman" w:cs="Times New Roman"/>
                          </w:rPr>
                          <w:t>Суббота</w:t>
                        </w:r>
                      </w:p>
                    </w:tc>
                    <w:tc>
                      <w:tcPr>
                        <w:tcW w:w="3402" w:type="dxa"/>
                        <w:tcBorders>
                          <w:top w:val="single" w:sz="4" w:space="0" w:color="000000"/>
                          <w:left w:val="single" w:sz="4" w:space="0" w:color="000000"/>
                          <w:bottom w:val="single" w:sz="4" w:space="0" w:color="000000"/>
                          <w:right w:val="nil"/>
                        </w:tcBorders>
                        <w:hideMark/>
                      </w:tcPr>
                      <w:p w:rsidR="008629A3" w:rsidRPr="007C3722" w:rsidRDefault="008629A3" w:rsidP="007C3722">
                        <w:pPr>
                          <w:suppressAutoHyphens/>
                          <w:snapToGrid w:val="0"/>
                          <w:spacing w:line="240" w:lineRule="auto"/>
                          <w:jc w:val="center"/>
                          <w:rPr>
                            <w:rFonts w:ascii="Times New Roman" w:hAnsi="Times New Roman" w:cs="Times New Roman"/>
                            <w:lang w:eastAsia="ar-SA"/>
                          </w:rPr>
                        </w:pPr>
                        <w:r w:rsidRPr="007C3722">
                          <w:rPr>
                            <w:rFonts w:ascii="Times New Roman" w:hAnsi="Times New Roman" w:cs="Times New Roman"/>
                          </w:rPr>
                          <w:t>Выходной</w:t>
                        </w:r>
                      </w:p>
                    </w:tc>
                    <w:tc>
                      <w:tcPr>
                        <w:tcW w:w="3907" w:type="dxa"/>
                        <w:tcBorders>
                          <w:top w:val="single" w:sz="4" w:space="0" w:color="000000"/>
                          <w:left w:val="single" w:sz="4" w:space="0" w:color="000000"/>
                          <w:bottom w:val="single" w:sz="4" w:space="0" w:color="000000"/>
                          <w:right w:val="single" w:sz="4" w:space="0" w:color="000000"/>
                        </w:tcBorders>
                        <w:hideMark/>
                      </w:tcPr>
                      <w:p w:rsidR="008629A3" w:rsidRPr="007C3722" w:rsidRDefault="008629A3" w:rsidP="007C3722">
                        <w:pPr>
                          <w:suppressAutoHyphens/>
                          <w:snapToGrid w:val="0"/>
                          <w:spacing w:line="240" w:lineRule="auto"/>
                          <w:jc w:val="center"/>
                          <w:rPr>
                            <w:rFonts w:ascii="Times New Roman" w:hAnsi="Times New Roman" w:cs="Times New Roman"/>
                            <w:lang w:eastAsia="ar-SA"/>
                          </w:rPr>
                        </w:pPr>
                        <w:r w:rsidRPr="007C3722">
                          <w:rPr>
                            <w:rFonts w:ascii="Times New Roman" w:hAnsi="Times New Roman" w:cs="Times New Roman"/>
                          </w:rPr>
                          <w:t>-</w:t>
                        </w:r>
                      </w:p>
                    </w:tc>
                  </w:tr>
                  <w:tr w:rsidR="008629A3">
                    <w:tc>
                      <w:tcPr>
                        <w:tcW w:w="2802" w:type="dxa"/>
                        <w:tcBorders>
                          <w:top w:val="single" w:sz="4" w:space="0" w:color="000000"/>
                          <w:left w:val="single" w:sz="4" w:space="0" w:color="000000"/>
                          <w:bottom w:val="single" w:sz="4" w:space="0" w:color="000000"/>
                          <w:right w:val="nil"/>
                        </w:tcBorders>
                        <w:hideMark/>
                      </w:tcPr>
                      <w:p w:rsidR="008629A3" w:rsidRPr="007C3722" w:rsidRDefault="008629A3">
                        <w:pPr>
                          <w:suppressAutoHyphens/>
                          <w:snapToGrid w:val="0"/>
                          <w:jc w:val="center"/>
                          <w:rPr>
                            <w:rFonts w:ascii="Times New Roman" w:hAnsi="Times New Roman" w:cs="Times New Roman"/>
                            <w:lang w:eastAsia="ar-SA"/>
                          </w:rPr>
                        </w:pPr>
                        <w:r w:rsidRPr="007C3722">
                          <w:rPr>
                            <w:rFonts w:ascii="Times New Roman" w:hAnsi="Times New Roman" w:cs="Times New Roman"/>
                          </w:rPr>
                          <w:t>Воскресенье</w:t>
                        </w:r>
                      </w:p>
                    </w:tc>
                    <w:tc>
                      <w:tcPr>
                        <w:tcW w:w="3402" w:type="dxa"/>
                        <w:tcBorders>
                          <w:top w:val="single" w:sz="4" w:space="0" w:color="000000"/>
                          <w:left w:val="single" w:sz="4" w:space="0" w:color="000000"/>
                          <w:bottom w:val="single" w:sz="4" w:space="0" w:color="000000"/>
                          <w:right w:val="nil"/>
                        </w:tcBorders>
                        <w:hideMark/>
                      </w:tcPr>
                      <w:p w:rsidR="008629A3" w:rsidRPr="007C3722" w:rsidRDefault="008629A3">
                        <w:pPr>
                          <w:suppressAutoHyphens/>
                          <w:snapToGrid w:val="0"/>
                          <w:jc w:val="center"/>
                          <w:rPr>
                            <w:rFonts w:ascii="Times New Roman" w:hAnsi="Times New Roman" w:cs="Times New Roman"/>
                            <w:lang w:eastAsia="ar-SA"/>
                          </w:rPr>
                        </w:pPr>
                        <w:r w:rsidRPr="007C3722">
                          <w:rPr>
                            <w:rFonts w:ascii="Times New Roman" w:hAnsi="Times New Roman" w:cs="Times New Roman"/>
                          </w:rPr>
                          <w:t>Выходной</w:t>
                        </w:r>
                      </w:p>
                    </w:tc>
                    <w:tc>
                      <w:tcPr>
                        <w:tcW w:w="3907" w:type="dxa"/>
                        <w:tcBorders>
                          <w:top w:val="single" w:sz="4" w:space="0" w:color="000000"/>
                          <w:left w:val="single" w:sz="4" w:space="0" w:color="000000"/>
                          <w:bottom w:val="single" w:sz="4" w:space="0" w:color="000000"/>
                          <w:right w:val="single" w:sz="4" w:space="0" w:color="000000"/>
                        </w:tcBorders>
                        <w:hideMark/>
                      </w:tcPr>
                      <w:p w:rsidR="008629A3" w:rsidRPr="007C3722" w:rsidRDefault="008629A3">
                        <w:pPr>
                          <w:suppressAutoHyphens/>
                          <w:snapToGrid w:val="0"/>
                          <w:jc w:val="center"/>
                          <w:rPr>
                            <w:rFonts w:ascii="Times New Roman" w:hAnsi="Times New Roman" w:cs="Times New Roman"/>
                            <w:lang w:eastAsia="ar-SA"/>
                          </w:rPr>
                        </w:pPr>
                        <w:r w:rsidRPr="007C3722">
                          <w:rPr>
                            <w:rFonts w:ascii="Times New Roman" w:hAnsi="Times New Roman" w:cs="Times New Roman"/>
                          </w:rPr>
                          <w:t>-</w:t>
                        </w:r>
                      </w:p>
                    </w:tc>
                  </w:tr>
                </w:tbl>
                <w:p w:rsidR="008629A3" w:rsidRDefault="008629A3" w:rsidP="008629A3">
                  <w:pPr>
                    <w:rPr>
                      <w:lang w:eastAsia="ar-SA"/>
                    </w:rPr>
                  </w:pPr>
                  <w:r>
                    <w:t xml:space="preserve"> </w:t>
                  </w:r>
                </w:p>
              </w:txbxContent>
            </v:textbox>
            <w10:wrap type="square" side="largest" anchorx="page"/>
          </v:shape>
        </w:pict>
      </w:r>
    </w:p>
    <w:p w:rsidR="008629A3" w:rsidRPr="008629A3" w:rsidRDefault="008629A3" w:rsidP="008629A3">
      <w:pPr>
        <w:spacing w:after="0" w:line="240" w:lineRule="auto"/>
        <w:ind w:firstLine="993"/>
        <w:jc w:val="both"/>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rPr>
      </w:pPr>
    </w:p>
    <w:p w:rsidR="008629A3" w:rsidRPr="008629A3" w:rsidRDefault="008629A3" w:rsidP="008629A3">
      <w:pPr>
        <w:pStyle w:val="a4"/>
        <w:pageBreakBefore/>
        <w:jc w:val="right"/>
        <w:rPr>
          <w:b/>
          <w:sz w:val="22"/>
          <w:szCs w:val="22"/>
        </w:rPr>
      </w:pPr>
      <w:r w:rsidRPr="008629A3">
        <w:rPr>
          <w:b/>
          <w:sz w:val="22"/>
          <w:szCs w:val="22"/>
        </w:rPr>
        <w:lastRenderedPageBreak/>
        <w:t>Приложение №3</w:t>
      </w:r>
    </w:p>
    <w:p w:rsidR="008629A3" w:rsidRPr="008629A3" w:rsidRDefault="008629A3" w:rsidP="008629A3">
      <w:pPr>
        <w:spacing w:after="0" w:line="240" w:lineRule="auto"/>
        <w:jc w:val="right"/>
        <w:rPr>
          <w:rFonts w:ascii="Times New Roman" w:hAnsi="Times New Roman" w:cs="Times New Roman"/>
        </w:rPr>
      </w:pPr>
      <w:r w:rsidRPr="008629A3">
        <w:rPr>
          <w:rFonts w:ascii="Times New Roman" w:hAnsi="Times New Roman" w:cs="Times New Roman"/>
        </w:rPr>
        <w:t>к Административному регламенту</w:t>
      </w:r>
    </w:p>
    <w:p w:rsidR="008629A3" w:rsidRPr="008629A3" w:rsidRDefault="008629A3" w:rsidP="008629A3">
      <w:pPr>
        <w:spacing w:after="0" w:line="240" w:lineRule="auto"/>
        <w:jc w:val="right"/>
        <w:rPr>
          <w:rFonts w:ascii="Times New Roman" w:hAnsi="Times New Roman" w:cs="Times New Roman"/>
        </w:rPr>
      </w:pPr>
      <w:r w:rsidRPr="008629A3">
        <w:rPr>
          <w:rFonts w:ascii="Times New Roman" w:hAnsi="Times New Roman" w:cs="Times New Roman"/>
        </w:rPr>
        <w:t>по предоставлению муниципальной услуги</w:t>
      </w:r>
    </w:p>
    <w:p w:rsidR="008629A3" w:rsidRPr="008629A3" w:rsidRDefault="008629A3" w:rsidP="008629A3">
      <w:pPr>
        <w:spacing w:after="0" w:line="240" w:lineRule="auto"/>
        <w:jc w:val="right"/>
        <w:rPr>
          <w:rFonts w:ascii="Times New Roman" w:hAnsi="Times New Roman" w:cs="Times New Roman"/>
          <w:kern w:val="2"/>
        </w:rPr>
      </w:pPr>
      <w:r w:rsidRPr="008629A3">
        <w:rPr>
          <w:rFonts w:ascii="Times New Roman" w:hAnsi="Times New Roman" w:cs="Times New Roman"/>
        </w:rPr>
        <w:t xml:space="preserve"> </w:t>
      </w:r>
      <w:r w:rsidRPr="008629A3">
        <w:rPr>
          <w:rFonts w:ascii="Times New Roman" w:hAnsi="Times New Roman" w:cs="Times New Roman"/>
          <w:kern w:val="2"/>
        </w:rPr>
        <w:t>«Предоставление земельных участков, находящихся</w:t>
      </w:r>
    </w:p>
    <w:p w:rsidR="008629A3" w:rsidRPr="008629A3" w:rsidRDefault="008629A3" w:rsidP="008629A3">
      <w:pPr>
        <w:spacing w:after="0" w:line="240" w:lineRule="auto"/>
        <w:jc w:val="right"/>
        <w:rPr>
          <w:rFonts w:ascii="Times New Roman" w:hAnsi="Times New Roman" w:cs="Times New Roman"/>
          <w:kern w:val="2"/>
        </w:rPr>
      </w:pPr>
      <w:r w:rsidRPr="008629A3">
        <w:rPr>
          <w:rFonts w:ascii="Times New Roman" w:hAnsi="Times New Roman" w:cs="Times New Roman"/>
          <w:kern w:val="2"/>
        </w:rPr>
        <w:t xml:space="preserve"> в собственности муниципального образования,</w:t>
      </w:r>
    </w:p>
    <w:p w:rsidR="008629A3" w:rsidRPr="008629A3" w:rsidRDefault="008629A3" w:rsidP="008629A3">
      <w:pPr>
        <w:spacing w:after="0" w:line="240" w:lineRule="auto"/>
        <w:jc w:val="right"/>
        <w:rPr>
          <w:rFonts w:ascii="Times New Roman" w:hAnsi="Times New Roman" w:cs="Times New Roman"/>
          <w:kern w:val="2"/>
        </w:rPr>
      </w:pPr>
      <w:r w:rsidRPr="008629A3">
        <w:rPr>
          <w:rFonts w:ascii="Times New Roman" w:hAnsi="Times New Roman" w:cs="Times New Roman"/>
          <w:kern w:val="2"/>
        </w:rPr>
        <w:t xml:space="preserve"> для строительства (с предварительным</w:t>
      </w:r>
    </w:p>
    <w:p w:rsidR="008629A3" w:rsidRPr="008629A3" w:rsidRDefault="008629A3" w:rsidP="008629A3">
      <w:pPr>
        <w:spacing w:after="0" w:line="240" w:lineRule="auto"/>
        <w:jc w:val="right"/>
        <w:rPr>
          <w:rFonts w:ascii="Times New Roman" w:hAnsi="Times New Roman" w:cs="Times New Roman"/>
          <w:kern w:val="2"/>
        </w:rPr>
      </w:pPr>
      <w:r w:rsidRPr="008629A3">
        <w:rPr>
          <w:rFonts w:ascii="Times New Roman" w:hAnsi="Times New Roman" w:cs="Times New Roman"/>
          <w:kern w:val="2"/>
        </w:rPr>
        <w:t xml:space="preserve"> согласованием мест размещения объектов)»</w:t>
      </w:r>
    </w:p>
    <w:p w:rsidR="008629A3" w:rsidRPr="008629A3" w:rsidRDefault="008629A3" w:rsidP="008629A3">
      <w:pPr>
        <w:spacing w:after="0" w:line="240" w:lineRule="auto"/>
        <w:ind w:firstLine="709"/>
        <w:jc w:val="right"/>
        <w:rPr>
          <w:rFonts w:ascii="Times New Roman" w:hAnsi="Times New Roman" w:cs="Times New Roman"/>
        </w:rPr>
      </w:pPr>
    </w:p>
    <w:p w:rsidR="008629A3" w:rsidRPr="008629A3" w:rsidRDefault="008629A3" w:rsidP="008629A3">
      <w:pPr>
        <w:spacing w:after="0" w:line="240" w:lineRule="auto"/>
        <w:jc w:val="center"/>
        <w:rPr>
          <w:rFonts w:ascii="Times New Roman" w:hAnsi="Times New Roman" w:cs="Times New Roman"/>
        </w:rPr>
      </w:pPr>
      <w:r w:rsidRPr="008629A3">
        <w:rPr>
          <w:rFonts w:ascii="Times New Roman" w:hAnsi="Times New Roman" w:cs="Times New Roman"/>
        </w:rPr>
        <w:t>БЛОК-СХЕМА</w:t>
      </w:r>
    </w:p>
    <w:p w:rsidR="008629A3" w:rsidRPr="008629A3" w:rsidRDefault="008629A3" w:rsidP="008629A3">
      <w:pPr>
        <w:spacing w:after="0" w:line="240" w:lineRule="auto"/>
        <w:jc w:val="center"/>
        <w:rPr>
          <w:rFonts w:ascii="Times New Roman" w:hAnsi="Times New Roman" w:cs="Times New Roman"/>
        </w:rPr>
      </w:pPr>
      <w:r w:rsidRPr="008629A3">
        <w:rPr>
          <w:rFonts w:ascii="Times New Roman" w:hAnsi="Times New Roman" w:cs="Times New Roman"/>
        </w:rPr>
        <w:t>предоставления муниципальной услуги</w:t>
      </w:r>
    </w:p>
    <w:p w:rsidR="008629A3" w:rsidRPr="008629A3" w:rsidRDefault="008629A3" w:rsidP="008629A3">
      <w:pPr>
        <w:spacing w:after="0" w:line="240" w:lineRule="auto"/>
        <w:jc w:val="center"/>
        <w:rPr>
          <w:rFonts w:ascii="Times New Roman" w:hAnsi="Times New Roman" w:cs="Times New Roman"/>
        </w:rPr>
      </w:pPr>
      <w:r w:rsidRPr="008629A3">
        <w:rPr>
          <w:rFonts w:ascii="Times New Roman" w:hAnsi="Times New Roman" w:cs="Times New Roman"/>
        </w:rPr>
        <w:t>«Предоставление земельных участков, находящихся в собственности</w:t>
      </w:r>
    </w:p>
    <w:p w:rsidR="008629A3" w:rsidRPr="008629A3" w:rsidRDefault="008629A3" w:rsidP="008629A3">
      <w:pPr>
        <w:spacing w:after="0" w:line="240" w:lineRule="auto"/>
        <w:jc w:val="center"/>
        <w:rPr>
          <w:rFonts w:ascii="Times New Roman" w:hAnsi="Times New Roman" w:cs="Times New Roman"/>
          <w:kern w:val="2"/>
        </w:rPr>
      </w:pPr>
      <w:r w:rsidRPr="008629A3">
        <w:rPr>
          <w:rFonts w:ascii="Times New Roman" w:hAnsi="Times New Roman" w:cs="Times New Roman"/>
        </w:rPr>
        <w:t xml:space="preserve"> муниципального образования, </w:t>
      </w:r>
      <w:r w:rsidRPr="008629A3">
        <w:rPr>
          <w:rFonts w:ascii="Times New Roman" w:hAnsi="Times New Roman" w:cs="Times New Roman"/>
          <w:kern w:val="2"/>
        </w:rPr>
        <w:t>для строительства</w:t>
      </w:r>
    </w:p>
    <w:p w:rsidR="008629A3" w:rsidRPr="008629A3" w:rsidRDefault="008629A3" w:rsidP="008629A3">
      <w:pPr>
        <w:spacing w:after="0" w:line="240" w:lineRule="auto"/>
        <w:jc w:val="center"/>
        <w:rPr>
          <w:rFonts w:ascii="Times New Roman" w:hAnsi="Times New Roman" w:cs="Times New Roman"/>
        </w:rPr>
      </w:pPr>
      <w:r w:rsidRPr="008629A3">
        <w:rPr>
          <w:rFonts w:ascii="Times New Roman" w:hAnsi="Times New Roman" w:cs="Times New Roman"/>
          <w:kern w:val="2"/>
        </w:rPr>
        <w:t>(с предварительным согласованием мест размещения объектов)</w:t>
      </w:r>
      <w:r w:rsidRPr="008629A3">
        <w:rPr>
          <w:rFonts w:ascii="Times New Roman" w:hAnsi="Times New Roman" w:cs="Times New Roman"/>
        </w:rPr>
        <w:t>»</w:t>
      </w:r>
    </w:p>
    <w:p w:rsidR="008629A3" w:rsidRPr="008629A3" w:rsidRDefault="008629A3" w:rsidP="008629A3">
      <w:pPr>
        <w:spacing w:after="0" w:line="240" w:lineRule="auto"/>
        <w:jc w:val="center"/>
        <w:rPr>
          <w:rFonts w:ascii="Times New Roman" w:hAnsi="Times New Roman" w:cs="Times New Roman"/>
        </w:rPr>
      </w:pPr>
    </w:p>
    <w:p w:rsidR="008629A3" w:rsidRPr="008629A3" w:rsidRDefault="003C0AE8" w:rsidP="008629A3">
      <w:pPr>
        <w:spacing w:after="0" w:line="240" w:lineRule="auto"/>
        <w:jc w:val="center"/>
        <w:rPr>
          <w:rFonts w:ascii="Times New Roman" w:hAnsi="Times New Roman" w:cs="Times New Roman"/>
        </w:rPr>
      </w:pPr>
      <w:r>
        <w:rPr>
          <w:rFonts w:ascii="Times New Roman" w:hAnsi="Times New Roman" w:cs="Times New Roman"/>
          <w:lang w:eastAsia="ar-SA"/>
        </w:rPr>
        <w:pict>
          <v:shape id="_x0000_s1028" type="#_x0000_t202" style="position:absolute;left:0;text-align:left;margin-left:28.4pt;margin-top:5.8pt;width:434.2pt;height:19.6pt;z-index:251644416;mso-wrap-distance-left:9.05pt;mso-wrap-distance-right:9.05pt" strokeweight=".5pt">
            <v:fill color2="black"/>
            <v:textbox inset="7.45pt,3.85pt,7.45pt,3.85pt">
              <w:txbxContent>
                <w:p w:rsidR="008629A3" w:rsidRDefault="008629A3" w:rsidP="008629A3">
                  <w:pPr>
                    <w:jc w:val="center"/>
                  </w:pPr>
                  <w:r w:rsidRPr="007C3722">
                    <w:rPr>
                      <w:rFonts w:ascii="Times New Roman" w:hAnsi="Times New Roman" w:cs="Times New Roman"/>
                    </w:rPr>
                    <w:t>Рассмотрение заявления, в том числе в электронной форме, о предоставлении</w:t>
                  </w:r>
                  <w:r>
                    <w:t xml:space="preserve"> земельного участка</w:t>
                  </w:r>
                </w:p>
              </w:txbxContent>
            </v:textbox>
          </v:shape>
        </w:pict>
      </w:r>
      <w:r>
        <w:rPr>
          <w:rFonts w:ascii="Times New Roman" w:hAnsi="Times New Roman" w:cs="Times New Roman"/>
          <w:lang w:eastAsia="ar-SA"/>
        </w:rPr>
        <w:pict>
          <v:shapetype id="_x0000_t32" coordsize="21600,21600" o:spt="32" o:oned="t" path="m,l21600,21600e" filled="f">
            <v:path arrowok="t" fillok="f" o:connecttype="none"/>
            <o:lock v:ext="edit" shapetype="t"/>
          </v:shapetype>
          <v:shape id="_x0000_s1043" type="#_x0000_t32" style="position:absolute;left:0;text-align:left;margin-left:237.45pt;margin-top:26.15pt;width:.45pt;height:11.85pt;z-index:251645440" o:connectortype="straight" strokeweight=".26mm">
            <v:stroke endarrow="block" joinstyle="miter"/>
          </v:shape>
        </w:pict>
      </w:r>
    </w:p>
    <w:p w:rsidR="008629A3" w:rsidRPr="008629A3" w:rsidRDefault="008629A3" w:rsidP="008629A3">
      <w:pPr>
        <w:spacing w:after="0" w:line="240" w:lineRule="auto"/>
        <w:jc w:val="right"/>
        <w:rPr>
          <w:rFonts w:ascii="Times New Roman" w:hAnsi="Times New Roman" w:cs="Times New Roman"/>
        </w:rPr>
      </w:pPr>
    </w:p>
    <w:p w:rsidR="008629A3" w:rsidRPr="008629A3" w:rsidRDefault="003C0AE8" w:rsidP="008629A3">
      <w:pPr>
        <w:tabs>
          <w:tab w:val="left" w:pos="7752"/>
        </w:tabs>
        <w:autoSpaceDE w:val="0"/>
        <w:spacing w:after="0" w:line="240" w:lineRule="auto"/>
        <w:jc w:val="center"/>
        <w:rPr>
          <w:rFonts w:ascii="Times New Roman" w:hAnsi="Times New Roman" w:cs="Times New Roman"/>
        </w:rPr>
      </w:pPr>
      <w:r>
        <w:rPr>
          <w:rFonts w:ascii="Times New Roman" w:hAnsi="Times New Roman" w:cs="Times New Roman"/>
          <w:lang w:eastAsia="ar-SA"/>
        </w:rPr>
        <w:pict>
          <v:shape id="_x0000_s1029" type="#_x0000_t202" style="position:absolute;left:0;text-align:left;margin-left:24.9pt;margin-top:9.3pt;width:438.1pt;height:21.2pt;z-index:251646464;mso-wrap-distance-left:9.05pt;mso-wrap-distance-right:9.05pt" strokeweight=".5pt">
            <v:fill color2="black"/>
            <v:textbox inset="7.45pt,3.85pt,7.45pt,3.85pt">
              <w:txbxContent>
                <w:p w:rsidR="008629A3" w:rsidRPr="007C3722" w:rsidRDefault="008629A3" w:rsidP="008629A3">
                  <w:pPr>
                    <w:jc w:val="center"/>
                    <w:rPr>
                      <w:rFonts w:ascii="Times New Roman" w:hAnsi="Times New Roman" w:cs="Times New Roman"/>
                    </w:rPr>
                  </w:pPr>
                  <w:r w:rsidRPr="007C3722">
                    <w:rPr>
                      <w:rFonts w:ascii="Times New Roman" w:hAnsi="Times New Roman" w:cs="Times New Roman"/>
                    </w:rPr>
                    <w:t xml:space="preserve">Прием заявления и пакета документов о предоставлении земельного участка </w:t>
                  </w:r>
                </w:p>
              </w:txbxContent>
            </v:textbox>
          </v:shape>
        </w:pict>
      </w:r>
      <w:r w:rsidR="008629A3" w:rsidRPr="008629A3">
        <w:rPr>
          <w:rFonts w:ascii="Times New Roman" w:hAnsi="Times New Roman" w:cs="Times New Roman"/>
        </w:rPr>
        <w:t xml:space="preserve">      </w:t>
      </w:r>
    </w:p>
    <w:p w:rsidR="008629A3" w:rsidRPr="008629A3" w:rsidRDefault="003C0AE8" w:rsidP="008629A3">
      <w:pPr>
        <w:tabs>
          <w:tab w:val="left" w:pos="7752"/>
        </w:tabs>
        <w:autoSpaceDE w:val="0"/>
        <w:spacing w:after="0" w:line="240" w:lineRule="auto"/>
        <w:jc w:val="center"/>
        <w:rPr>
          <w:rFonts w:ascii="Times New Roman" w:eastAsia="Calibri" w:hAnsi="Times New Roman" w:cs="Times New Roman"/>
        </w:rPr>
      </w:pPr>
      <w:r w:rsidRPr="003C0AE8">
        <w:rPr>
          <w:rFonts w:ascii="Times New Roman" w:hAnsi="Times New Roman" w:cs="Times New Roman"/>
          <w:lang w:eastAsia="ar-SA"/>
        </w:rPr>
        <w:pict>
          <v:shape id="_x0000_s1030" type="#_x0000_t202" style="position:absolute;left:0;text-align:left;margin-left:28pt;margin-top:30.65pt;width:435pt;height:34.15pt;z-index:251647488;mso-wrap-distance-left:9.05pt;mso-wrap-distance-right:9.05pt" strokeweight=".5pt">
            <v:fill color2="black"/>
            <v:textbox inset="7.45pt,3.85pt,7.45pt,3.85pt">
              <w:txbxContent>
                <w:p w:rsidR="008629A3" w:rsidRPr="007C3722" w:rsidRDefault="008629A3" w:rsidP="008629A3">
                  <w:pPr>
                    <w:jc w:val="center"/>
                    <w:rPr>
                      <w:rFonts w:ascii="Times New Roman" w:hAnsi="Times New Roman" w:cs="Times New Roman"/>
                    </w:rPr>
                  </w:pPr>
                  <w:r w:rsidRPr="007C3722">
                    <w:rPr>
                      <w:rFonts w:ascii="Times New Roman" w:hAnsi="Times New Roman" w:cs="Times New Roman"/>
                    </w:rPr>
                    <w:t>Рассмотрение поступившего заявления, пакета документов и определение специалиста, ответственного  за исполнение услуги</w:t>
                  </w:r>
                </w:p>
              </w:txbxContent>
            </v:textbox>
          </v:shape>
        </w:pict>
      </w:r>
      <w:r w:rsidRPr="003C0AE8">
        <w:rPr>
          <w:rFonts w:ascii="Times New Roman" w:hAnsi="Times New Roman" w:cs="Times New Roman"/>
          <w:lang w:eastAsia="ar-SA"/>
        </w:rPr>
        <w:pict>
          <v:shape id="_x0000_s1044" type="#_x0000_t32" style="position:absolute;left:0;text-align:left;margin-left:237.45pt;margin-top:14.3pt;width:.45pt;height:14.8pt;z-index:251648512" o:connectortype="straight" strokeweight=".26mm">
            <v:stroke endarrow="block" joinstyle="miter"/>
          </v:shape>
        </w:pict>
      </w:r>
      <w:r w:rsidRPr="003C0AE8">
        <w:rPr>
          <w:rFonts w:ascii="Times New Roman" w:hAnsi="Times New Roman" w:cs="Times New Roman"/>
          <w:lang w:eastAsia="ar-SA"/>
        </w:rPr>
        <w:pict>
          <v:shape id="_x0000_s1038" type="#_x0000_t202" style="position:absolute;left:0;text-align:left;margin-left:-27.4pt;margin-top:271.35pt;width:495.8pt;height:30.85pt;z-index:251649536;mso-wrap-distance-left:9.05pt;mso-wrap-distance-right:9.05pt" strokeweight=".5pt">
            <v:fill color2="black"/>
            <v:textbox inset="7.45pt,3.85pt,7.45pt,3.85pt">
              <w:txbxContent>
                <w:p w:rsidR="008629A3" w:rsidRPr="007C3722" w:rsidRDefault="008629A3" w:rsidP="008629A3">
                  <w:pPr>
                    <w:jc w:val="both"/>
                    <w:rPr>
                      <w:rFonts w:ascii="Times New Roman" w:hAnsi="Times New Roman" w:cs="Times New Roman"/>
                      <w:sz w:val="20"/>
                      <w:szCs w:val="20"/>
                    </w:rPr>
                  </w:pPr>
                  <w:r w:rsidRPr="007C3722">
                    <w:rPr>
                      <w:rFonts w:ascii="Times New Roman" w:hAnsi="Times New Roman" w:cs="Times New Roman"/>
                      <w:sz w:val="20"/>
                      <w:szCs w:val="20"/>
                    </w:rPr>
                    <w:t>Принятие решения о предварительном согласовании места размещения объекта, утверждающее акт о выборе земельного участка</w:t>
                  </w:r>
                </w:p>
                <w:p w:rsidR="008629A3" w:rsidRDefault="008629A3" w:rsidP="008629A3"/>
              </w:txbxContent>
            </v:textbox>
          </v:shape>
        </w:pict>
      </w:r>
      <w:r w:rsidRPr="003C0AE8">
        <w:rPr>
          <w:rFonts w:ascii="Times New Roman" w:hAnsi="Times New Roman" w:cs="Times New Roman"/>
          <w:lang w:eastAsia="ar-SA"/>
        </w:rPr>
        <w:pict>
          <v:shape id="_x0000_s1050" type="#_x0000_t32" style="position:absolute;left:0;text-align:left;margin-left:65.55pt;margin-top:260.45pt;width:.45pt;height:10.3pt;z-index:251650560" o:connectortype="straight" strokeweight=".26mm">
            <v:stroke endarrow="block" joinstyle="miter"/>
          </v:shape>
        </w:pict>
      </w:r>
      <w:r w:rsidRPr="003C0AE8">
        <w:rPr>
          <w:rFonts w:ascii="Times New Roman" w:hAnsi="Times New Roman" w:cs="Times New Roman"/>
          <w:lang w:eastAsia="ar-SA"/>
        </w:rPr>
        <w:pict>
          <v:shape id="_x0000_s1051" type="#_x0000_t32" style="position:absolute;left:0;text-align:left;margin-left:65.55pt;margin-top:304.5pt;width:.45pt;height:11.85pt;z-index:251651584" o:connectortype="straight" strokeweight=".26mm">
            <v:stroke endarrow="block" joinstyle="miter"/>
          </v:shape>
        </w:pict>
      </w:r>
      <w:r w:rsidRPr="003C0AE8">
        <w:rPr>
          <w:rFonts w:ascii="Times New Roman" w:hAnsi="Times New Roman" w:cs="Times New Roman"/>
          <w:lang w:eastAsia="ar-SA"/>
        </w:rPr>
        <w:pict>
          <v:shape id="_x0000_s1031" type="#_x0000_t202" style="position:absolute;left:0;text-align:left;margin-left:111.9pt;margin-top:96.4pt;width:250.85pt;height:32.55pt;z-index:251652608;mso-wrap-distance-left:9.05pt;mso-wrap-distance-right:9.05pt" strokeweight=".5pt">
            <v:fill color2="black"/>
            <v:textbox inset="7.45pt,3.85pt,7.45pt,3.85pt">
              <w:txbxContent>
                <w:p w:rsidR="008629A3" w:rsidRPr="007C3722" w:rsidRDefault="008629A3" w:rsidP="008629A3">
                  <w:pPr>
                    <w:jc w:val="center"/>
                    <w:rPr>
                      <w:rFonts w:ascii="Times New Roman" w:hAnsi="Times New Roman" w:cs="Times New Roman"/>
                    </w:rPr>
                  </w:pPr>
                  <w:r w:rsidRPr="007C3722">
                    <w:rPr>
                      <w:rFonts w:ascii="Times New Roman" w:hAnsi="Times New Roman" w:cs="Times New Roman"/>
                    </w:rPr>
                    <w:t>Все документы в наличии, соответствуют требованиям</w:t>
                  </w:r>
                </w:p>
              </w:txbxContent>
            </v:textbox>
          </v:shape>
        </w:pict>
      </w:r>
      <w:r w:rsidRPr="003C0AE8">
        <w:rPr>
          <w:rFonts w:ascii="Times New Roman" w:hAnsi="Times New Roman" w:cs="Times New Roman"/>
          <w:lang w:eastAsia="ar-SA"/>
        </w:rPr>
        <w:pict>
          <v:shape id="_x0000_s1032" type="#_x0000_t202" style="position:absolute;left:0;text-align:left;margin-left:52.05pt;margin-top:109.45pt;width:26.7pt;height:17.55pt;z-index:251653632;mso-wrap-distance-left:9.05pt;mso-wrap-distance-right:9.05pt" strokeweight=".5pt">
            <v:fill color2="black"/>
            <v:textbox inset="7.45pt,3.85pt,7.45pt,3.85pt">
              <w:txbxContent>
                <w:p w:rsidR="008629A3" w:rsidRDefault="008629A3" w:rsidP="008629A3">
                  <w:pPr>
                    <w:jc w:val="center"/>
                  </w:pPr>
                  <w:r w:rsidRPr="007C3722">
                    <w:rPr>
                      <w:rFonts w:ascii="Times New Roman" w:hAnsi="Times New Roman" w:cs="Times New Roman"/>
                    </w:rPr>
                    <w:t>д</w:t>
                  </w:r>
                  <w:r>
                    <w:t>а</w:t>
                  </w:r>
                </w:p>
              </w:txbxContent>
            </v:textbox>
          </v:shape>
        </w:pict>
      </w:r>
      <w:r w:rsidRPr="003C0AE8">
        <w:rPr>
          <w:rFonts w:ascii="Times New Roman" w:hAnsi="Times New Roman" w:cs="Times New Roman"/>
          <w:lang w:eastAsia="ar-SA"/>
        </w:rPr>
        <w:pict>
          <v:shape id="_x0000_s1033" type="#_x0000_t202" style="position:absolute;left:0;text-align:left;margin-left:396.05pt;margin-top:106.65pt;width:35.85pt;height:17.8pt;z-index:251654656;mso-wrap-distance-left:9.05pt;mso-wrap-distance-right:9.05pt" strokeweight=".5pt">
            <v:fill color2="black"/>
            <v:textbox inset="7.45pt,3.85pt,7.45pt,3.85pt">
              <w:txbxContent>
                <w:p w:rsidR="008629A3" w:rsidRPr="007C3722" w:rsidRDefault="008629A3" w:rsidP="008629A3">
                  <w:pPr>
                    <w:jc w:val="center"/>
                    <w:rPr>
                      <w:rFonts w:ascii="Times New Roman" w:hAnsi="Times New Roman" w:cs="Times New Roman"/>
                    </w:rPr>
                  </w:pPr>
                  <w:r w:rsidRPr="007C3722">
                    <w:rPr>
                      <w:rFonts w:ascii="Times New Roman" w:hAnsi="Times New Roman" w:cs="Times New Roman"/>
                    </w:rPr>
                    <w:t>нет</w:t>
                  </w:r>
                </w:p>
              </w:txbxContent>
            </v:textbox>
          </v:shape>
        </w:pict>
      </w:r>
      <w:r w:rsidRPr="003C0AE8">
        <w:rPr>
          <w:rFonts w:ascii="Times New Roman" w:hAnsi="Times New Roman" w:cs="Times New Roman"/>
          <w:lang w:eastAsia="ar-SA"/>
        </w:rPr>
        <w:pict>
          <v:shape id="_x0000_s1036" type="#_x0000_t202" style="position:absolute;left:0;text-align:left;margin-left:266.9pt;margin-top:150.6pt;width:201.85pt;height:43.35pt;z-index:251655680;mso-wrap-distance-left:9.05pt;mso-wrap-distance-right:9.05pt" strokeweight=".5pt">
            <v:fill color2="black"/>
            <v:textbox inset="7.45pt,3.85pt,7.45pt,3.85pt">
              <w:txbxContent>
                <w:p w:rsidR="008629A3" w:rsidRPr="007C3722" w:rsidRDefault="008629A3" w:rsidP="008629A3">
                  <w:pPr>
                    <w:jc w:val="center"/>
                    <w:rPr>
                      <w:rFonts w:ascii="Times New Roman" w:hAnsi="Times New Roman" w:cs="Times New Roman"/>
                      <w:sz w:val="20"/>
                      <w:szCs w:val="20"/>
                    </w:rPr>
                  </w:pPr>
                  <w:r w:rsidRPr="007C3722">
                    <w:rPr>
                      <w:rFonts w:ascii="Times New Roman" w:hAnsi="Times New Roman" w:cs="Times New Roman"/>
                      <w:sz w:val="20"/>
                      <w:szCs w:val="20"/>
                    </w:rPr>
                    <w:t>Подготовка проекта решения об отказе в предоставлении муниципальной услуги</w:t>
                  </w:r>
                </w:p>
                <w:p w:rsidR="008629A3" w:rsidRDefault="008629A3" w:rsidP="008629A3">
                  <w:pPr>
                    <w:jc w:val="center"/>
                  </w:pPr>
                </w:p>
              </w:txbxContent>
            </v:textbox>
          </v:shape>
        </w:pict>
      </w:r>
      <w:r w:rsidRPr="003C0AE8">
        <w:rPr>
          <w:rFonts w:ascii="Times New Roman" w:hAnsi="Times New Roman" w:cs="Times New Roman"/>
          <w:lang w:eastAsia="ar-SA"/>
        </w:rPr>
        <w:pict>
          <v:shape id="_x0000_s1045" type="#_x0000_t32" style="position:absolute;left:0;text-align:left;margin-left:237.45pt;margin-top:72.95pt;width:.45pt;height:21.25pt;z-index:251656704" o:connectortype="straight" strokeweight=".26mm">
            <v:stroke endarrow="block" joinstyle="miter"/>
          </v:shape>
        </w:pict>
      </w:r>
      <w:r w:rsidRPr="003C0AE8">
        <w:rPr>
          <w:rFonts w:ascii="Times New Roman" w:hAnsi="Times New Roman" w:cs="Times New Roman"/>
          <w:lang w:eastAsia="ar-SA"/>
        </w:rPr>
        <w:pict>
          <v:shape id="_x0000_s1046" type="#_x0000_t32" style="position:absolute;left:0;text-align:left;margin-left:76.2pt;margin-top:115pt;width:36.35pt;height:.45pt;flip:x;z-index:251657728" o:connectortype="straight" strokeweight=".26mm">
            <v:stroke endarrow="block" joinstyle="miter"/>
          </v:shape>
        </w:pict>
      </w:r>
      <w:r w:rsidRPr="003C0AE8">
        <w:rPr>
          <w:rFonts w:ascii="Times New Roman" w:hAnsi="Times New Roman" w:cs="Times New Roman"/>
          <w:lang w:eastAsia="ar-SA"/>
        </w:rPr>
        <w:pict>
          <v:shape id="_x0000_s1047" type="#_x0000_t32" style="position:absolute;left:0;text-align:left;margin-left:362.65pt;margin-top:115pt;width:33.9pt;height:.45pt;z-index:251658752" o:connectortype="straight" strokeweight=".26mm">
            <v:stroke endarrow="block" joinstyle="miter"/>
          </v:shape>
        </w:pict>
      </w:r>
      <w:r w:rsidRPr="003C0AE8">
        <w:rPr>
          <w:rFonts w:ascii="Times New Roman" w:hAnsi="Times New Roman" w:cs="Times New Roman"/>
          <w:lang w:eastAsia="ar-SA"/>
        </w:rPr>
        <w:pict>
          <v:shape id="_x0000_s1048" type="#_x0000_t32" style="position:absolute;left:0;text-align:left;margin-left:65.55pt;margin-top:129.05pt;width:.45pt;height:18.15pt;z-index:251659776" o:connectortype="straight" strokeweight=".26mm">
            <v:stroke endarrow="block" joinstyle="miter"/>
          </v:shape>
        </w:pict>
      </w:r>
      <w:r w:rsidRPr="003C0AE8">
        <w:rPr>
          <w:rFonts w:ascii="Times New Roman" w:hAnsi="Times New Roman" w:cs="Times New Roman"/>
          <w:lang w:eastAsia="ar-SA"/>
        </w:rPr>
        <w:pict>
          <v:shape id="_x0000_s1055" type="#_x0000_t32" style="position:absolute;left:0;text-align:left;margin-left:413.35pt;margin-top:126.5pt;width:.95pt;height:20.65pt;flip:x;z-index:251660800" o:connectortype="straight" strokeweight=".26mm">
            <v:stroke endarrow="block" joinstyle="miter"/>
          </v:shape>
        </w:pict>
      </w:r>
      <w:r w:rsidRPr="003C0AE8">
        <w:rPr>
          <w:rFonts w:ascii="Times New Roman" w:hAnsi="Times New Roman" w:cs="Times New Roman"/>
          <w:lang w:eastAsia="ar-SA"/>
        </w:rPr>
        <w:pict>
          <v:shape id="_x0000_s1034" type="#_x0000_t202" style="position:absolute;left:0;text-align:left;margin-left:266.9pt;margin-top:217.2pt;width:201.85pt;height:31.55pt;z-index:251661824;mso-wrap-distance-left:9.05pt;mso-wrap-distance-right:9.05pt" strokeweight=".5pt">
            <v:fill color2="black"/>
            <v:textbox inset="7.45pt,3.85pt,7.45pt,3.85pt">
              <w:txbxContent>
                <w:p w:rsidR="008629A3" w:rsidRDefault="008629A3" w:rsidP="008629A3">
                  <w:pPr>
                    <w:jc w:val="center"/>
                  </w:pPr>
                  <w:r w:rsidRPr="007C3722">
                    <w:rPr>
                      <w:rFonts w:ascii="Times New Roman" w:hAnsi="Times New Roman" w:cs="Times New Roman"/>
                      <w:sz w:val="20"/>
                      <w:szCs w:val="20"/>
                    </w:rPr>
                    <w:t>Направление (выдача) заявителю уведомления об отказе в предоставлении</w:t>
                  </w:r>
                  <w:r>
                    <w:t xml:space="preserve">  муниципальной услуги</w:t>
                  </w:r>
                </w:p>
                <w:p w:rsidR="008629A3" w:rsidRDefault="008629A3" w:rsidP="008629A3"/>
              </w:txbxContent>
            </v:textbox>
          </v:shape>
        </w:pict>
      </w:r>
      <w:r w:rsidRPr="003C0AE8">
        <w:rPr>
          <w:rFonts w:ascii="Times New Roman" w:hAnsi="Times New Roman" w:cs="Times New Roman"/>
          <w:lang w:eastAsia="ar-SA"/>
        </w:rPr>
        <w:pict>
          <v:shape id="_x0000_s1056" type="#_x0000_t32" style="position:absolute;left:0;text-align:left;margin-left:413.9pt;margin-top:199.05pt;width:.45pt;height:16.45pt;z-index:251662848" o:connectortype="straight" strokeweight=".26mm">
            <v:stroke endarrow="block" joinstyle="miter"/>
          </v:shape>
        </w:pict>
      </w:r>
      <w:r w:rsidRPr="003C0AE8">
        <w:rPr>
          <w:rFonts w:ascii="Times New Roman" w:hAnsi="Times New Roman" w:cs="Times New Roman"/>
          <w:lang w:eastAsia="ar-SA"/>
        </w:rPr>
        <w:pict>
          <v:shape id="_x0000_s1052" type="#_x0000_t32" style="position:absolute;left:0;text-align:left;margin-left:65.55pt;margin-top:351.75pt;width:.45pt;height:12.15pt;z-index:251663872" o:connectortype="straight" strokeweight=".26mm">
            <v:stroke endarrow="block" joinstyle="miter"/>
          </v:shape>
        </w:pict>
      </w:r>
      <w:r w:rsidRPr="003C0AE8">
        <w:rPr>
          <w:rFonts w:ascii="Times New Roman" w:hAnsi="Times New Roman" w:cs="Times New Roman"/>
          <w:lang w:eastAsia="ar-SA"/>
        </w:rPr>
        <w:pict>
          <v:shape id="_x0000_s1049" type="#_x0000_t32" style="position:absolute;left:0;text-align:left;margin-left:65.55pt;margin-top:199.05pt;width:.45pt;height:12.9pt;z-index:251664896" o:connectortype="straight" strokeweight=".26mm">
            <v:stroke endarrow="block" joinstyle="miter"/>
          </v:shape>
        </w:pict>
      </w: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3C0AE8" w:rsidP="008629A3">
      <w:pPr>
        <w:tabs>
          <w:tab w:val="left" w:pos="7752"/>
        </w:tabs>
        <w:autoSpaceDE w:val="0"/>
        <w:spacing w:after="0" w:line="240" w:lineRule="auto"/>
        <w:jc w:val="center"/>
        <w:rPr>
          <w:rFonts w:ascii="Times New Roman" w:eastAsia="Calibri" w:hAnsi="Times New Roman" w:cs="Times New Roman"/>
        </w:rPr>
      </w:pPr>
      <w:r w:rsidRPr="003C0AE8">
        <w:rPr>
          <w:rFonts w:ascii="Times New Roman" w:hAnsi="Times New Roman" w:cs="Times New Roman"/>
          <w:lang w:eastAsia="ar-SA"/>
        </w:rPr>
        <w:pict>
          <v:shape id="_x0000_s1035" type="#_x0000_t202" style="position:absolute;left:0;text-align:left;margin-left:-27.05pt;margin-top:11.5pt;width:261.6pt;height:48.45pt;z-index:251665920;mso-wrap-distance-left:9.05pt;mso-wrap-distance-right:9.05pt" strokeweight=".5pt">
            <v:fill color2="black"/>
            <v:textbox inset="7.45pt,3.85pt,7.45pt,3.85pt">
              <w:txbxContent>
                <w:p w:rsidR="008629A3" w:rsidRPr="007C3722" w:rsidRDefault="008629A3" w:rsidP="008629A3">
                  <w:pPr>
                    <w:jc w:val="both"/>
                    <w:rPr>
                      <w:rFonts w:ascii="Times New Roman" w:hAnsi="Times New Roman" w:cs="Times New Roman"/>
                      <w:sz w:val="20"/>
                      <w:szCs w:val="20"/>
                    </w:rPr>
                  </w:pPr>
                  <w:r w:rsidRPr="007C3722">
                    <w:rPr>
                      <w:rFonts w:ascii="Times New Roman" w:hAnsi="Times New Roman" w:cs="Times New Roman"/>
                      <w:sz w:val="20"/>
                      <w:szCs w:val="20"/>
                    </w:rPr>
                    <w:t>Принятие решения о выборе земельного участка с предварительным согласованием места размещения  объекта</w:t>
                  </w:r>
                </w:p>
              </w:txbxContent>
            </v:textbox>
          </v:shape>
        </w:pict>
      </w: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3C0AE8" w:rsidP="008629A3">
      <w:pPr>
        <w:tabs>
          <w:tab w:val="left" w:pos="7752"/>
        </w:tabs>
        <w:autoSpaceDE w:val="0"/>
        <w:spacing w:after="0" w:line="240" w:lineRule="auto"/>
        <w:jc w:val="center"/>
        <w:rPr>
          <w:rFonts w:ascii="Times New Roman" w:eastAsia="Calibri" w:hAnsi="Times New Roman" w:cs="Times New Roman"/>
        </w:rPr>
      </w:pPr>
      <w:r w:rsidRPr="003C0AE8">
        <w:rPr>
          <w:rFonts w:ascii="Times New Roman" w:hAnsi="Times New Roman" w:cs="Times New Roman"/>
          <w:lang w:eastAsia="ar-SA"/>
        </w:rPr>
        <w:pict>
          <v:shape id="_x0000_s1037" type="#_x0000_t202" style="position:absolute;left:0;text-align:left;margin-left:-27.05pt;margin-top:11.3pt;width:261.6pt;height:46.8pt;z-index:251666944;mso-wrap-distance-left:9.05pt;mso-wrap-distance-right:9.05pt" strokeweight=".5pt">
            <v:fill color2="black"/>
            <v:textbox inset="7.45pt,3.85pt,7.45pt,3.85pt">
              <w:txbxContent>
                <w:p w:rsidR="008629A3" w:rsidRPr="007C3722" w:rsidRDefault="008629A3" w:rsidP="008629A3">
                  <w:pPr>
                    <w:jc w:val="both"/>
                    <w:rPr>
                      <w:rFonts w:ascii="Times New Roman" w:hAnsi="Times New Roman" w:cs="Times New Roman"/>
                      <w:sz w:val="20"/>
                      <w:szCs w:val="20"/>
                    </w:rPr>
                  </w:pPr>
                  <w:r w:rsidRPr="007C3722">
                    <w:rPr>
                      <w:rFonts w:ascii="Times New Roman" w:hAnsi="Times New Roman" w:cs="Times New Roman"/>
                      <w:sz w:val="20"/>
                      <w:szCs w:val="20"/>
                    </w:rPr>
                    <w:t>Проведение работ по выбору земельного участка с предварительным согласованием мест размещения объекта</w:t>
                  </w:r>
                </w:p>
                <w:p w:rsidR="008629A3" w:rsidRDefault="008629A3" w:rsidP="008629A3"/>
              </w:txbxContent>
            </v:textbox>
          </v:shape>
        </w:pict>
      </w: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b/>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b/>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3C0AE8" w:rsidP="008629A3">
      <w:pPr>
        <w:tabs>
          <w:tab w:val="left" w:pos="7752"/>
        </w:tabs>
        <w:autoSpaceDE w:val="0"/>
        <w:spacing w:after="0" w:line="240" w:lineRule="auto"/>
        <w:jc w:val="center"/>
        <w:rPr>
          <w:rFonts w:ascii="Times New Roman" w:eastAsia="Calibri" w:hAnsi="Times New Roman" w:cs="Times New Roman"/>
        </w:rPr>
      </w:pPr>
      <w:r w:rsidRPr="003C0AE8">
        <w:rPr>
          <w:rFonts w:ascii="Times New Roman" w:hAnsi="Times New Roman" w:cs="Times New Roman"/>
          <w:lang w:eastAsia="ar-SA"/>
        </w:rPr>
        <w:pict>
          <v:shape id="_x0000_s1039" type="#_x0000_t202" style="position:absolute;left:0;text-align:left;margin-left:-27.4pt;margin-top:2.25pt;width:499.35pt;height:33.3pt;z-index:251667968;mso-wrap-distance-left:9.05pt;mso-wrap-distance-right:9.05pt" strokeweight=".5pt">
            <v:fill color2="black"/>
            <v:textbox inset="7.45pt,3.85pt,7.45pt,3.85pt">
              <w:txbxContent>
                <w:p w:rsidR="008629A3" w:rsidRPr="007C3722" w:rsidRDefault="008629A3" w:rsidP="008629A3">
                  <w:pPr>
                    <w:jc w:val="both"/>
                    <w:rPr>
                      <w:rFonts w:ascii="Times New Roman" w:hAnsi="Times New Roman" w:cs="Times New Roman"/>
                      <w:sz w:val="20"/>
                      <w:szCs w:val="20"/>
                    </w:rPr>
                  </w:pPr>
                  <w:r w:rsidRPr="007C3722">
                    <w:rPr>
                      <w:rFonts w:ascii="Times New Roman" w:hAnsi="Times New Roman" w:cs="Times New Roman"/>
                      <w:sz w:val="20"/>
                      <w:szCs w:val="20"/>
                    </w:rPr>
                    <w:t>Направление заявителю решения о предварительном согласовании места размещения объекта с утверждённой схемой расположения земельного участка  на кадастровом плане территории</w:t>
                  </w:r>
                </w:p>
                <w:p w:rsidR="008629A3" w:rsidRDefault="008629A3" w:rsidP="008629A3"/>
              </w:txbxContent>
            </v:textbox>
          </v:shape>
        </w:pict>
      </w: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3C0AE8" w:rsidP="008629A3">
      <w:pPr>
        <w:tabs>
          <w:tab w:val="left" w:pos="7752"/>
        </w:tabs>
        <w:autoSpaceDE w:val="0"/>
        <w:spacing w:after="0" w:line="240" w:lineRule="auto"/>
        <w:jc w:val="center"/>
        <w:rPr>
          <w:rFonts w:ascii="Times New Roman" w:eastAsia="Calibri" w:hAnsi="Times New Roman" w:cs="Times New Roman"/>
        </w:rPr>
      </w:pPr>
      <w:r w:rsidRPr="003C0AE8">
        <w:rPr>
          <w:rFonts w:ascii="Times New Roman" w:hAnsi="Times New Roman" w:cs="Times New Roman"/>
          <w:lang w:eastAsia="ar-SA"/>
        </w:rPr>
        <w:pict>
          <v:shape id="_x0000_s1040" type="#_x0000_t202" style="position:absolute;left:0;text-align:left;margin-left:-27.4pt;margin-top:10.55pt;width:499.35pt;height:40.8pt;z-index:251668992;mso-wrap-distance-left:9.05pt;mso-wrap-distance-right:9.05pt" strokeweight=".5pt">
            <v:fill color2="black"/>
            <v:textbox inset="7.45pt,3.85pt,7.45pt,3.85pt">
              <w:txbxContent>
                <w:p w:rsidR="008629A3" w:rsidRPr="007C3722" w:rsidRDefault="008629A3" w:rsidP="008629A3">
                  <w:pPr>
                    <w:rPr>
                      <w:rFonts w:ascii="Times New Roman" w:hAnsi="Times New Roman" w:cs="Times New Roman"/>
                      <w:sz w:val="20"/>
                      <w:szCs w:val="20"/>
                    </w:rPr>
                  </w:pPr>
                  <w:r w:rsidRPr="007C3722">
                    <w:rPr>
                      <w:rFonts w:ascii="Times New Roman" w:hAnsi="Times New Roman" w:cs="Times New Roman"/>
                      <w:sz w:val="20"/>
                      <w:szCs w:val="20"/>
                    </w:rPr>
                    <w:t>Проведение кадастровых работ в отношении земельного участка, постановка земельного участка на государственный кадастровый учёт</w:t>
                  </w:r>
                </w:p>
                <w:p w:rsidR="008629A3" w:rsidRDefault="008629A3" w:rsidP="008629A3"/>
              </w:txbxContent>
            </v:textbox>
          </v:shape>
        </w:pict>
      </w: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rPr>
      </w:pPr>
    </w:p>
    <w:p w:rsidR="008629A3" w:rsidRPr="008629A3" w:rsidRDefault="008629A3" w:rsidP="008629A3">
      <w:pPr>
        <w:tabs>
          <w:tab w:val="left" w:pos="7752"/>
        </w:tabs>
        <w:autoSpaceDE w:val="0"/>
        <w:spacing w:after="0" w:line="240" w:lineRule="auto"/>
        <w:jc w:val="center"/>
        <w:rPr>
          <w:rFonts w:ascii="Times New Roman" w:eastAsia="Calibri" w:hAnsi="Times New Roman" w:cs="Times New Roman"/>
          <w:b/>
        </w:rPr>
      </w:pPr>
    </w:p>
    <w:p w:rsidR="008629A3" w:rsidRPr="008629A3" w:rsidRDefault="003C0AE8" w:rsidP="008629A3">
      <w:pPr>
        <w:tabs>
          <w:tab w:val="left" w:pos="7752"/>
        </w:tabs>
        <w:autoSpaceDE w:val="0"/>
        <w:spacing w:after="0" w:line="240" w:lineRule="auto"/>
        <w:jc w:val="center"/>
        <w:rPr>
          <w:rFonts w:ascii="Times New Roman" w:eastAsia="Calibri" w:hAnsi="Times New Roman" w:cs="Times New Roman"/>
        </w:rPr>
      </w:pPr>
      <w:r w:rsidRPr="003C0AE8">
        <w:rPr>
          <w:rFonts w:ascii="Times New Roman" w:eastAsia="Times New Roman" w:hAnsi="Times New Roman" w:cs="Times New Roman"/>
          <w:lang w:eastAsia="ar-SA"/>
        </w:rPr>
        <w:pict>
          <v:shape id="_x0000_s1041" type="#_x0000_t202" style="position:absolute;left:0;text-align:left;margin-left:-27.4pt;margin-top:9pt;width:499.7pt;height:48pt;z-index:251670016;mso-wrap-distance-left:9.05pt;mso-wrap-distance-right:9.05pt" strokeweight=".5pt">
            <v:fill color2="black"/>
            <v:textbox inset="7.45pt,3.85pt,7.45pt,3.85pt">
              <w:txbxContent>
                <w:p w:rsidR="008629A3" w:rsidRPr="007C3722" w:rsidRDefault="008629A3" w:rsidP="008629A3">
                  <w:pPr>
                    <w:rPr>
                      <w:rFonts w:ascii="Times New Roman" w:hAnsi="Times New Roman" w:cs="Times New Roman"/>
                      <w:sz w:val="20"/>
                      <w:szCs w:val="20"/>
                    </w:rPr>
                  </w:pPr>
                  <w:r w:rsidRPr="007C3722">
                    <w:rPr>
                      <w:rFonts w:ascii="Times New Roman" w:hAnsi="Times New Roman" w:cs="Times New Roman"/>
                      <w:sz w:val="20"/>
                      <w:szCs w:val="20"/>
                    </w:rPr>
                    <w:t>Принятие решения о предоставлении земельного участка в аренду, постоянное (бессрочное) пользование, безвозмездное срочное пользование, подготовка договора аренды, договора безвозмездного срочного пользования</w:t>
                  </w:r>
                </w:p>
                <w:p w:rsidR="008629A3" w:rsidRDefault="008629A3" w:rsidP="008629A3"/>
              </w:txbxContent>
            </v:textbox>
          </v:shape>
        </w:pict>
      </w:r>
    </w:p>
    <w:p w:rsidR="008629A3" w:rsidRPr="008629A3" w:rsidRDefault="008629A3" w:rsidP="008629A3">
      <w:pPr>
        <w:spacing w:after="0" w:line="240" w:lineRule="auto"/>
        <w:rPr>
          <w:rFonts w:ascii="Times New Roman" w:eastAsia="Calibri" w:hAnsi="Times New Roman" w:cs="Times New Roman"/>
        </w:rPr>
      </w:pPr>
    </w:p>
    <w:p w:rsidR="007C3722" w:rsidRDefault="003C0AE8" w:rsidP="007C3722">
      <w:pPr>
        <w:autoSpaceDE w:val="0"/>
        <w:spacing w:after="0" w:line="240" w:lineRule="auto"/>
        <w:rPr>
          <w:rFonts w:ascii="Times New Roman" w:eastAsia="Calibri" w:hAnsi="Times New Roman" w:cs="Times New Roman"/>
        </w:rPr>
      </w:pPr>
      <w:r w:rsidRPr="003C0AE8">
        <w:rPr>
          <w:rFonts w:ascii="Times New Roman" w:eastAsia="Times New Roman" w:hAnsi="Times New Roman" w:cs="Times New Roman"/>
          <w:lang w:eastAsia="ar-SA"/>
        </w:rPr>
        <w:pict>
          <v:shape id="_x0000_s1053" type="#_x0000_t32" style="position:absolute;margin-left:65.55pt;margin-top:7.7pt;width:.45pt;height:10pt;z-index:251671040" o:connectortype="straight" strokeweight=".26mm">
            <v:stroke endarrow="block" joinstyle="miter"/>
          </v:shape>
        </w:pict>
      </w:r>
      <w:r w:rsidR="008629A3" w:rsidRPr="008629A3">
        <w:rPr>
          <w:rFonts w:ascii="Times New Roman" w:eastAsia="Calibri" w:hAnsi="Times New Roman" w:cs="Times New Roman"/>
        </w:rPr>
        <w:t xml:space="preserve">                                                           </w:t>
      </w:r>
    </w:p>
    <w:p w:rsidR="008629A3" w:rsidRPr="007C3722" w:rsidRDefault="003C0AE8" w:rsidP="007C3722">
      <w:pPr>
        <w:autoSpaceDE w:val="0"/>
        <w:spacing w:after="0" w:line="240" w:lineRule="auto"/>
        <w:rPr>
          <w:rFonts w:ascii="Times New Roman" w:eastAsia="Calibri" w:hAnsi="Times New Roman" w:cs="Times New Roman"/>
        </w:rPr>
      </w:pPr>
      <w:r w:rsidRPr="003C0AE8">
        <w:rPr>
          <w:rFonts w:ascii="Times New Roman" w:eastAsia="Times New Roman" w:hAnsi="Times New Roman" w:cs="Times New Roman"/>
          <w:lang w:eastAsia="ar-SA"/>
        </w:rPr>
        <w:pict>
          <v:shape id="_x0000_s1042" type="#_x0000_t202" style="position:absolute;margin-left:-27.4pt;margin-top:24.3pt;width:499.35pt;height:63.6pt;z-index:251672064;mso-wrap-distance-left:9.05pt;mso-wrap-distance-right:9.05pt" strokeweight=".5pt">
            <v:fill color2="black"/>
            <v:textbox inset="7.45pt,3.85pt,7.45pt,3.85pt">
              <w:txbxContent>
                <w:p w:rsidR="008629A3" w:rsidRPr="007C3722" w:rsidRDefault="008629A3" w:rsidP="008629A3">
                  <w:pPr>
                    <w:rPr>
                      <w:rFonts w:ascii="Times New Roman" w:hAnsi="Times New Roman" w:cs="Times New Roman"/>
                      <w:sz w:val="20"/>
                      <w:szCs w:val="20"/>
                    </w:rPr>
                  </w:pPr>
                  <w:r w:rsidRPr="007C3722">
                    <w:rPr>
                      <w:rFonts w:ascii="Times New Roman" w:hAnsi="Times New Roman" w:cs="Times New Roman"/>
                      <w:sz w:val="20"/>
                      <w:szCs w:val="20"/>
                    </w:rPr>
                    <w:t>Направление (выдача) заявителю постановления о предоставлении земельного участка для строительства на определённом праве, договора аренды, договора безвозмездного срочного пользования земельным участком</w:t>
                  </w:r>
                </w:p>
                <w:p w:rsidR="008629A3" w:rsidRDefault="008629A3" w:rsidP="008629A3"/>
              </w:txbxContent>
            </v:textbox>
          </v:shape>
        </w:pict>
      </w:r>
      <w:r w:rsidRPr="003C0AE8">
        <w:rPr>
          <w:rFonts w:ascii="Times New Roman" w:eastAsia="Times New Roman" w:hAnsi="Times New Roman" w:cs="Times New Roman"/>
          <w:lang w:eastAsia="ar-SA"/>
        </w:rPr>
        <w:pict>
          <v:shape id="_x0000_s1054" type="#_x0000_t32" style="position:absolute;margin-left:65.55pt;margin-top:40.2pt;width:.45pt;height:16.95pt;z-index:251673088" o:connectortype="straight" strokeweight=".26mm">
            <v:stroke endarrow="block" joinstyle="miter"/>
          </v:shape>
        </w:pict>
      </w:r>
    </w:p>
    <w:p w:rsidR="008629A3" w:rsidRPr="008629A3" w:rsidRDefault="008629A3" w:rsidP="008629A3">
      <w:pPr>
        <w:pStyle w:val="a4"/>
        <w:jc w:val="right"/>
        <w:rPr>
          <w:b/>
          <w:sz w:val="22"/>
          <w:szCs w:val="22"/>
        </w:rPr>
      </w:pPr>
      <w:r w:rsidRPr="008629A3">
        <w:rPr>
          <w:b/>
          <w:sz w:val="22"/>
          <w:szCs w:val="22"/>
        </w:rPr>
        <w:lastRenderedPageBreak/>
        <w:t>Приложение №4</w:t>
      </w:r>
    </w:p>
    <w:p w:rsidR="008629A3" w:rsidRPr="008629A3" w:rsidRDefault="008629A3" w:rsidP="008629A3">
      <w:pPr>
        <w:spacing w:after="0" w:line="240" w:lineRule="auto"/>
        <w:jc w:val="right"/>
        <w:rPr>
          <w:rFonts w:ascii="Times New Roman" w:hAnsi="Times New Roman" w:cs="Times New Roman"/>
        </w:rPr>
      </w:pPr>
      <w:r w:rsidRPr="008629A3">
        <w:rPr>
          <w:rFonts w:ascii="Times New Roman" w:hAnsi="Times New Roman" w:cs="Times New Roman"/>
        </w:rPr>
        <w:t>к Административному регламенту</w:t>
      </w:r>
    </w:p>
    <w:p w:rsidR="008629A3" w:rsidRPr="008629A3" w:rsidRDefault="008629A3" w:rsidP="008629A3">
      <w:pPr>
        <w:spacing w:after="0" w:line="240" w:lineRule="auto"/>
        <w:jc w:val="right"/>
        <w:rPr>
          <w:rFonts w:ascii="Times New Roman" w:hAnsi="Times New Roman" w:cs="Times New Roman"/>
        </w:rPr>
      </w:pPr>
      <w:r w:rsidRPr="008629A3">
        <w:rPr>
          <w:rFonts w:ascii="Times New Roman" w:hAnsi="Times New Roman" w:cs="Times New Roman"/>
        </w:rPr>
        <w:t>по предоставлению муниципальной услуги</w:t>
      </w:r>
    </w:p>
    <w:p w:rsidR="008629A3" w:rsidRPr="008629A3" w:rsidRDefault="008629A3" w:rsidP="008629A3">
      <w:pPr>
        <w:spacing w:after="0" w:line="240" w:lineRule="auto"/>
        <w:jc w:val="right"/>
        <w:rPr>
          <w:rFonts w:ascii="Times New Roman" w:hAnsi="Times New Roman" w:cs="Times New Roman"/>
          <w:kern w:val="2"/>
        </w:rPr>
      </w:pPr>
      <w:r w:rsidRPr="008629A3">
        <w:rPr>
          <w:rFonts w:ascii="Times New Roman" w:hAnsi="Times New Roman" w:cs="Times New Roman"/>
        </w:rPr>
        <w:t xml:space="preserve"> </w:t>
      </w:r>
      <w:r w:rsidRPr="008629A3">
        <w:rPr>
          <w:rFonts w:ascii="Times New Roman" w:hAnsi="Times New Roman" w:cs="Times New Roman"/>
          <w:kern w:val="2"/>
        </w:rPr>
        <w:t>«Предоставление земельных участков, находящихся</w:t>
      </w:r>
    </w:p>
    <w:p w:rsidR="008629A3" w:rsidRPr="008629A3" w:rsidRDefault="008629A3" w:rsidP="008629A3">
      <w:pPr>
        <w:spacing w:after="0" w:line="240" w:lineRule="auto"/>
        <w:jc w:val="right"/>
        <w:rPr>
          <w:rFonts w:ascii="Times New Roman" w:hAnsi="Times New Roman" w:cs="Times New Roman"/>
          <w:kern w:val="2"/>
        </w:rPr>
      </w:pPr>
      <w:r w:rsidRPr="008629A3">
        <w:rPr>
          <w:rFonts w:ascii="Times New Roman" w:hAnsi="Times New Roman" w:cs="Times New Roman"/>
          <w:kern w:val="2"/>
        </w:rPr>
        <w:t xml:space="preserve"> в собственности муниципального образования,</w:t>
      </w:r>
    </w:p>
    <w:p w:rsidR="008629A3" w:rsidRPr="008629A3" w:rsidRDefault="008629A3" w:rsidP="008629A3">
      <w:pPr>
        <w:spacing w:after="0" w:line="240" w:lineRule="auto"/>
        <w:jc w:val="right"/>
        <w:rPr>
          <w:rFonts w:ascii="Times New Roman" w:hAnsi="Times New Roman" w:cs="Times New Roman"/>
          <w:kern w:val="2"/>
        </w:rPr>
      </w:pPr>
      <w:r w:rsidRPr="008629A3">
        <w:rPr>
          <w:rFonts w:ascii="Times New Roman" w:hAnsi="Times New Roman" w:cs="Times New Roman"/>
          <w:kern w:val="2"/>
        </w:rPr>
        <w:t xml:space="preserve"> для строительства (без предварительного</w:t>
      </w:r>
    </w:p>
    <w:p w:rsidR="008629A3" w:rsidRPr="008629A3" w:rsidRDefault="008629A3" w:rsidP="008629A3">
      <w:pPr>
        <w:spacing w:after="0" w:line="240" w:lineRule="auto"/>
        <w:jc w:val="right"/>
        <w:rPr>
          <w:rFonts w:ascii="Times New Roman" w:hAnsi="Times New Roman" w:cs="Times New Roman"/>
          <w:kern w:val="2"/>
        </w:rPr>
      </w:pPr>
      <w:r w:rsidRPr="008629A3">
        <w:rPr>
          <w:rFonts w:ascii="Times New Roman" w:hAnsi="Times New Roman" w:cs="Times New Roman"/>
          <w:kern w:val="2"/>
        </w:rPr>
        <w:t xml:space="preserve"> согласования мест размещения объектов)»</w:t>
      </w:r>
    </w:p>
    <w:p w:rsidR="008629A3" w:rsidRPr="008629A3" w:rsidRDefault="008629A3" w:rsidP="008629A3">
      <w:pPr>
        <w:spacing w:after="0" w:line="240" w:lineRule="auto"/>
        <w:jc w:val="center"/>
        <w:rPr>
          <w:rFonts w:ascii="Times New Roman" w:hAnsi="Times New Roman" w:cs="Times New Roman"/>
          <w:b/>
          <w:bCs/>
        </w:rPr>
      </w:pPr>
    </w:p>
    <w:p w:rsidR="008629A3" w:rsidRPr="008629A3" w:rsidRDefault="008629A3" w:rsidP="008629A3">
      <w:pPr>
        <w:spacing w:after="0" w:line="240" w:lineRule="auto"/>
        <w:jc w:val="center"/>
        <w:rPr>
          <w:rFonts w:ascii="Times New Roman" w:hAnsi="Times New Roman" w:cs="Times New Roman"/>
          <w:bCs/>
        </w:rPr>
      </w:pPr>
      <w:r w:rsidRPr="008629A3">
        <w:rPr>
          <w:rFonts w:ascii="Times New Roman" w:hAnsi="Times New Roman" w:cs="Times New Roman"/>
          <w:bCs/>
        </w:rPr>
        <w:t>ОБРАЗЕЦ ЗАЯВЛЕНИЯ</w:t>
      </w:r>
    </w:p>
    <w:p w:rsidR="008629A3" w:rsidRPr="008629A3" w:rsidRDefault="008629A3" w:rsidP="008629A3">
      <w:pPr>
        <w:spacing w:before="120" w:after="0" w:line="240" w:lineRule="auto"/>
        <w:ind w:left="4536"/>
        <w:rPr>
          <w:rFonts w:ascii="Times New Roman" w:hAnsi="Times New Roman" w:cs="Times New Roman"/>
        </w:rPr>
      </w:pPr>
      <w:r w:rsidRPr="008629A3">
        <w:rPr>
          <w:rFonts w:ascii="Times New Roman" w:hAnsi="Times New Roman" w:cs="Times New Roman"/>
        </w:rPr>
        <w:t xml:space="preserve">В Администрацию </w:t>
      </w:r>
      <w:r w:rsidR="007C3722">
        <w:rPr>
          <w:rFonts w:ascii="Times New Roman" w:hAnsi="Times New Roman" w:cs="Times New Roman"/>
        </w:rPr>
        <w:t>п</w:t>
      </w:r>
      <w:r>
        <w:rPr>
          <w:rFonts w:ascii="Times New Roman" w:hAnsi="Times New Roman" w:cs="Times New Roman"/>
        </w:rPr>
        <w:t>оселка Иванино</w:t>
      </w:r>
    </w:p>
    <w:p w:rsidR="008629A3" w:rsidRPr="008629A3" w:rsidRDefault="008629A3" w:rsidP="008629A3">
      <w:pPr>
        <w:spacing w:before="120" w:after="0" w:line="240" w:lineRule="auto"/>
        <w:ind w:left="4536"/>
        <w:rPr>
          <w:rFonts w:ascii="Times New Roman" w:hAnsi="Times New Roman" w:cs="Times New Roman"/>
        </w:rPr>
      </w:pPr>
      <w:r w:rsidRPr="008629A3">
        <w:rPr>
          <w:rFonts w:ascii="Times New Roman" w:hAnsi="Times New Roman" w:cs="Times New Roman"/>
        </w:rPr>
        <w:t>Курчатовского района Курской области</w:t>
      </w:r>
    </w:p>
    <w:p w:rsidR="008629A3" w:rsidRPr="008629A3" w:rsidRDefault="008629A3" w:rsidP="008629A3">
      <w:pPr>
        <w:spacing w:before="120" w:after="0" w:line="240" w:lineRule="auto"/>
        <w:ind w:left="4536"/>
        <w:rPr>
          <w:rFonts w:ascii="Times New Roman" w:hAnsi="Times New Roman" w:cs="Times New Roman"/>
        </w:rPr>
      </w:pPr>
      <w:r w:rsidRPr="008629A3">
        <w:rPr>
          <w:rFonts w:ascii="Times New Roman" w:hAnsi="Times New Roman" w:cs="Times New Roman"/>
        </w:rPr>
        <w:t xml:space="preserve">от  </w:t>
      </w:r>
    </w:p>
    <w:p w:rsidR="008629A3" w:rsidRPr="008629A3" w:rsidRDefault="008629A3" w:rsidP="008629A3">
      <w:pPr>
        <w:pBdr>
          <w:top w:val="single" w:sz="4" w:space="1" w:color="000000"/>
        </w:pBdr>
        <w:spacing w:after="0" w:line="240" w:lineRule="auto"/>
        <w:ind w:left="4878"/>
        <w:jc w:val="center"/>
        <w:rPr>
          <w:rFonts w:ascii="Times New Roman" w:hAnsi="Times New Roman" w:cs="Times New Roman"/>
        </w:rPr>
      </w:pPr>
      <w:r w:rsidRPr="008629A3">
        <w:rPr>
          <w:rFonts w:ascii="Times New Roman" w:hAnsi="Times New Roman" w:cs="Times New Roman"/>
        </w:rPr>
        <w:t>(для юридических лиц – полное наименование, организационно-правовая форма, сведения о государственной регистрации, ИНН; для физических лиц – фамилия, имя, отчество (последнее – при наличии) (далее – заявитель), ИНН)</w:t>
      </w:r>
    </w:p>
    <w:p w:rsidR="008629A3" w:rsidRPr="008629A3" w:rsidRDefault="008629A3" w:rsidP="008629A3">
      <w:pPr>
        <w:spacing w:before="120" w:after="0" w:line="240" w:lineRule="auto"/>
        <w:ind w:left="4536"/>
        <w:rPr>
          <w:rFonts w:ascii="Times New Roman" w:hAnsi="Times New Roman" w:cs="Times New Roman"/>
        </w:rPr>
      </w:pPr>
      <w:r w:rsidRPr="008629A3">
        <w:rPr>
          <w:rFonts w:ascii="Times New Roman" w:hAnsi="Times New Roman" w:cs="Times New Roman"/>
        </w:rPr>
        <w:t>Адрес заявителя(ей):</w:t>
      </w:r>
    </w:p>
    <w:p w:rsidR="008629A3" w:rsidRPr="008629A3" w:rsidRDefault="008629A3" w:rsidP="008629A3">
      <w:pPr>
        <w:tabs>
          <w:tab w:val="right" w:pos="-23861"/>
        </w:tabs>
        <w:spacing w:after="0" w:line="240" w:lineRule="auto"/>
        <w:ind w:left="4536"/>
        <w:rPr>
          <w:rFonts w:ascii="Times New Roman" w:hAnsi="Times New Roman" w:cs="Times New Roman"/>
        </w:rPr>
      </w:pPr>
      <w:r w:rsidRPr="008629A3">
        <w:rPr>
          <w:rFonts w:ascii="Times New Roman" w:hAnsi="Times New Roman" w:cs="Times New Roman"/>
        </w:rPr>
        <w:tab/>
        <w:t>.</w:t>
      </w:r>
    </w:p>
    <w:p w:rsidR="008629A3" w:rsidRPr="008629A3" w:rsidRDefault="008629A3" w:rsidP="008629A3">
      <w:pPr>
        <w:pBdr>
          <w:top w:val="single" w:sz="4" w:space="1" w:color="000000"/>
        </w:pBdr>
        <w:spacing w:after="0" w:line="240" w:lineRule="auto"/>
        <w:ind w:left="4536" w:right="113"/>
        <w:jc w:val="center"/>
        <w:rPr>
          <w:rFonts w:ascii="Times New Roman" w:hAnsi="Times New Roman" w:cs="Times New Roman"/>
        </w:rPr>
      </w:pPr>
      <w:r w:rsidRPr="008629A3">
        <w:rPr>
          <w:rFonts w:ascii="Times New Roman" w:hAnsi="Times New Roman" w:cs="Times New Roman"/>
        </w:rPr>
        <w:t>(местонахождение юридического лица; место регистрации физического лица)</w:t>
      </w:r>
    </w:p>
    <w:p w:rsidR="008629A3" w:rsidRPr="008629A3" w:rsidRDefault="008629A3" w:rsidP="008629A3">
      <w:pPr>
        <w:spacing w:after="0" w:line="240" w:lineRule="auto"/>
        <w:ind w:left="4536" w:right="113"/>
        <w:rPr>
          <w:rFonts w:ascii="Times New Roman" w:hAnsi="Times New Roman" w:cs="Times New Roman"/>
        </w:rPr>
      </w:pPr>
      <w:r w:rsidRPr="008629A3">
        <w:rPr>
          <w:rFonts w:ascii="Times New Roman" w:hAnsi="Times New Roman" w:cs="Times New Roman"/>
        </w:rPr>
        <w:t>Телефон (факс) заявителя(ей):</w:t>
      </w:r>
    </w:p>
    <w:p w:rsidR="008629A3" w:rsidRPr="008629A3" w:rsidRDefault="008629A3" w:rsidP="008629A3">
      <w:pPr>
        <w:spacing w:after="0" w:line="240" w:lineRule="auto"/>
        <w:ind w:left="4536"/>
        <w:rPr>
          <w:rFonts w:ascii="Times New Roman" w:hAnsi="Times New Roman" w:cs="Times New Roman"/>
        </w:rPr>
      </w:pPr>
    </w:p>
    <w:p w:rsidR="008629A3" w:rsidRPr="008629A3" w:rsidRDefault="008629A3" w:rsidP="008629A3">
      <w:pPr>
        <w:pBdr>
          <w:top w:val="single" w:sz="4" w:space="1" w:color="000000"/>
        </w:pBdr>
        <w:spacing w:after="0" w:line="240" w:lineRule="auto"/>
        <w:ind w:left="4536"/>
        <w:rPr>
          <w:rFonts w:ascii="Times New Roman" w:hAnsi="Times New Roman" w:cs="Times New Roman"/>
        </w:rPr>
      </w:pPr>
    </w:p>
    <w:p w:rsidR="008629A3" w:rsidRPr="008629A3" w:rsidRDefault="008629A3" w:rsidP="008629A3">
      <w:pPr>
        <w:widowControl w:val="0"/>
        <w:autoSpaceDE w:val="0"/>
        <w:spacing w:after="0" w:line="240" w:lineRule="auto"/>
        <w:rPr>
          <w:rFonts w:ascii="Times New Roman" w:eastAsia="Calibri" w:hAnsi="Times New Roman" w:cs="Times New Roman"/>
        </w:rPr>
      </w:pPr>
    </w:p>
    <w:p w:rsidR="008629A3" w:rsidRPr="008629A3" w:rsidRDefault="008629A3" w:rsidP="008629A3">
      <w:pPr>
        <w:spacing w:after="0" w:line="240" w:lineRule="auto"/>
        <w:ind w:firstLine="708"/>
        <w:jc w:val="both"/>
        <w:rPr>
          <w:rFonts w:ascii="Times New Roman" w:eastAsia="Times New Roman" w:hAnsi="Times New Roman" w:cs="Times New Roman"/>
        </w:rPr>
      </w:pPr>
      <w:r w:rsidRPr="008629A3">
        <w:rPr>
          <w:rFonts w:ascii="Times New Roman" w:hAnsi="Times New Roman" w:cs="Times New Roman"/>
        </w:rPr>
        <w:t>Прошу Вас предоставить _________________ (вид права), земельный участок, из земель _____________________ (категория земель), с кадастровым №:   ________________________, расположенный по адресу: Курская область, Курчатовский район,________________________</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_________________________________________________________________________________</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_________________________________________________________________________________</w:t>
      </w:r>
    </w:p>
    <w:p w:rsidR="008629A3" w:rsidRPr="008629A3" w:rsidRDefault="008629A3" w:rsidP="008629A3">
      <w:pPr>
        <w:spacing w:after="0" w:line="240" w:lineRule="auto"/>
        <w:jc w:val="both"/>
        <w:rPr>
          <w:rFonts w:ascii="Times New Roman" w:hAnsi="Times New Roman" w:cs="Times New Roman"/>
        </w:rPr>
      </w:pPr>
      <w:r w:rsidRPr="008629A3">
        <w:rPr>
          <w:rFonts w:ascii="Times New Roman" w:hAnsi="Times New Roman" w:cs="Times New Roman"/>
        </w:rPr>
        <w:t>разрешенное использование: ________________________________________________________, площадью ____________ кв.м.,  сроком на __________ месяцев.</w:t>
      </w:r>
    </w:p>
    <w:p w:rsidR="008629A3" w:rsidRPr="008629A3" w:rsidRDefault="008629A3" w:rsidP="008629A3">
      <w:pPr>
        <w:tabs>
          <w:tab w:val="right" w:pos="9923"/>
        </w:tabs>
        <w:spacing w:after="0" w:line="240" w:lineRule="auto"/>
        <w:rPr>
          <w:rFonts w:ascii="Times New Roman" w:hAnsi="Times New Roman" w:cs="Times New Roman"/>
        </w:rPr>
      </w:pPr>
    </w:p>
    <w:p w:rsidR="008629A3" w:rsidRPr="008629A3" w:rsidRDefault="008629A3" w:rsidP="008629A3">
      <w:pPr>
        <w:spacing w:after="0" w:line="240" w:lineRule="auto"/>
        <w:ind w:right="-93"/>
        <w:rPr>
          <w:rFonts w:ascii="Times New Roman" w:hAnsi="Times New Roman" w:cs="Times New Roman"/>
        </w:rPr>
      </w:pPr>
      <w:r w:rsidRPr="008629A3">
        <w:rPr>
          <w:rFonts w:ascii="Times New Roman" w:hAnsi="Times New Roman" w:cs="Times New Roman"/>
        </w:rPr>
        <w:t>В соответствии с Федеральным законом № 152-ФЗ от 27.07.2006 г. «О персональных данных» подтверждаю свое согласие на обработку моих персональных данных.</w:t>
      </w:r>
    </w:p>
    <w:p w:rsidR="008629A3" w:rsidRPr="008629A3" w:rsidRDefault="008629A3" w:rsidP="008629A3">
      <w:pPr>
        <w:spacing w:after="0" w:line="240" w:lineRule="auto"/>
        <w:ind w:right="4820"/>
        <w:rPr>
          <w:rFonts w:ascii="Times New Roman" w:hAnsi="Times New Roman" w:cs="Times New Roman"/>
        </w:rPr>
      </w:pPr>
    </w:p>
    <w:p w:rsidR="008629A3" w:rsidRPr="008629A3" w:rsidRDefault="008629A3" w:rsidP="008629A3">
      <w:pPr>
        <w:spacing w:after="0" w:line="240" w:lineRule="auto"/>
        <w:ind w:right="4820"/>
        <w:rPr>
          <w:rFonts w:ascii="Times New Roman" w:hAnsi="Times New Roman" w:cs="Times New Roman"/>
        </w:rPr>
      </w:pPr>
      <w:r w:rsidRPr="008629A3">
        <w:rPr>
          <w:rFonts w:ascii="Times New Roman" w:hAnsi="Times New Roman" w:cs="Times New Roman"/>
        </w:rPr>
        <w:t xml:space="preserve">Приложение:  </w:t>
      </w:r>
    </w:p>
    <w:p w:rsidR="008629A3" w:rsidRPr="008629A3" w:rsidRDefault="008629A3" w:rsidP="008629A3">
      <w:pPr>
        <w:pBdr>
          <w:top w:val="single" w:sz="4" w:space="1" w:color="000000"/>
        </w:pBdr>
        <w:spacing w:after="0" w:line="240" w:lineRule="auto"/>
        <w:ind w:left="1463" w:right="4820"/>
        <w:rPr>
          <w:rFonts w:ascii="Times New Roman" w:hAnsi="Times New Roman" w:cs="Times New Roman"/>
        </w:rPr>
      </w:pPr>
    </w:p>
    <w:p w:rsidR="008629A3" w:rsidRPr="008629A3" w:rsidRDefault="008629A3" w:rsidP="008629A3">
      <w:pPr>
        <w:pBdr>
          <w:top w:val="single" w:sz="4" w:space="1" w:color="000000"/>
        </w:pBdr>
        <w:spacing w:after="0" w:line="240" w:lineRule="auto"/>
        <w:ind w:left="1463" w:right="4820"/>
        <w:rPr>
          <w:rFonts w:ascii="Times New Roman" w:hAnsi="Times New Roman" w:cs="Times New Roman"/>
        </w:rPr>
      </w:pPr>
    </w:p>
    <w:tbl>
      <w:tblPr>
        <w:tblW w:w="0" w:type="auto"/>
        <w:tblLayout w:type="fixed"/>
        <w:tblCellMar>
          <w:left w:w="28" w:type="dxa"/>
          <w:right w:w="28" w:type="dxa"/>
        </w:tblCellMar>
        <w:tblLook w:val="04A0"/>
      </w:tblPr>
      <w:tblGrid>
        <w:gridCol w:w="1219"/>
        <w:gridCol w:w="5670"/>
        <w:gridCol w:w="539"/>
        <w:gridCol w:w="2552"/>
      </w:tblGrid>
      <w:tr w:rsidR="008629A3" w:rsidRPr="008629A3" w:rsidTr="008629A3">
        <w:tc>
          <w:tcPr>
            <w:tcW w:w="1219" w:type="dxa"/>
            <w:vAlign w:val="bottom"/>
            <w:hideMark/>
          </w:tcPr>
          <w:p w:rsidR="008629A3" w:rsidRPr="008629A3" w:rsidRDefault="008629A3" w:rsidP="008629A3">
            <w:pPr>
              <w:suppressAutoHyphens/>
              <w:snapToGrid w:val="0"/>
              <w:spacing w:after="0" w:line="240" w:lineRule="auto"/>
              <w:rPr>
                <w:rFonts w:ascii="Times New Roman" w:hAnsi="Times New Roman" w:cs="Times New Roman"/>
                <w:lang w:eastAsia="ar-SA"/>
              </w:rPr>
            </w:pPr>
            <w:r w:rsidRPr="008629A3">
              <w:rPr>
                <w:rFonts w:ascii="Times New Roman" w:hAnsi="Times New Roman" w:cs="Times New Roman"/>
              </w:rPr>
              <w:t>Заявитель:</w:t>
            </w:r>
          </w:p>
        </w:tc>
        <w:tc>
          <w:tcPr>
            <w:tcW w:w="5670" w:type="dxa"/>
            <w:tcBorders>
              <w:top w:val="nil"/>
              <w:left w:val="nil"/>
              <w:bottom w:val="single" w:sz="4" w:space="0" w:color="000000"/>
              <w:right w:val="nil"/>
            </w:tcBorders>
            <w:vAlign w:val="bottom"/>
          </w:tcPr>
          <w:p w:rsidR="008629A3" w:rsidRPr="008629A3" w:rsidRDefault="008629A3" w:rsidP="008629A3">
            <w:pPr>
              <w:suppressAutoHyphens/>
              <w:snapToGrid w:val="0"/>
              <w:spacing w:after="0" w:line="240" w:lineRule="auto"/>
              <w:jc w:val="center"/>
              <w:rPr>
                <w:rFonts w:ascii="Times New Roman" w:hAnsi="Times New Roman" w:cs="Times New Roman"/>
                <w:lang w:eastAsia="ar-SA"/>
              </w:rPr>
            </w:pPr>
          </w:p>
        </w:tc>
        <w:tc>
          <w:tcPr>
            <w:tcW w:w="539" w:type="dxa"/>
            <w:vAlign w:val="bottom"/>
          </w:tcPr>
          <w:p w:rsidR="008629A3" w:rsidRPr="008629A3" w:rsidRDefault="008629A3" w:rsidP="008629A3">
            <w:pPr>
              <w:suppressAutoHyphens/>
              <w:snapToGrid w:val="0"/>
              <w:spacing w:after="0" w:line="240" w:lineRule="auto"/>
              <w:rPr>
                <w:rFonts w:ascii="Times New Roman" w:hAnsi="Times New Roman" w:cs="Times New Roman"/>
                <w:lang w:eastAsia="ar-SA"/>
              </w:rPr>
            </w:pPr>
          </w:p>
        </w:tc>
        <w:tc>
          <w:tcPr>
            <w:tcW w:w="2552" w:type="dxa"/>
            <w:tcBorders>
              <w:top w:val="nil"/>
              <w:left w:val="nil"/>
              <w:bottom w:val="single" w:sz="4" w:space="0" w:color="000000"/>
              <w:right w:val="nil"/>
            </w:tcBorders>
            <w:vAlign w:val="bottom"/>
          </w:tcPr>
          <w:p w:rsidR="008629A3" w:rsidRPr="008629A3" w:rsidRDefault="008629A3" w:rsidP="008629A3">
            <w:pPr>
              <w:suppressAutoHyphens/>
              <w:snapToGrid w:val="0"/>
              <w:spacing w:after="0" w:line="240" w:lineRule="auto"/>
              <w:jc w:val="center"/>
              <w:rPr>
                <w:rFonts w:ascii="Times New Roman" w:hAnsi="Times New Roman" w:cs="Times New Roman"/>
                <w:lang w:eastAsia="ar-SA"/>
              </w:rPr>
            </w:pPr>
          </w:p>
        </w:tc>
      </w:tr>
      <w:tr w:rsidR="008629A3" w:rsidRPr="008629A3" w:rsidTr="008629A3">
        <w:tc>
          <w:tcPr>
            <w:tcW w:w="1219" w:type="dxa"/>
          </w:tcPr>
          <w:p w:rsidR="008629A3" w:rsidRPr="008629A3" w:rsidRDefault="008629A3" w:rsidP="008629A3">
            <w:pPr>
              <w:suppressAutoHyphens/>
              <w:snapToGrid w:val="0"/>
              <w:spacing w:after="0" w:line="240" w:lineRule="auto"/>
              <w:rPr>
                <w:rFonts w:ascii="Times New Roman" w:hAnsi="Times New Roman" w:cs="Times New Roman"/>
                <w:lang w:eastAsia="ar-SA"/>
              </w:rPr>
            </w:pPr>
          </w:p>
        </w:tc>
        <w:tc>
          <w:tcPr>
            <w:tcW w:w="5670" w:type="dxa"/>
            <w:hideMark/>
          </w:tcPr>
          <w:p w:rsidR="008629A3" w:rsidRPr="008629A3" w:rsidRDefault="008629A3" w:rsidP="008629A3">
            <w:pPr>
              <w:suppressAutoHyphens/>
              <w:snapToGrid w:val="0"/>
              <w:spacing w:after="0" w:line="240" w:lineRule="auto"/>
              <w:jc w:val="center"/>
              <w:rPr>
                <w:rFonts w:ascii="Times New Roman" w:hAnsi="Times New Roman" w:cs="Times New Roman"/>
                <w:lang w:eastAsia="ar-SA"/>
              </w:rPr>
            </w:pPr>
            <w:r w:rsidRPr="008629A3">
              <w:rPr>
                <w:rFonts w:ascii="Times New Roman" w:hAnsi="Times New Roman" w:cs="Times New Roman"/>
              </w:rPr>
              <w:t>(Ф.И.О., должность представителя юридического лица,</w:t>
            </w:r>
            <w:r w:rsidRPr="008629A3">
              <w:rPr>
                <w:rFonts w:ascii="Times New Roman" w:hAnsi="Times New Roman" w:cs="Times New Roman"/>
              </w:rPr>
              <w:br/>
              <w:t>Ф.И.О. физического лица)</w:t>
            </w:r>
          </w:p>
        </w:tc>
        <w:tc>
          <w:tcPr>
            <w:tcW w:w="539" w:type="dxa"/>
          </w:tcPr>
          <w:p w:rsidR="008629A3" w:rsidRPr="008629A3" w:rsidRDefault="008629A3" w:rsidP="008629A3">
            <w:pPr>
              <w:suppressAutoHyphens/>
              <w:snapToGrid w:val="0"/>
              <w:spacing w:after="0" w:line="240" w:lineRule="auto"/>
              <w:rPr>
                <w:rFonts w:ascii="Times New Roman" w:hAnsi="Times New Roman" w:cs="Times New Roman"/>
                <w:lang w:eastAsia="ar-SA"/>
              </w:rPr>
            </w:pPr>
          </w:p>
        </w:tc>
        <w:tc>
          <w:tcPr>
            <w:tcW w:w="2552" w:type="dxa"/>
            <w:hideMark/>
          </w:tcPr>
          <w:p w:rsidR="008629A3" w:rsidRPr="008629A3" w:rsidRDefault="008629A3" w:rsidP="008629A3">
            <w:pPr>
              <w:suppressAutoHyphens/>
              <w:snapToGrid w:val="0"/>
              <w:spacing w:after="0" w:line="240" w:lineRule="auto"/>
              <w:jc w:val="center"/>
              <w:rPr>
                <w:rFonts w:ascii="Times New Roman" w:hAnsi="Times New Roman" w:cs="Times New Roman"/>
                <w:lang w:eastAsia="ar-SA"/>
              </w:rPr>
            </w:pPr>
            <w:r w:rsidRPr="008629A3">
              <w:rPr>
                <w:rFonts w:ascii="Times New Roman" w:hAnsi="Times New Roman" w:cs="Times New Roman"/>
              </w:rPr>
              <w:t>(подпись)</w:t>
            </w:r>
          </w:p>
        </w:tc>
      </w:tr>
    </w:tbl>
    <w:p w:rsidR="008629A3" w:rsidRPr="008629A3" w:rsidRDefault="008629A3" w:rsidP="008629A3">
      <w:pPr>
        <w:spacing w:after="0" w:line="240" w:lineRule="auto"/>
        <w:rPr>
          <w:rFonts w:ascii="Times New Roman" w:hAnsi="Times New Roman" w:cs="Times New Roman"/>
          <w:lang w:eastAsia="ar-SA"/>
        </w:rPr>
      </w:pPr>
    </w:p>
    <w:tbl>
      <w:tblPr>
        <w:tblW w:w="0" w:type="auto"/>
        <w:tblLayout w:type="fixed"/>
        <w:tblCellMar>
          <w:left w:w="28" w:type="dxa"/>
          <w:right w:w="28" w:type="dxa"/>
        </w:tblCellMar>
        <w:tblLook w:val="04A0"/>
      </w:tblPr>
      <w:tblGrid>
        <w:gridCol w:w="198"/>
        <w:gridCol w:w="454"/>
        <w:gridCol w:w="255"/>
        <w:gridCol w:w="1588"/>
        <w:gridCol w:w="397"/>
        <w:gridCol w:w="369"/>
        <w:gridCol w:w="4167"/>
        <w:gridCol w:w="2552"/>
      </w:tblGrid>
      <w:tr w:rsidR="008629A3" w:rsidRPr="008629A3" w:rsidTr="008629A3">
        <w:tc>
          <w:tcPr>
            <w:tcW w:w="198" w:type="dxa"/>
            <w:vAlign w:val="bottom"/>
            <w:hideMark/>
          </w:tcPr>
          <w:p w:rsidR="008629A3" w:rsidRPr="008629A3" w:rsidRDefault="008629A3" w:rsidP="008629A3">
            <w:pPr>
              <w:suppressAutoHyphens/>
              <w:snapToGrid w:val="0"/>
              <w:spacing w:after="0" w:line="240" w:lineRule="auto"/>
              <w:jc w:val="right"/>
              <w:rPr>
                <w:rFonts w:ascii="Times New Roman" w:hAnsi="Times New Roman" w:cs="Times New Roman"/>
                <w:lang w:eastAsia="ar-SA"/>
              </w:rPr>
            </w:pPr>
            <w:r w:rsidRPr="008629A3">
              <w:rPr>
                <w:rFonts w:ascii="Times New Roman" w:hAnsi="Times New Roman" w:cs="Times New Roman"/>
              </w:rPr>
              <w:t>“</w:t>
            </w:r>
          </w:p>
        </w:tc>
        <w:tc>
          <w:tcPr>
            <w:tcW w:w="454" w:type="dxa"/>
            <w:tcBorders>
              <w:top w:val="nil"/>
              <w:left w:val="nil"/>
              <w:bottom w:val="single" w:sz="4" w:space="0" w:color="000000"/>
              <w:right w:val="nil"/>
            </w:tcBorders>
            <w:vAlign w:val="bottom"/>
          </w:tcPr>
          <w:p w:rsidR="008629A3" w:rsidRPr="008629A3" w:rsidRDefault="008629A3" w:rsidP="008629A3">
            <w:pPr>
              <w:suppressAutoHyphens/>
              <w:snapToGrid w:val="0"/>
              <w:spacing w:after="0" w:line="240" w:lineRule="auto"/>
              <w:jc w:val="center"/>
              <w:rPr>
                <w:rFonts w:ascii="Times New Roman" w:hAnsi="Times New Roman" w:cs="Times New Roman"/>
                <w:lang w:eastAsia="ar-SA"/>
              </w:rPr>
            </w:pPr>
          </w:p>
        </w:tc>
        <w:tc>
          <w:tcPr>
            <w:tcW w:w="255" w:type="dxa"/>
            <w:vAlign w:val="bottom"/>
            <w:hideMark/>
          </w:tcPr>
          <w:p w:rsidR="008629A3" w:rsidRPr="008629A3" w:rsidRDefault="008629A3" w:rsidP="008629A3">
            <w:pPr>
              <w:suppressAutoHyphens/>
              <w:snapToGrid w:val="0"/>
              <w:spacing w:after="0" w:line="240" w:lineRule="auto"/>
              <w:rPr>
                <w:rFonts w:ascii="Times New Roman" w:hAnsi="Times New Roman" w:cs="Times New Roman"/>
                <w:lang w:eastAsia="ar-SA"/>
              </w:rPr>
            </w:pPr>
            <w:r w:rsidRPr="008629A3">
              <w:rPr>
                <w:rFonts w:ascii="Times New Roman" w:hAnsi="Times New Roman" w:cs="Times New Roman"/>
              </w:rPr>
              <w:t>”</w:t>
            </w:r>
          </w:p>
        </w:tc>
        <w:tc>
          <w:tcPr>
            <w:tcW w:w="1588" w:type="dxa"/>
            <w:tcBorders>
              <w:top w:val="nil"/>
              <w:left w:val="nil"/>
              <w:bottom w:val="single" w:sz="4" w:space="0" w:color="000000"/>
              <w:right w:val="nil"/>
            </w:tcBorders>
            <w:vAlign w:val="bottom"/>
          </w:tcPr>
          <w:p w:rsidR="008629A3" w:rsidRPr="008629A3" w:rsidRDefault="008629A3" w:rsidP="008629A3">
            <w:pPr>
              <w:suppressAutoHyphens/>
              <w:snapToGrid w:val="0"/>
              <w:spacing w:after="0" w:line="240" w:lineRule="auto"/>
              <w:jc w:val="center"/>
              <w:rPr>
                <w:rFonts w:ascii="Times New Roman" w:hAnsi="Times New Roman" w:cs="Times New Roman"/>
                <w:lang w:eastAsia="ar-SA"/>
              </w:rPr>
            </w:pPr>
          </w:p>
        </w:tc>
        <w:tc>
          <w:tcPr>
            <w:tcW w:w="397" w:type="dxa"/>
            <w:vAlign w:val="bottom"/>
            <w:hideMark/>
          </w:tcPr>
          <w:p w:rsidR="008629A3" w:rsidRPr="008629A3" w:rsidRDefault="008629A3" w:rsidP="008629A3">
            <w:pPr>
              <w:suppressAutoHyphens/>
              <w:snapToGrid w:val="0"/>
              <w:spacing w:after="0" w:line="240" w:lineRule="auto"/>
              <w:jc w:val="right"/>
              <w:rPr>
                <w:rFonts w:ascii="Times New Roman" w:hAnsi="Times New Roman" w:cs="Times New Roman"/>
                <w:lang w:eastAsia="ar-SA"/>
              </w:rPr>
            </w:pPr>
            <w:r w:rsidRPr="008629A3">
              <w:rPr>
                <w:rFonts w:ascii="Times New Roman" w:hAnsi="Times New Roman" w:cs="Times New Roman"/>
              </w:rPr>
              <w:t>20</w:t>
            </w:r>
          </w:p>
        </w:tc>
        <w:tc>
          <w:tcPr>
            <w:tcW w:w="369" w:type="dxa"/>
            <w:tcBorders>
              <w:top w:val="nil"/>
              <w:left w:val="nil"/>
              <w:bottom w:val="single" w:sz="4" w:space="0" w:color="000000"/>
              <w:right w:val="nil"/>
            </w:tcBorders>
            <w:vAlign w:val="bottom"/>
          </w:tcPr>
          <w:p w:rsidR="008629A3" w:rsidRPr="008629A3" w:rsidRDefault="008629A3" w:rsidP="008629A3">
            <w:pPr>
              <w:suppressAutoHyphens/>
              <w:snapToGrid w:val="0"/>
              <w:spacing w:after="0" w:line="240" w:lineRule="auto"/>
              <w:rPr>
                <w:rFonts w:ascii="Times New Roman" w:hAnsi="Times New Roman" w:cs="Times New Roman"/>
                <w:lang w:eastAsia="ar-SA"/>
              </w:rPr>
            </w:pPr>
          </w:p>
        </w:tc>
        <w:tc>
          <w:tcPr>
            <w:tcW w:w="4167" w:type="dxa"/>
            <w:vAlign w:val="bottom"/>
            <w:hideMark/>
          </w:tcPr>
          <w:p w:rsidR="008629A3" w:rsidRPr="008629A3" w:rsidRDefault="008629A3" w:rsidP="008629A3">
            <w:pPr>
              <w:suppressAutoHyphens/>
              <w:snapToGrid w:val="0"/>
              <w:spacing w:after="0" w:line="240" w:lineRule="auto"/>
              <w:ind w:left="57"/>
              <w:rPr>
                <w:rFonts w:ascii="Times New Roman" w:hAnsi="Times New Roman" w:cs="Times New Roman"/>
                <w:lang w:eastAsia="ar-SA"/>
              </w:rPr>
            </w:pPr>
            <w:r w:rsidRPr="008629A3">
              <w:rPr>
                <w:rFonts w:ascii="Times New Roman" w:hAnsi="Times New Roman" w:cs="Times New Roman"/>
              </w:rPr>
              <w:t>г.</w:t>
            </w:r>
          </w:p>
        </w:tc>
        <w:tc>
          <w:tcPr>
            <w:tcW w:w="2552" w:type="dxa"/>
            <w:vAlign w:val="bottom"/>
            <w:hideMark/>
          </w:tcPr>
          <w:p w:rsidR="008629A3" w:rsidRPr="008629A3" w:rsidRDefault="008629A3" w:rsidP="008629A3">
            <w:pPr>
              <w:suppressAutoHyphens/>
              <w:snapToGrid w:val="0"/>
              <w:spacing w:after="0" w:line="240" w:lineRule="auto"/>
              <w:jc w:val="center"/>
              <w:rPr>
                <w:rFonts w:ascii="Times New Roman" w:hAnsi="Times New Roman" w:cs="Times New Roman"/>
                <w:lang w:eastAsia="ar-SA"/>
              </w:rPr>
            </w:pPr>
            <w:r w:rsidRPr="008629A3">
              <w:rPr>
                <w:rFonts w:ascii="Times New Roman" w:hAnsi="Times New Roman" w:cs="Times New Roman"/>
              </w:rPr>
              <w:t>М.П.</w:t>
            </w:r>
          </w:p>
        </w:tc>
      </w:tr>
    </w:tbl>
    <w:p w:rsidR="008629A3" w:rsidRPr="008629A3" w:rsidRDefault="008629A3" w:rsidP="008629A3">
      <w:pPr>
        <w:spacing w:after="0" w:line="240" w:lineRule="auto"/>
        <w:rPr>
          <w:rFonts w:ascii="Times New Roman" w:hAnsi="Times New Roman" w:cs="Times New Roman"/>
          <w:lang w:eastAsia="ar-SA"/>
        </w:rPr>
      </w:pPr>
    </w:p>
    <w:p w:rsidR="008629A3" w:rsidRPr="008629A3" w:rsidRDefault="008629A3" w:rsidP="008629A3">
      <w:pPr>
        <w:spacing w:after="0" w:line="240" w:lineRule="auto"/>
        <w:rPr>
          <w:rFonts w:ascii="Times New Roman" w:hAnsi="Times New Roman" w:cs="Times New Roman"/>
        </w:rPr>
      </w:pPr>
    </w:p>
    <w:sectPr w:rsidR="008629A3" w:rsidRPr="008629A3" w:rsidSect="003C0AE8">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00000002"/>
    <w:multiLevelType w:val="singleLevel"/>
    <w:tmpl w:val="00000002"/>
    <w:name w:val="WW8Num2"/>
    <w:lvl w:ilvl="0">
      <w:numFmt w:val="bullet"/>
      <w:lvlText w:val="-"/>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629A3"/>
    <w:rsid w:val="000F49AA"/>
    <w:rsid w:val="0030622B"/>
    <w:rsid w:val="003C0AE8"/>
    <w:rsid w:val="007C3722"/>
    <w:rsid w:val="00862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5" type="connector" idref="#_x0000_s1043"/>
        <o:r id="V:Rule16" type="connector" idref="#_x0000_s1044"/>
        <o:r id="V:Rule17" type="connector" idref="#_x0000_s1045"/>
        <o:r id="V:Rule18" type="connector" idref="#_x0000_s1047"/>
        <o:r id="V:Rule19" type="connector" idref="#_x0000_s1046"/>
        <o:r id="V:Rule20" type="connector" idref="#_x0000_s1049"/>
        <o:r id="V:Rule21" type="connector" idref="#_x0000_s1048"/>
        <o:r id="V:Rule22" type="connector" idref="#_x0000_s1055"/>
        <o:r id="V:Rule23" type="connector" idref="#_x0000_s1054"/>
        <o:r id="V:Rule24" type="connector" idref="#_x0000_s1051"/>
        <o:r id="V:Rule25" type="connector" idref="#_x0000_s1050"/>
        <o:r id="V:Rule26" type="connector" idref="#_x0000_s1052"/>
        <o:r id="V:Rule27" type="connector" idref="#_x0000_s1053"/>
        <o:r id="V:Rule28"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A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629A3"/>
    <w:rPr>
      <w:color w:val="0000FF"/>
      <w:u w:val="single"/>
    </w:rPr>
  </w:style>
  <w:style w:type="paragraph" w:styleId="a4">
    <w:name w:val="header"/>
    <w:basedOn w:val="a"/>
    <w:link w:val="a5"/>
    <w:unhideWhenUsed/>
    <w:rsid w:val="008629A3"/>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5">
    <w:name w:val="Верхний колонтитул Знак"/>
    <w:basedOn w:val="a0"/>
    <w:link w:val="a4"/>
    <w:rsid w:val="008629A3"/>
    <w:rPr>
      <w:rFonts w:ascii="Times New Roman" w:eastAsia="Times New Roman" w:hAnsi="Times New Roman" w:cs="Times New Roman"/>
      <w:sz w:val="24"/>
      <w:szCs w:val="24"/>
      <w:lang w:eastAsia="ar-SA"/>
    </w:rPr>
  </w:style>
  <w:style w:type="paragraph" w:styleId="a6">
    <w:name w:val="Body Text"/>
    <w:basedOn w:val="a"/>
    <w:link w:val="a7"/>
    <w:semiHidden/>
    <w:unhideWhenUsed/>
    <w:rsid w:val="008629A3"/>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semiHidden/>
    <w:rsid w:val="008629A3"/>
    <w:rPr>
      <w:rFonts w:ascii="Times New Roman" w:eastAsia="Times New Roman" w:hAnsi="Times New Roman" w:cs="Times New Roman"/>
      <w:sz w:val="24"/>
      <w:szCs w:val="24"/>
      <w:lang w:eastAsia="ar-SA"/>
    </w:rPr>
  </w:style>
  <w:style w:type="paragraph" w:styleId="a8">
    <w:name w:val="Body Text First Indent"/>
    <w:basedOn w:val="a6"/>
    <w:link w:val="a9"/>
    <w:uiPriority w:val="99"/>
    <w:semiHidden/>
    <w:unhideWhenUsed/>
    <w:rsid w:val="008629A3"/>
    <w:pPr>
      <w:suppressAutoHyphens w:val="0"/>
      <w:spacing w:after="200" w:line="276" w:lineRule="auto"/>
      <w:ind w:firstLine="360"/>
    </w:pPr>
    <w:rPr>
      <w:rFonts w:asciiTheme="minorHAnsi" w:eastAsiaTheme="minorEastAsia" w:hAnsiTheme="minorHAnsi" w:cstheme="minorBidi"/>
      <w:sz w:val="22"/>
      <w:szCs w:val="22"/>
      <w:lang w:eastAsia="ru-RU"/>
    </w:rPr>
  </w:style>
  <w:style w:type="character" w:customStyle="1" w:styleId="a9">
    <w:name w:val="Красная строка Знак"/>
    <w:basedOn w:val="a7"/>
    <w:link w:val="a8"/>
    <w:uiPriority w:val="99"/>
    <w:semiHidden/>
    <w:rsid w:val="008629A3"/>
  </w:style>
  <w:style w:type="paragraph" w:customStyle="1" w:styleId="ConsPlusTitle">
    <w:name w:val="ConsPlusTitle"/>
    <w:rsid w:val="008629A3"/>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a">
    <w:name w:val="Balloon Text"/>
    <w:basedOn w:val="a"/>
    <w:link w:val="ab"/>
    <w:uiPriority w:val="99"/>
    <w:semiHidden/>
    <w:unhideWhenUsed/>
    <w:rsid w:val="000F49A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F49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1496800">
      <w:bodyDiv w:val="1"/>
      <w:marLeft w:val="0"/>
      <w:marRight w:val="0"/>
      <w:marTop w:val="0"/>
      <w:marBottom w:val="0"/>
      <w:divBdr>
        <w:top w:val="none" w:sz="0" w:space="0" w:color="auto"/>
        <w:left w:val="none" w:sz="0" w:space="0" w:color="auto"/>
        <w:bottom w:val="none" w:sz="0" w:space="0" w:color="auto"/>
        <w:right w:val="none" w:sz="0" w:space="0" w:color="auto"/>
      </w:divBdr>
    </w:div>
    <w:div w:id="166739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D6D2B961B1AB922C8EF90A74D76FC1853F185DB2B5C64DFD20C9F703F90FBF2CD73676C412A64DG86FL" TargetMode="External"/><Relationship Id="rId13" Type="http://schemas.openxmlformats.org/officeDocument/2006/relationships/hyperlink" Target="consultantplus://offline/ref=98D6D2B961B1AB922C8EF90A74D76FC1853F1F5EB5B8C64DFD20C9F703GF69L" TargetMode="External"/><Relationship Id="rId3" Type="http://schemas.openxmlformats.org/officeDocument/2006/relationships/settings" Target="settings.xml"/><Relationship Id="rId7" Type="http://schemas.openxmlformats.org/officeDocument/2006/relationships/hyperlink" Target="consultantplus://offline/ref=98D6D2B961B1AB922C8EF90A74D76FC1853F185DB2B5C64DFD20C9F703F90FBF2CD73676C412A248G868L" TargetMode="External"/><Relationship Id="rId12" Type="http://schemas.openxmlformats.org/officeDocument/2006/relationships/hyperlink" Target="consultantplus://offline/ref=98D6D2B961B1AB922C8EF90A74D76FC1853F1E54B2BFC64DFD20C9F703GF69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2DD7ACF970EB4845E42E259EA122F7383715FB408CDA3F70314D7C4C3FMA0DJ" TargetMode="External"/><Relationship Id="rId11" Type="http://schemas.openxmlformats.org/officeDocument/2006/relationships/hyperlink" Target="consultantplus://offline/ref=6AB51970BFDDAECECF337575E57F6EAA86F8D38DC286FA8E6143E79B4EBC632EA33C8EE09A52AA3Bk7z7J" TargetMode="External"/><Relationship Id="rId5" Type="http://schemas.openxmlformats.org/officeDocument/2006/relationships/image" Target="media/image1.jpeg"/><Relationship Id="rId15" Type="http://schemas.openxmlformats.org/officeDocument/2006/relationships/hyperlink" Target="consultantplus://offline/ref=98D6D2B961B1AB922C8EF90A74D76FC1853C1A5CB0BEC64DFD20C9F703GF69L" TargetMode="External"/><Relationship Id="rId10" Type="http://schemas.openxmlformats.org/officeDocument/2006/relationships/hyperlink" Target="consultantplus://offline/ref=98D6D2B961B1AB922C8EF90A74D76FC1853F1E5BBABDC64DFD20C9F703GF69L" TargetMode="External"/><Relationship Id="rId4" Type="http://schemas.openxmlformats.org/officeDocument/2006/relationships/webSettings" Target="webSettings.xml"/><Relationship Id="rId9" Type="http://schemas.openxmlformats.org/officeDocument/2006/relationships/hyperlink" Target="consultantplus://offline/ref=98D6D2B961B1AB922C8EF90A74D76FC1853F1E5BBAB4C64DFD20C9F703GF69L" TargetMode="External"/><Relationship Id="rId14" Type="http://schemas.openxmlformats.org/officeDocument/2006/relationships/hyperlink" Target="consultantplus://offline/ref=98D6D2B961B1AB922C8EF90A74D76FC1853F1E54B2BCC64DFD20C9F703GF6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9115</Words>
  <Characters>51961</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Иванино</Company>
  <LinksUpToDate>false</LinksUpToDate>
  <CharactersWithSpaces>60955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2012-11-14T10:47:00Z</dcterms:created>
  <dcterms:modified xsi:type="dcterms:W3CDTF">2012-11-14T11:35:00Z</dcterms:modified>
</cp:coreProperties>
</file>